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250" w:rsidRDefault="00EC3250">
      <w:pPr>
        <w:pStyle w:val="a3"/>
        <w:rPr>
          <w:rFonts w:ascii="宋体"/>
          <w:sz w:val="20"/>
        </w:rPr>
      </w:pPr>
    </w:p>
    <w:p w:rsidR="00EC3250" w:rsidRDefault="00EC3250">
      <w:pPr>
        <w:pStyle w:val="a3"/>
        <w:rPr>
          <w:rFonts w:ascii="宋体"/>
          <w:sz w:val="20"/>
        </w:rPr>
      </w:pPr>
    </w:p>
    <w:p w:rsidR="00EC3250" w:rsidRDefault="00EC3250">
      <w:pPr>
        <w:pStyle w:val="a3"/>
        <w:rPr>
          <w:rFonts w:ascii="宋体"/>
          <w:sz w:val="20"/>
        </w:rPr>
      </w:pPr>
    </w:p>
    <w:p w:rsidR="00EC3250" w:rsidRDefault="00EC3250">
      <w:pPr>
        <w:pStyle w:val="a3"/>
        <w:rPr>
          <w:rFonts w:ascii="宋体"/>
          <w:sz w:val="20"/>
        </w:rPr>
      </w:pPr>
    </w:p>
    <w:p w:rsidR="00EC3250" w:rsidRDefault="00EC3250">
      <w:pPr>
        <w:pStyle w:val="a3"/>
        <w:rPr>
          <w:rFonts w:ascii="宋体"/>
          <w:sz w:val="20"/>
        </w:rPr>
      </w:pPr>
    </w:p>
    <w:p w:rsidR="00EC3250" w:rsidRDefault="00EC3250">
      <w:pPr>
        <w:pStyle w:val="a3"/>
        <w:rPr>
          <w:rFonts w:ascii="宋体"/>
          <w:sz w:val="20"/>
        </w:rPr>
      </w:pPr>
    </w:p>
    <w:p w:rsidR="00EC3250" w:rsidRDefault="00EC3250">
      <w:pPr>
        <w:pStyle w:val="a3"/>
        <w:rPr>
          <w:rFonts w:ascii="宋体"/>
          <w:sz w:val="20"/>
        </w:rPr>
      </w:pPr>
    </w:p>
    <w:p w:rsidR="00EC3250" w:rsidRDefault="00EC3250">
      <w:pPr>
        <w:pStyle w:val="a3"/>
        <w:rPr>
          <w:rFonts w:ascii="宋体"/>
          <w:sz w:val="20"/>
        </w:rPr>
      </w:pPr>
    </w:p>
    <w:p w:rsidR="00EC3250" w:rsidRDefault="00E77E6C">
      <w:pPr>
        <w:pStyle w:val="a3"/>
        <w:rPr>
          <w:rFonts w:ascii="宋体"/>
          <w:sz w:val="20"/>
        </w:rPr>
      </w:pPr>
      <w:r>
        <w:rPr>
          <w:noProof/>
        </w:rPr>
        <w:drawing>
          <wp:anchor distT="0" distB="0" distL="114300" distR="114300" simplePos="0" relativeHeight="251658240" behindDoc="0" locked="0" layoutInCell="1" allowOverlap="1">
            <wp:simplePos x="0" y="0"/>
            <wp:positionH relativeFrom="column">
              <wp:posOffset>353088</wp:posOffset>
            </wp:positionH>
            <wp:positionV relativeFrom="paragraph">
              <wp:posOffset>284895</wp:posOffset>
            </wp:positionV>
            <wp:extent cx="4785360" cy="1007110"/>
            <wp:effectExtent l="0" t="0" r="0" b="0"/>
            <wp:wrapTopAndBottom/>
            <wp:docPr id="2" name="图片 2" descr="lALPBFRybhL4m8LNAZPNB3s_1915_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ALPBFRybhL4m8LNAZPNB3s_1915_4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785360" cy="1007110"/>
                    </a:xfrm>
                    <a:prstGeom prst="rect">
                      <a:avLst/>
                    </a:prstGeom>
                    <a:noFill/>
                  </pic:spPr>
                </pic:pic>
              </a:graphicData>
            </a:graphic>
          </wp:anchor>
        </w:drawing>
      </w:r>
    </w:p>
    <w:p w:rsidR="00EC3250" w:rsidRDefault="00EC3250">
      <w:pPr>
        <w:pStyle w:val="a3"/>
        <w:rPr>
          <w:rFonts w:ascii="宋体"/>
          <w:sz w:val="20"/>
        </w:rPr>
      </w:pPr>
    </w:p>
    <w:p w:rsidR="00EC3250" w:rsidRDefault="00EC3250">
      <w:pPr>
        <w:pStyle w:val="a3"/>
        <w:rPr>
          <w:rFonts w:ascii="宋体"/>
          <w:sz w:val="20"/>
        </w:rPr>
      </w:pPr>
    </w:p>
    <w:p w:rsidR="00EC3250" w:rsidRDefault="00EC3250">
      <w:pPr>
        <w:pStyle w:val="a3"/>
        <w:rPr>
          <w:rFonts w:ascii="宋体"/>
          <w:sz w:val="20"/>
        </w:rPr>
      </w:pPr>
    </w:p>
    <w:p w:rsidR="00EC3250" w:rsidRDefault="00EC3250">
      <w:pPr>
        <w:pStyle w:val="a3"/>
        <w:rPr>
          <w:rFonts w:ascii="宋体"/>
          <w:sz w:val="20"/>
        </w:rPr>
      </w:pPr>
    </w:p>
    <w:p w:rsidR="00EC3250" w:rsidRDefault="00EC3250">
      <w:pPr>
        <w:pStyle w:val="a3"/>
        <w:rPr>
          <w:rFonts w:ascii="宋体"/>
          <w:sz w:val="20"/>
        </w:rPr>
      </w:pPr>
    </w:p>
    <w:p w:rsidR="00EC3250" w:rsidRDefault="00EC3250">
      <w:pPr>
        <w:pStyle w:val="a3"/>
        <w:rPr>
          <w:rFonts w:ascii="宋体"/>
          <w:sz w:val="20"/>
        </w:rPr>
      </w:pPr>
    </w:p>
    <w:p w:rsidR="00EC3250" w:rsidRDefault="00EC3250">
      <w:pPr>
        <w:pStyle w:val="a3"/>
        <w:rPr>
          <w:rFonts w:ascii="宋体"/>
          <w:sz w:val="20"/>
        </w:rPr>
      </w:pPr>
    </w:p>
    <w:p w:rsidR="00EC3250" w:rsidRDefault="00EC3250">
      <w:pPr>
        <w:pStyle w:val="a3"/>
        <w:rPr>
          <w:rFonts w:ascii="宋体"/>
          <w:sz w:val="20"/>
        </w:rPr>
      </w:pPr>
    </w:p>
    <w:p w:rsidR="00EC3250" w:rsidRDefault="00EC3250">
      <w:pPr>
        <w:pStyle w:val="a3"/>
        <w:rPr>
          <w:rFonts w:ascii="宋体"/>
          <w:sz w:val="20"/>
        </w:rPr>
      </w:pPr>
    </w:p>
    <w:p w:rsidR="00EC3250" w:rsidRDefault="00EC3250">
      <w:pPr>
        <w:pStyle w:val="a3"/>
        <w:rPr>
          <w:rFonts w:ascii="宋体"/>
          <w:sz w:val="20"/>
        </w:rPr>
      </w:pPr>
    </w:p>
    <w:p w:rsidR="00EC3250" w:rsidRDefault="00EC3250">
      <w:pPr>
        <w:pStyle w:val="a3"/>
        <w:rPr>
          <w:rFonts w:ascii="宋体"/>
          <w:sz w:val="20"/>
        </w:rPr>
      </w:pPr>
    </w:p>
    <w:p w:rsidR="00EC3250" w:rsidRDefault="00940D6D">
      <w:pPr>
        <w:spacing w:line="360" w:lineRule="auto"/>
        <w:ind w:right="130"/>
        <w:jc w:val="center"/>
        <w:rPr>
          <w:b/>
          <w:bCs/>
          <w:color w:val="070707"/>
          <w:w w:val="105"/>
          <w:sz w:val="44"/>
          <w:szCs w:val="44"/>
          <w:lang w:val="en-US"/>
        </w:rPr>
      </w:pPr>
      <w:r>
        <w:rPr>
          <w:rFonts w:hint="eastAsia"/>
          <w:b/>
          <w:bCs/>
          <w:color w:val="070707"/>
          <w:w w:val="105"/>
          <w:sz w:val="44"/>
          <w:szCs w:val="44"/>
          <w:lang w:val="en-US"/>
        </w:rPr>
        <w:t xml:space="preserve">Auto Provision the </w:t>
      </w:r>
      <w:proofErr w:type="spellStart"/>
      <w:r>
        <w:rPr>
          <w:rFonts w:hint="eastAsia"/>
          <w:b/>
          <w:bCs/>
          <w:color w:val="070707"/>
          <w:w w:val="105"/>
          <w:sz w:val="44"/>
          <w:szCs w:val="44"/>
          <w:lang w:val="en-US"/>
        </w:rPr>
        <w:t>Flyingvoice</w:t>
      </w:r>
      <w:proofErr w:type="spellEnd"/>
      <w:r>
        <w:rPr>
          <w:rFonts w:hint="eastAsia"/>
          <w:b/>
          <w:bCs/>
          <w:color w:val="070707"/>
          <w:w w:val="105"/>
          <w:sz w:val="44"/>
          <w:szCs w:val="44"/>
          <w:lang w:val="en-US"/>
        </w:rPr>
        <w:t xml:space="preserve"> Phone</w:t>
      </w:r>
    </w:p>
    <w:p w:rsidR="00EC3250" w:rsidRDefault="00940D6D">
      <w:pPr>
        <w:spacing w:line="360" w:lineRule="auto"/>
        <w:ind w:right="130"/>
        <w:jc w:val="center"/>
        <w:rPr>
          <w:b/>
          <w:bCs/>
          <w:color w:val="070707"/>
          <w:w w:val="105"/>
          <w:sz w:val="44"/>
          <w:szCs w:val="44"/>
          <w:lang w:val="en-US"/>
        </w:rPr>
      </w:pPr>
      <w:r>
        <w:rPr>
          <w:b/>
          <w:bCs/>
          <w:color w:val="070707"/>
          <w:w w:val="105"/>
          <w:sz w:val="44"/>
          <w:szCs w:val="44"/>
          <w:lang w:val="en-US"/>
        </w:rPr>
        <w:t xml:space="preserve">with </w:t>
      </w:r>
      <w:proofErr w:type="spellStart"/>
      <w:r>
        <w:rPr>
          <w:b/>
          <w:bCs/>
          <w:color w:val="070707"/>
          <w:w w:val="105"/>
          <w:sz w:val="44"/>
          <w:szCs w:val="44"/>
          <w:lang w:val="en-US"/>
        </w:rPr>
        <w:t>Metaswitch</w:t>
      </w:r>
      <w:proofErr w:type="spellEnd"/>
    </w:p>
    <w:p w:rsidR="00EC3250" w:rsidRDefault="00EC3250">
      <w:pPr>
        <w:pStyle w:val="a3"/>
        <w:rPr>
          <w:sz w:val="54"/>
          <w:lang w:val="en-US"/>
        </w:rPr>
      </w:pPr>
    </w:p>
    <w:p w:rsidR="00EC3250" w:rsidRDefault="00EC3250">
      <w:pPr>
        <w:pStyle w:val="a3"/>
        <w:rPr>
          <w:sz w:val="54"/>
          <w:lang w:val="en-US"/>
        </w:rPr>
      </w:pPr>
      <w:bookmarkStart w:id="0" w:name="_GoBack"/>
      <w:bookmarkEnd w:id="0"/>
    </w:p>
    <w:p w:rsidR="00EC3250" w:rsidRDefault="00EC3250">
      <w:pPr>
        <w:pStyle w:val="a3"/>
        <w:rPr>
          <w:sz w:val="54"/>
          <w:lang w:val="en-US"/>
        </w:rPr>
      </w:pPr>
    </w:p>
    <w:p w:rsidR="00EC3250" w:rsidRDefault="00EC3250">
      <w:pPr>
        <w:pStyle w:val="a3"/>
        <w:rPr>
          <w:sz w:val="54"/>
          <w:lang w:val="en-US"/>
        </w:rPr>
      </w:pPr>
    </w:p>
    <w:p w:rsidR="00EC3250" w:rsidRDefault="00EC3250">
      <w:pPr>
        <w:pStyle w:val="a3"/>
        <w:rPr>
          <w:sz w:val="54"/>
          <w:lang w:val="en-US"/>
        </w:rPr>
      </w:pPr>
    </w:p>
    <w:p w:rsidR="00E77E6C" w:rsidRDefault="00E77E6C" w:rsidP="00E77E6C">
      <w:pPr>
        <w:spacing w:before="120" w:line="288" w:lineRule="auto"/>
        <w:ind w:left="420"/>
        <w:jc w:val="center"/>
        <w:rPr>
          <w:rFonts w:ascii="Times New Roman" w:eastAsia="等线" w:hAnsi="Times New Roman" w:cs="Times New Roman"/>
          <w:color w:val="595959"/>
          <w:sz w:val="24"/>
          <w:szCs w:val="24"/>
          <w:lang w:val="en-US" w:bidi="ar-SA"/>
        </w:rPr>
      </w:pPr>
      <w:r w:rsidRPr="00E77E6C">
        <w:rPr>
          <w:rFonts w:ascii="Times New Roman" w:hAnsi="Times New Roman"/>
          <w:color w:val="595959"/>
          <w:sz w:val="24"/>
          <w:szCs w:val="24"/>
          <w:lang w:val="en-US"/>
        </w:rPr>
        <w:t>Version: 1.0</w:t>
      </w:r>
    </w:p>
    <w:p w:rsidR="00E77E6C" w:rsidRPr="00E77E6C" w:rsidRDefault="00E77E6C" w:rsidP="00E77E6C">
      <w:pPr>
        <w:spacing w:before="120" w:line="288" w:lineRule="auto"/>
        <w:ind w:left="420"/>
        <w:jc w:val="center"/>
        <w:rPr>
          <w:rFonts w:ascii="Calibri" w:hAnsi="Calibri"/>
          <w:sz w:val="24"/>
          <w:szCs w:val="24"/>
          <w:lang w:val="en-US"/>
        </w:rPr>
        <w:sectPr w:rsidR="00E77E6C" w:rsidRPr="00E77E6C">
          <w:pgSz w:w="12240" w:h="15840"/>
          <w:pgMar w:top="1440" w:right="1800" w:bottom="1440" w:left="1800" w:header="720" w:footer="720" w:gutter="0"/>
          <w:cols w:space="720"/>
        </w:sectPr>
      </w:pPr>
      <w:r w:rsidRPr="00E77E6C">
        <w:rPr>
          <w:rFonts w:ascii="Times New Roman" w:hAnsi="Times New Roman" w:hint="eastAsia"/>
          <w:color w:val="595959"/>
          <w:sz w:val="24"/>
          <w:szCs w:val="24"/>
          <w:lang w:val="en-US"/>
        </w:rPr>
        <w:t>Ma</w:t>
      </w:r>
      <w:r>
        <w:rPr>
          <w:rFonts w:asciiTheme="minorEastAsia" w:eastAsiaTheme="minorEastAsia" w:hAnsiTheme="minorEastAsia" w:hint="eastAsia"/>
          <w:color w:val="595959"/>
          <w:sz w:val="24"/>
          <w:szCs w:val="24"/>
          <w:lang w:val="en-US"/>
        </w:rPr>
        <w:t>y</w:t>
      </w:r>
      <w:r w:rsidRPr="00E77E6C">
        <w:rPr>
          <w:rFonts w:ascii="Times New Roman" w:hAnsi="Times New Roman" w:hint="eastAsia"/>
          <w:color w:val="595959"/>
          <w:sz w:val="24"/>
          <w:szCs w:val="24"/>
          <w:lang w:val="en-US"/>
        </w:rPr>
        <w:t>. 2</w:t>
      </w:r>
      <w:r w:rsidRPr="00E77E6C">
        <w:rPr>
          <w:rFonts w:ascii="Times New Roman" w:hAnsi="Times New Roman"/>
          <w:color w:val="595959"/>
          <w:sz w:val="24"/>
          <w:szCs w:val="24"/>
          <w:lang w:val="en-US"/>
        </w:rPr>
        <w:t>021</w:t>
      </w:r>
    </w:p>
    <w:p w:rsidR="00EC3250" w:rsidRDefault="00940D6D">
      <w:pPr>
        <w:pStyle w:val="1"/>
        <w:spacing w:before="280"/>
        <w:rPr>
          <w:lang w:val="en-US"/>
        </w:rPr>
      </w:pPr>
      <w:bookmarkStart w:id="1" w:name="_Toc14265"/>
      <w:r>
        <w:lastRenderedPageBreak/>
        <w:pict>
          <v:line id="_x0000_s1029" style="position:absolute;left:0;text-align:left;z-index:-251679232;mso-wrap-distance-top:0;mso-wrap-distance-bottom:0;mso-position-horizontal-relative:page;mso-width-relative:page;mso-height-relative:page" from="93.9pt,38pt" to="507.75pt,38pt" strokecolor="#7e7e7e" strokeweight="3pt">
            <w10:wrap type="topAndBottom" anchorx="page"/>
          </v:line>
        </w:pict>
      </w:r>
      <w:bookmarkStart w:id="2" w:name="About_This_Guide"/>
      <w:bookmarkEnd w:id="2"/>
      <w:r>
        <w:rPr>
          <w:lang w:val="en-US"/>
        </w:rPr>
        <w:t>About This Guide</w:t>
      </w:r>
      <w:bookmarkEnd w:id="1"/>
    </w:p>
    <w:p w:rsidR="00EC3250" w:rsidRDefault="00EC3250">
      <w:pPr>
        <w:pStyle w:val="a3"/>
        <w:spacing w:before="8"/>
        <w:rPr>
          <w:b/>
          <w:sz w:val="56"/>
          <w:lang w:val="en-US"/>
        </w:rPr>
      </w:pPr>
    </w:p>
    <w:p w:rsidR="00EC3250" w:rsidRDefault="00940D6D">
      <w:pPr>
        <w:pStyle w:val="a3"/>
        <w:spacing w:line="362" w:lineRule="auto"/>
        <w:ind w:left="2200" w:right="1325"/>
        <w:rPr>
          <w:lang w:val="en-US"/>
        </w:rPr>
      </w:pPr>
      <w:r>
        <w:rPr>
          <w:lang w:val="en-US"/>
        </w:rPr>
        <w:t xml:space="preserve">Thank you for choosing the </w:t>
      </w:r>
      <w:proofErr w:type="spellStart"/>
      <w:r>
        <w:rPr>
          <w:rFonts w:eastAsia="宋体" w:hint="eastAsia"/>
          <w:lang w:val="en-US"/>
        </w:rPr>
        <w:t>Flyingvoice</w:t>
      </w:r>
      <w:proofErr w:type="spellEnd"/>
      <w:r>
        <w:rPr>
          <w:lang w:val="en-US"/>
        </w:rPr>
        <w:t xml:space="preserve"> SIP IP phones. The purpose of this guide introduces how to configure </w:t>
      </w:r>
      <w:proofErr w:type="spellStart"/>
      <w:r>
        <w:rPr>
          <w:rFonts w:eastAsia="宋体" w:hint="eastAsia"/>
          <w:lang w:val="en-US"/>
        </w:rPr>
        <w:t>Flyingvoice</w:t>
      </w:r>
      <w:proofErr w:type="spellEnd"/>
      <w:r>
        <w:rPr>
          <w:lang w:val="en-US"/>
        </w:rPr>
        <w:t xml:space="preserve"> SIP IP phones via </w:t>
      </w:r>
      <w:proofErr w:type="spellStart"/>
      <w:r>
        <w:rPr>
          <w:lang w:val="en-US"/>
        </w:rPr>
        <w:t>CommPortal</w:t>
      </w:r>
      <w:proofErr w:type="spellEnd"/>
      <w:r>
        <w:rPr>
          <w:lang w:val="en-US"/>
        </w:rPr>
        <w:t xml:space="preserve"> phone configurator.</w:t>
      </w:r>
    </w:p>
    <w:p w:rsidR="00EC3250" w:rsidRDefault="00940D6D">
      <w:pPr>
        <w:pStyle w:val="a3"/>
        <w:spacing w:before="61"/>
        <w:ind w:left="2200"/>
        <w:rPr>
          <w:lang w:val="en-US"/>
        </w:rPr>
      </w:pPr>
      <w:r>
        <w:rPr>
          <w:lang w:val="en-US"/>
        </w:rPr>
        <w:t>The configuration process outlined in this guide applies to the following phone models:</w:t>
      </w:r>
    </w:p>
    <w:p w:rsidR="00EC3250" w:rsidRDefault="00EC3250">
      <w:pPr>
        <w:pStyle w:val="a3"/>
        <w:spacing w:before="1"/>
        <w:rPr>
          <w:sz w:val="10"/>
          <w:lang w:val="en-US"/>
        </w:rPr>
      </w:pPr>
    </w:p>
    <w:tbl>
      <w:tblPr>
        <w:tblW w:w="0" w:type="auto"/>
        <w:tblInd w:w="2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40"/>
        <w:gridCol w:w="2366"/>
      </w:tblGrid>
      <w:tr w:rsidR="00EC3250">
        <w:trPr>
          <w:trHeight w:val="436"/>
        </w:trPr>
        <w:tc>
          <w:tcPr>
            <w:tcW w:w="5340" w:type="dxa"/>
            <w:shd w:val="clear" w:color="auto" w:fill="D9D9D9"/>
          </w:tcPr>
          <w:p w:rsidR="00EC3250" w:rsidRDefault="00940D6D">
            <w:pPr>
              <w:pStyle w:val="TableParagraph"/>
              <w:spacing w:before="122"/>
              <w:ind w:left="107"/>
              <w:rPr>
                <w:b/>
                <w:sz w:val="17"/>
              </w:rPr>
            </w:pPr>
            <w:r>
              <w:rPr>
                <w:b/>
                <w:sz w:val="17"/>
              </w:rPr>
              <w:t>Phone Model</w:t>
            </w:r>
          </w:p>
        </w:tc>
        <w:tc>
          <w:tcPr>
            <w:tcW w:w="2366" w:type="dxa"/>
            <w:shd w:val="clear" w:color="auto" w:fill="D9D9D9"/>
          </w:tcPr>
          <w:p w:rsidR="00EC3250" w:rsidRDefault="00940D6D">
            <w:pPr>
              <w:pStyle w:val="TableParagraph"/>
              <w:spacing w:before="122"/>
              <w:ind w:left="108"/>
              <w:rPr>
                <w:b/>
                <w:sz w:val="17"/>
              </w:rPr>
            </w:pPr>
            <w:r>
              <w:rPr>
                <w:b/>
                <w:sz w:val="17"/>
              </w:rPr>
              <w:t>Firmware</w:t>
            </w:r>
          </w:p>
        </w:tc>
      </w:tr>
      <w:tr w:rsidR="00EC3250">
        <w:trPr>
          <w:trHeight w:val="436"/>
        </w:trPr>
        <w:tc>
          <w:tcPr>
            <w:tcW w:w="5340" w:type="dxa"/>
          </w:tcPr>
          <w:p w:rsidR="00EC3250" w:rsidRDefault="00940D6D">
            <w:pPr>
              <w:pStyle w:val="TableParagraph"/>
              <w:spacing w:before="118"/>
              <w:ind w:left="107"/>
              <w:rPr>
                <w:rFonts w:eastAsia="宋体"/>
                <w:sz w:val="17"/>
                <w:lang w:val="en-US"/>
              </w:rPr>
            </w:pPr>
            <w:r>
              <w:rPr>
                <w:rFonts w:eastAsia="宋体" w:hint="eastAsia"/>
                <w:sz w:val="17"/>
                <w:lang w:val="en-US"/>
              </w:rPr>
              <w:t>FIP10(P)</w:t>
            </w:r>
          </w:p>
        </w:tc>
        <w:tc>
          <w:tcPr>
            <w:tcW w:w="2366" w:type="dxa"/>
          </w:tcPr>
          <w:p w:rsidR="00EC3250" w:rsidRDefault="00940D6D">
            <w:pPr>
              <w:pStyle w:val="TableParagraph"/>
              <w:spacing w:before="118"/>
              <w:ind w:left="108"/>
              <w:rPr>
                <w:rFonts w:eastAsia="宋体"/>
                <w:sz w:val="17"/>
                <w:lang w:val="en-US"/>
              </w:rPr>
            </w:pPr>
            <w:r>
              <w:rPr>
                <w:rFonts w:eastAsia="宋体" w:hint="eastAsia"/>
                <w:sz w:val="17"/>
                <w:lang w:val="en-US"/>
              </w:rPr>
              <w:t xml:space="preserve">V0.5.32.3 or </w:t>
            </w:r>
            <w:r>
              <w:rPr>
                <w:sz w:val="17"/>
              </w:rPr>
              <w:t>later</w:t>
            </w:r>
          </w:p>
        </w:tc>
      </w:tr>
      <w:tr w:rsidR="00EC3250">
        <w:trPr>
          <w:trHeight w:val="435"/>
        </w:trPr>
        <w:tc>
          <w:tcPr>
            <w:tcW w:w="5340" w:type="dxa"/>
          </w:tcPr>
          <w:p w:rsidR="00EC3250" w:rsidRDefault="00940D6D">
            <w:pPr>
              <w:pStyle w:val="TableParagraph"/>
              <w:spacing w:before="118"/>
              <w:ind w:left="107"/>
              <w:rPr>
                <w:rFonts w:eastAsia="宋体"/>
                <w:sz w:val="17"/>
                <w:lang w:val="en-US"/>
              </w:rPr>
            </w:pPr>
            <w:r>
              <w:rPr>
                <w:rFonts w:eastAsia="宋体" w:hint="eastAsia"/>
                <w:sz w:val="17"/>
                <w:lang w:val="en-US"/>
              </w:rPr>
              <w:t>FIP11C(P)</w:t>
            </w:r>
          </w:p>
        </w:tc>
        <w:tc>
          <w:tcPr>
            <w:tcW w:w="2366" w:type="dxa"/>
          </w:tcPr>
          <w:p w:rsidR="00EC3250" w:rsidRDefault="00940D6D">
            <w:pPr>
              <w:pStyle w:val="TableParagraph"/>
              <w:spacing w:before="118"/>
              <w:ind w:left="108"/>
              <w:rPr>
                <w:sz w:val="17"/>
              </w:rPr>
            </w:pPr>
            <w:r>
              <w:rPr>
                <w:rFonts w:eastAsia="宋体" w:hint="eastAsia"/>
                <w:sz w:val="17"/>
                <w:lang w:val="en-US"/>
              </w:rPr>
              <w:t xml:space="preserve">V0.5.32.3 or </w:t>
            </w:r>
            <w:r>
              <w:rPr>
                <w:sz w:val="17"/>
              </w:rPr>
              <w:t>later</w:t>
            </w:r>
          </w:p>
        </w:tc>
      </w:tr>
      <w:tr w:rsidR="00EC3250">
        <w:trPr>
          <w:trHeight w:val="436"/>
        </w:trPr>
        <w:tc>
          <w:tcPr>
            <w:tcW w:w="5340" w:type="dxa"/>
          </w:tcPr>
          <w:p w:rsidR="00EC3250" w:rsidRDefault="00940D6D">
            <w:pPr>
              <w:pStyle w:val="TableParagraph"/>
              <w:spacing w:before="120"/>
              <w:ind w:left="107"/>
              <w:rPr>
                <w:rFonts w:eastAsia="宋体"/>
                <w:sz w:val="17"/>
                <w:lang w:val="en-US"/>
              </w:rPr>
            </w:pPr>
            <w:r>
              <w:rPr>
                <w:rFonts w:eastAsia="宋体" w:hint="eastAsia"/>
                <w:sz w:val="17"/>
                <w:lang w:val="en-US"/>
              </w:rPr>
              <w:t>FIP13G</w:t>
            </w:r>
          </w:p>
        </w:tc>
        <w:tc>
          <w:tcPr>
            <w:tcW w:w="2366" w:type="dxa"/>
          </w:tcPr>
          <w:p w:rsidR="00EC3250" w:rsidRDefault="00940D6D">
            <w:pPr>
              <w:pStyle w:val="TableParagraph"/>
              <w:spacing w:before="120"/>
              <w:ind w:left="108"/>
              <w:rPr>
                <w:sz w:val="17"/>
              </w:rPr>
            </w:pPr>
            <w:r>
              <w:rPr>
                <w:rFonts w:eastAsia="宋体" w:hint="eastAsia"/>
                <w:sz w:val="17"/>
                <w:lang w:val="en-US"/>
              </w:rPr>
              <w:t xml:space="preserve">V0.5.32.3 or </w:t>
            </w:r>
            <w:r>
              <w:rPr>
                <w:sz w:val="17"/>
              </w:rPr>
              <w:t>later</w:t>
            </w:r>
          </w:p>
        </w:tc>
      </w:tr>
      <w:tr w:rsidR="00EC3250">
        <w:trPr>
          <w:trHeight w:val="436"/>
        </w:trPr>
        <w:tc>
          <w:tcPr>
            <w:tcW w:w="5340" w:type="dxa"/>
          </w:tcPr>
          <w:p w:rsidR="00EC3250" w:rsidRDefault="00940D6D">
            <w:pPr>
              <w:pStyle w:val="TableParagraph"/>
              <w:spacing w:before="118"/>
              <w:ind w:left="107"/>
              <w:rPr>
                <w:rFonts w:eastAsia="宋体"/>
                <w:sz w:val="17"/>
                <w:lang w:val="en-US"/>
              </w:rPr>
            </w:pPr>
            <w:r>
              <w:rPr>
                <w:rFonts w:eastAsia="宋体" w:hint="eastAsia"/>
                <w:sz w:val="17"/>
                <w:lang w:val="en-US"/>
              </w:rPr>
              <w:t>FIP14G</w:t>
            </w:r>
          </w:p>
        </w:tc>
        <w:tc>
          <w:tcPr>
            <w:tcW w:w="2366" w:type="dxa"/>
          </w:tcPr>
          <w:p w:rsidR="00EC3250" w:rsidRDefault="00940D6D">
            <w:pPr>
              <w:pStyle w:val="TableParagraph"/>
              <w:spacing w:before="118"/>
              <w:ind w:left="108"/>
              <w:rPr>
                <w:sz w:val="17"/>
              </w:rPr>
            </w:pPr>
            <w:r>
              <w:rPr>
                <w:rFonts w:eastAsia="宋体" w:hint="eastAsia"/>
                <w:sz w:val="17"/>
                <w:lang w:val="en-US"/>
              </w:rPr>
              <w:t xml:space="preserve">V0.5.32.3 or </w:t>
            </w:r>
            <w:r>
              <w:rPr>
                <w:sz w:val="17"/>
              </w:rPr>
              <w:t>later</w:t>
            </w:r>
          </w:p>
        </w:tc>
      </w:tr>
      <w:tr w:rsidR="00EC3250">
        <w:trPr>
          <w:trHeight w:val="435"/>
        </w:trPr>
        <w:tc>
          <w:tcPr>
            <w:tcW w:w="5340" w:type="dxa"/>
          </w:tcPr>
          <w:p w:rsidR="00EC3250" w:rsidRDefault="00940D6D">
            <w:pPr>
              <w:pStyle w:val="TableParagraph"/>
              <w:spacing w:before="118"/>
              <w:ind w:left="107"/>
              <w:rPr>
                <w:rFonts w:eastAsia="宋体"/>
                <w:sz w:val="17"/>
                <w:lang w:val="en-US"/>
              </w:rPr>
            </w:pPr>
            <w:r>
              <w:rPr>
                <w:rFonts w:eastAsia="宋体" w:hint="eastAsia"/>
                <w:sz w:val="17"/>
                <w:lang w:val="en-US"/>
              </w:rPr>
              <w:t>FIP15G</w:t>
            </w:r>
          </w:p>
        </w:tc>
        <w:tc>
          <w:tcPr>
            <w:tcW w:w="2366" w:type="dxa"/>
          </w:tcPr>
          <w:p w:rsidR="00EC3250" w:rsidRDefault="00940D6D">
            <w:pPr>
              <w:pStyle w:val="TableParagraph"/>
              <w:spacing w:before="118"/>
              <w:ind w:left="108"/>
              <w:rPr>
                <w:sz w:val="17"/>
              </w:rPr>
            </w:pPr>
            <w:r>
              <w:rPr>
                <w:rFonts w:eastAsia="宋体" w:hint="eastAsia"/>
                <w:sz w:val="17"/>
                <w:lang w:val="en-US"/>
              </w:rPr>
              <w:t xml:space="preserve">V0.5.32.3 or </w:t>
            </w:r>
            <w:r>
              <w:rPr>
                <w:sz w:val="17"/>
              </w:rPr>
              <w:t>later</w:t>
            </w:r>
          </w:p>
        </w:tc>
      </w:tr>
      <w:tr w:rsidR="00EC3250">
        <w:trPr>
          <w:trHeight w:val="436"/>
        </w:trPr>
        <w:tc>
          <w:tcPr>
            <w:tcW w:w="5340" w:type="dxa"/>
          </w:tcPr>
          <w:p w:rsidR="00EC3250" w:rsidRDefault="00940D6D">
            <w:pPr>
              <w:pStyle w:val="TableParagraph"/>
              <w:spacing w:before="120"/>
              <w:ind w:left="107"/>
              <w:rPr>
                <w:rFonts w:eastAsia="宋体"/>
                <w:sz w:val="17"/>
                <w:lang w:val="en-US"/>
              </w:rPr>
            </w:pPr>
            <w:r>
              <w:rPr>
                <w:rFonts w:eastAsia="宋体" w:hint="eastAsia"/>
                <w:sz w:val="17"/>
                <w:lang w:val="en-US"/>
              </w:rPr>
              <w:t>FIP16</w:t>
            </w:r>
          </w:p>
        </w:tc>
        <w:tc>
          <w:tcPr>
            <w:tcW w:w="2366" w:type="dxa"/>
          </w:tcPr>
          <w:p w:rsidR="00EC3250" w:rsidRDefault="00940D6D">
            <w:pPr>
              <w:pStyle w:val="TableParagraph"/>
              <w:spacing w:before="120"/>
              <w:ind w:left="108"/>
              <w:rPr>
                <w:rFonts w:eastAsia="宋体"/>
                <w:sz w:val="17"/>
                <w:lang w:val="en-US"/>
              </w:rPr>
            </w:pPr>
            <w:r>
              <w:rPr>
                <w:rFonts w:eastAsia="宋体" w:hint="eastAsia"/>
                <w:sz w:val="17"/>
                <w:lang w:val="en-US"/>
              </w:rPr>
              <w:t xml:space="preserve">V5.15.4 or </w:t>
            </w:r>
            <w:r>
              <w:rPr>
                <w:sz w:val="17"/>
              </w:rPr>
              <w:t>later</w:t>
            </w:r>
          </w:p>
        </w:tc>
      </w:tr>
    </w:tbl>
    <w:p w:rsidR="00EC3250" w:rsidRDefault="00940D6D">
      <w:pPr>
        <w:pStyle w:val="a3"/>
        <w:rPr>
          <w:sz w:val="20"/>
        </w:rPr>
      </w:pPr>
      <w:r>
        <w:pict>
          <v:shapetype id="_x0000_t202" coordsize="21600,21600" o:spt="202" path="m,l,21600r21600,l21600,xe">
            <v:stroke joinstyle="miter"/>
            <v:path gradientshapeok="t" o:connecttype="rect"/>
          </v:shapetype>
          <v:shape id="_x0000_s1033" type="#_x0000_t202" style="position:absolute;margin-left:125.45pt;margin-top:.2pt;width:385.9pt;height:19.8pt;z-index:251639296;mso-position-horizontal-relative:page;mso-position-vertical-relative:text;mso-width-relative:page;mso-height-relative:page" fillcolor="#c2d59b" stroked="f">
            <v:textbox inset="0,0,0,0">
              <w:txbxContent>
                <w:p w:rsidR="00940D6D" w:rsidRDefault="00940D6D">
                  <w:pPr>
                    <w:spacing w:before="59"/>
                    <w:ind w:left="107"/>
                    <w:rPr>
                      <w:rFonts w:eastAsia="宋体"/>
                      <w:b/>
                      <w:sz w:val="17"/>
                      <w:lang w:val="en-US"/>
                    </w:rPr>
                  </w:pPr>
                  <w:r>
                    <w:rPr>
                      <w:b/>
                      <w:sz w:val="17"/>
                    </w:rPr>
                    <w:t>Note</w:t>
                  </w:r>
                </w:p>
                <w:p w:rsidR="00940D6D" w:rsidRDefault="00940D6D">
                  <w:pPr>
                    <w:spacing w:before="59"/>
                    <w:ind w:left="107"/>
                    <w:rPr>
                      <w:rFonts w:eastAsia="宋体"/>
                      <w:b/>
                      <w:sz w:val="17"/>
                      <w:lang w:val="en-US"/>
                    </w:rPr>
                  </w:pPr>
                </w:p>
              </w:txbxContent>
            </v:textbox>
            <w10:wrap anchorx="page"/>
          </v:shape>
        </w:pict>
      </w:r>
    </w:p>
    <w:p w:rsidR="00EC3250" w:rsidRDefault="00EC3250">
      <w:pPr>
        <w:pStyle w:val="a3"/>
        <w:spacing w:before="5"/>
        <w:rPr>
          <w:sz w:val="10"/>
        </w:rPr>
      </w:pPr>
    </w:p>
    <w:p w:rsidR="00EC3250" w:rsidRDefault="00940D6D">
      <w:pPr>
        <w:pStyle w:val="a3"/>
        <w:spacing w:before="2"/>
        <w:rPr>
          <w:sz w:val="4"/>
        </w:rPr>
      </w:pPr>
      <w:r>
        <w:pict>
          <v:shape id="_x0000_s1030" type="#_x0000_t202" style="position:absolute;margin-left:125.55pt;margin-top:1.25pt;width:385.6pt;height:22pt;z-index:-251678208;mso-wrap-distance-top:0;mso-wrap-distance-bottom:0;mso-position-horizontal-relative:page;mso-width-relative:page;mso-height-relative:page" fillcolor="#d7d7d7" stroked="f">
            <v:textbox inset="0,0,0,0">
              <w:txbxContent>
                <w:p w:rsidR="00940D6D" w:rsidRDefault="00940D6D">
                  <w:pPr>
                    <w:spacing w:before="17" w:line="268" w:lineRule="auto"/>
                    <w:ind w:left="30"/>
                    <w:rPr>
                      <w:sz w:val="17"/>
                      <w:lang w:val="en-US"/>
                    </w:rPr>
                  </w:pPr>
                  <w:r>
                    <w:rPr>
                      <w:sz w:val="17"/>
                      <w:lang w:val="en-US"/>
                    </w:rPr>
                    <w:t xml:space="preserve">The configuration process described in this guide takes the </w:t>
                  </w:r>
                  <w:proofErr w:type="spellStart"/>
                  <w:r>
                    <w:rPr>
                      <w:rFonts w:eastAsia="宋体" w:hint="eastAsia"/>
                      <w:sz w:val="17"/>
                      <w:lang w:val="en-US"/>
                    </w:rPr>
                    <w:t>Flyingvoice</w:t>
                  </w:r>
                  <w:proofErr w:type="spellEnd"/>
                  <w:r>
                    <w:rPr>
                      <w:sz w:val="17"/>
                      <w:lang w:val="en-US"/>
                    </w:rPr>
                    <w:t xml:space="preserve"> </w:t>
                  </w:r>
                  <w:r>
                    <w:rPr>
                      <w:rFonts w:eastAsia="宋体" w:hint="eastAsia"/>
                      <w:sz w:val="17"/>
                      <w:lang w:val="en-US"/>
                    </w:rPr>
                    <w:t>FIP13G</w:t>
                  </w:r>
                  <w:r>
                    <w:rPr>
                      <w:sz w:val="17"/>
                      <w:lang w:val="en-US"/>
                    </w:rPr>
                    <w:t xml:space="preserve"> IP phone as an example.</w:t>
                  </w:r>
                </w:p>
              </w:txbxContent>
            </v:textbox>
            <w10:wrap type="topAndBottom" anchorx="page"/>
          </v:shape>
        </w:pict>
      </w:r>
    </w:p>
    <w:p w:rsidR="00EC3250" w:rsidRDefault="00EC3250">
      <w:pPr>
        <w:pStyle w:val="a3"/>
        <w:spacing w:line="20" w:lineRule="exact"/>
        <w:ind w:left="2165"/>
        <w:rPr>
          <w:sz w:val="2"/>
        </w:rPr>
      </w:pPr>
    </w:p>
    <w:p w:rsidR="00EC3250" w:rsidRDefault="00EC3250">
      <w:pPr>
        <w:pStyle w:val="a3"/>
        <w:rPr>
          <w:sz w:val="20"/>
        </w:rPr>
      </w:pPr>
    </w:p>
    <w:p w:rsidR="00EC3250" w:rsidRDefault="00EC3250">
      <w:pPr>
        <w:pStyle w:val="a3"/>
        <w:spacing w:before="4"/>
      </w:pPr>
    </w:p>
    <w:p w:rsidR="00EC3250" w:rsidRDefault="00940D6D">
      <w:pPr>
        <w:pStyle w:val="2"/>
      </w:pPr>
      <w:bookmarkStart w:id="3" w:name="In_This_Guide"/>
      <w:bookmarkStart w:id="4" w:name="_Toc17449"/>
      <w:bookmarkEnd w:id="3"/>
      <w:r>
        <w:t>In This Guide</w:t>
      </w:r>
      <w:bookmarkEnd w:id="4"/>
    </w:p>
    <w:p w:rsidR="00EC3250" w:rsidRDefault="00940D6D">
      <w:pPr>
        <w:pStyle w:val="a3"/>
        <w:spacing w:before="333"/>
        <w:ind w:left="2200"/>
        <w:rPr>
          <w:lang w:val="en-US"/>
        </w:rPr>
      </w:pPr>
      <w:r>
        <w:rPr>
          <w:lang w:val="en-US"/>
        </w:rPr>
        <w:t>Topics provided in this guide include:</w:t>
      </w:r>
    </w:p>
    <w:p w:rsidR="00EC3250" w:rsidRDefault="00EC3250">
      <w:pPr>
        <w:pStyle w:val="a3"/>
        <w:spacing w:before="8"/>
        <w:rPr>
          <w:sz w:val="22"/>
          <w:lang w:val="en-US"/>
        </w:rPr>
      </w:pPr>
    </w:p>
    <w:p w:rsidR="00EC3250" w:rsidRDefault="00940D6D">
      <w:pPr>
        <w:pStyle w:val="a8"/>
        <w:numPr>
          <w:ilvl w:val="1"/>
          <w:numId w:val="1"/>
        </w:numPr>
        <w:tabs>
          <w:tab w:val="left" w:pos="2620"/>
          <w:tab w:val="left" w:pos="2621"/>
        </w:tabs>
        <w:ind w:hanging="421"/>
        <w:rPr>
          <w:sz w:val="18"/>
        </w:rPr>
      </w:pPr>
      <w:r>
        <w:rPr>
          <w:sz w:val="18"/>
        </w:rPr>
        <w:t xml:space="preserve">Chapter 1 </w:t>
      </w:r>
      <w:r>
        <w:fldChar w:fldCharType="begin"/>
      </w:r>
      <w:r>
        <w:instrText xml:space="preserve"> HYPERLINK \l "_bookmark3" </w:instrText>
      </w:r>
      <w:r>
        <w:fldChar w:fldCharType="separate"/>
      </w:r>
      <w:r>
        <w:rPr>
          <w:color w:val="006FC0"/>
          <w:sz w:val="18"/>
        </w:rPr>
        <w:t>Configuration</w:t>
      </w:r>
      <w:r>
        <w:rPr>
          <w:color w:val="006FC0"/>
          <w:spacing w:val="-22"/>
          <w:sz w:val="18"/>
        </w:rPr>
        <w:t xml:space="preserve"> </w:t>
      </w:r>
      <w:r>
        <w:rPr>
          <w:color w:val="006FC0"/>
          <w:sz w:val="18"/>
        </w:rPr>
        <w:t>Methods</w:t>
      </w:r>
      <w:r>
        <w:rPr>
          <w:color w:val="006FC0"/>
          <w:sz w:val="18"/>
        </w:rPr>
        <w:fldChar w:fldCharType="end"/>
      </w:r>
    </w:p>
    <w:p w:rsidR="00EC3250" w:rsidRDefault="00EC3250">
      <w:pPr>
        <w:pStyle w:val="a3"/>
        <w:spacing w:before="2"/>
        <w:rPr>
          <w:sz w:val="17"/>
        </w:rPr>
      </w:pPr>
    </w:p>
    <w:p w:rsidR="00EC3250" w:rsidRDefault="00940D6D">
      <w:pPr>
        <w:pStyle w:val="a8"/>
        <w:numPr>
          <w:ilvl w:val="1"/>
          <w:numId w:val="1"/>
        </w:numPr>
        <w:tabs>
          <w:tab w:val="left" w:pos="2620"/>
          <w:tab w:val="left" w:pos="2621"/>
        </w:tabs>
        <w:ind w:hanging="421"/>
        <w:rPr>
          <w:sz w:val="18"/>
        </w:rPr>
      </w:pPr>
      <w:r>
        <w:rPr>
          <w:sz w:val="18"/>
        </w:rPr>
        <w:t xml:space="preserve">Chapter 2 </w:t>
      </w:r>
      <w:r>
        <w:fldChar w:fldCharType="begin"/>
      </w:r>
      <w:r>
        <w:instrText xml:space="preserve"> HYPERLINK \l "_bookmark6" </w:instrText>
      </w:r>
      <w:r>
        <w:fldChar w:fldCharType="separate"/>
      </w:r>
      <w:r>
        <w:rPr>
          <w:color w:val="006FC0"/>
          <w:sz w:val="18"/>
        </w:rPr>
        <w:t xml:space="preserve">Customizing </w:t>
      </w:r>
      <w:r>
        <w:rPr>
          <w:color w:val="006FC0"/>
          <w:spacing w:val="-7"/>
          <w:sz w:val="18"/>
        </w:rPr>
        <w:t>Your</w:t>
      </w:r>
      <w:r>
        <w:rPr>
          <w:color w:val="006FC0"/>
          <w:spacing w:val="13"/>
          <w:sz w:val="18"/>
        </w:rPr>
        <w:t xml:space="preserve"> </w:t>
      </w:r>
      <w:r>
        <w:rPr>
          <w:color w:val="006FC0"/>
          <w:sz w:val="18"/>
        </w:rPr>
        <w:t>Phone</w:t>
      </w:r>
      <w:r>
        <w:rPr>
          <w:color w:val="006FC0"/>
          <w:sz w:val="18"/>
        </w:rPr>
        <w:fldChar w:fldCharType="end"/>
      </w:r>
    </w:p>
    <w:p w:rsidR="00EC3250" w:rsidRDefault="00EC3250">
      <w:pPr>
        <w:pStyle w:val="a3"/>
        <w:spacing w:before="3"/>
        <w:rPr>
          <w:sz w:val="17"/>
        </w:rPr>
      </w:pPr>
    </w:p>
    <w:p w:rsidR="00EC3250" w:rsidRDefault="00940D6D">
      <w:pPr>
        <w:pStyle w:val="a8"/>
        <w:numPr>
          <w:ilvl w:val="1"/>
          <w:numId w:val="1"/>
        </w:numPr>
        <w:tabs>
          <w:tab w:val="left" w:pos="2620"/>
          <w:tab w:val="left" w:pos="2621"/>
        </w:tabs>
        <w:ind w:hanging="421"/>
        <w:rPr>
          <w:sz w:val="18"/>
          <w:lang w:val="en-US"/>
        </w:rPr>
      </w:pPr>
      <w:r>
        <w:rPr>
          <w:sz w:val="18"/>
          <w:lang w:val="en-US"/>
        </w:rPr>
        <w:t xml:space="preserve">Chapter 3 </w:t>
      </w:r>
      <w:hyperlink w:anchor="_bookmark39" w:history="1">
        <w:r>
          <w:rPr>
            <w:color w:val="006FC0"/>
            <w:sz w:val="18"/>
            <w:lang w:val="en-US"/>
          </w:rPr>
          <w:t>Downloading Configuration Files to</w:t>
        </w:r>
        <w:r>
          <w:rPr>
            <w:color w:val="006FC0"/>
            <w:spacing w:val="-24"/>
            <w:sz w:val="18"/>
            <w:lang w:val="en-US"/>
          </w:rPr>
          <w:t xml:space="preserve"> </w:t>
        </w:r>
        <w:r>
          <w:rPr>
            <w:color w:val="006FC0"/>
            <w:sz w:val="18"/>
            <w:lang w:val="en-US"/>
          </w:rPr>
          <w:t>Phones</w:t>
        </w:r>
      </w:hyperlink>
    </w:p>
    <w:p w:rsidR="00EC3250" w:rsidRDefault="00EC3250">
      <w:pPr>
        <w:pStyle w:val="a3"/>
        <w:spacing w:before="2"/>
        <w:rPr>
          <w:sz w:val="17"/>
          <w:lang w:val="en-US"/>
        </w:rPr>
      </w:pPr>
    </w:p>
    <w:p w:rsidR="00EC3250" w:rsidRDefault="00940D6D">
      <w:pPr>
        <w:pStyle w:val="a8"/>
        <w:numPr>
          <w:ilvl w:val="1"/>
          <w:numId w:val="1"/>
        </w:numPr>
        <w:tabs>
          <w:tab w:val="left" w:pos="2620"/>
          <w:tab w:val="left" w:pos="2621"/>
        </w:tabs>
        <w:ind w:hanging="421"/>
        <w:rPr>
          <w:sz w:val="18"/>
        </w:rPr>
      </w:pPr>
      <w:r>
        <w:rPr>
          <w:sz w:val="18"/>
        </w:rPr>
        <w:t xml:space="preserve">Chapter 4 </w:t>
      </w:r>
      <w:r>
        <w:fldChar w:fldCharType="begin"/>
      </w:r>
      <w:r>
        <w:instrText xml:space="preserve"> HYPERLINK \l "_bookmark45" </w:instrText>
      </w:r>
      <w:r>
        <w:fldChar w:fldCharType="separate"/>
      </w:r>
      <w:r>
        <w:rPr>
          <w:color w:val="006FC0"/>
          <w:sz w:val="18"/>
        </w:rPr>
        <w:t>Basic Call</w:t>
      </w:r>
      <w:r>
        <w:rPr>
          <w:color w:val="006FC0"/>
          <w:spacing w:val="-23"/>
          <w:sz w:val="18"/>
        </w:rPr>
        <w:t xml:space="preserve"> </w:t>
      </w:r>
      <w:r>
        <w:rPr>
          <w:color w:val="006FC0"/>
          <w:sz w:val="18"/>
        </w:rPr>
        <w:t>Features</w:t>
      </w:r>
      <w:r>
        <w:rPr>
          <w:color w:val="006FC0"/>
          <w:sz w:val="18"/>
        </w:rPr>
        <w:fldChar w:fldCharType="end"/>
      </w:r>
    </w:p>
    <w:p w:rsidR="00EC3250" w:rsidRDefault="00EC3250">
      <w:pPr>
        <w:pStyle w:val="a3"/>
        <w:spacing w:before="3"/>
        <w:rPr>
          <w:sz w:val="17"/>
        </w:rPr>
      </w:pPr>
    </w:p>
    <w:p w:rsidR="00EC3250" w:rsidRDefault="00940D6D">
      <w:pPr>
        <w:pStyle w:val="a8"/>
        <w:numPr>
          <w:ilvl w:val="1"/>
          <w:numId w:val="1"/>
        </w:numPr>
        <w:tabs>
          <w:tab w:val="left" w:pos="2620"/>
          <w:tab w:val="left" w:pos="2621"/>
        </w:tabs>
        <w:spacing w:before="1"/>
        <w:ind w:hanging="421"/>
        <w:rPr>
          <w:sz w:val="18"/>
        </w:rPr>
      </w:pPr>
      <w:r>
        <w:rPr>
          <w:sz w:val="18"/>
        </w:rPr>
        <w:t xml:space="preserve">Chapter 5 </w:t>
      </w:r>
      <w:r>
        <w:fldChar w:fldCharType="begin"/>
      </w:r>
      <w:r>
        <w:instrText xml:space="preserve"> HYPERLINK \l "_bookmark72" </w:instrText>
      </w:r>
      <w:r>
        <w:fldChar w:fldCharType="separate"/>
      </w:r>
      <w:r>
        <w:rPr>
          <w:color w:val="006FC0"/>
          <w:sz w:val="18"/>
        </w:rPr>
        <w:t>Advanced Phone</w:t>
      </w:r>
      <w:r>
        <w:rPr>
          <w:color w:val="006FC0"/>
          <w:spacing w:val="-22"/>
          <w:sz w:val="18"/>
        </w:rPr>
        <w:t xml:space="preserve"> </w:t>
      </w:r>
      <w:r>
        <w:rPr>
          <w:color w:val="006FC0"/>
          <w:sz w:val="18"/>
        </w:rPr>
        <w:t>Features</w:t>
      </w:r>
      <w:r>
        <w:rPr>
          <w:color w:val="006FC0"/>
          <w:sz w:val="18"/>
        </w:rPr>
        <w:fldChar w:fldCharType="end"/>
      </w:r>
    </w:p>
    <w:p w:rsidR="00EC3250" w:rsidRDefault="00EC3250">
      <w:pPr>
        <w:pStyle w:val="a3"/>
        <w:spacing w:before="2"/>
        <w:rPr>
          <w:sz w:val="17"/>
        </w:rPr>
      </w:pPr>
    </w:p>
    <w:p w:rsidR="00EC3250" w:rsidRDefault="00EC3250">
      <w:pPr>
        <w:rPr>
          <w:sz w:val="18"/>
        </w:rPr>
        <w:sectPr w:rsidR="00EC3250">
          <w:headerReference w:type="even" r:id="rId10"/>
          <w:headerReference w:type="default" r:id="rId11"/>
          <w:footerReference w:type="even" r:id="rId12"/>
          <w:footerReference w:type="default" r:id="rId13"/>
          <w:pgSz w:w="11910" w:h="16840"/>
          <w:pgMar w:top="1340" w:right="440" w:bottom="1220" w:left="320" w:header="851" w:footer="1022" w:gutter="0"/>
          <w:pgNumType w:start="1"/>
          <w:cols w:space="720"/>
        </w:sectPr>
      </w:pPr>
    </w:p>
    <w:p w:rsidR="00EC3250" w:rsidRDefault="00940D6D">
      <w:pPr>
        <w:pStyle w:val="1"/>
        <w:spacing w:before="280"/>
        <w:ind w:left="119"/>
        <w:jc w:val="center"/>
      </w:pPr>
      <w:bookmarkStart w:id="5" w:name="Table_of_Contents"/>
      <w:bookmarkStart w:id="6" w:name="_Toc25940"/>
      <w:bookmarkEnd w:id="5"/>
      <w:r>
        <w:lastRenderedPageBreak/>
        <w:t>Table of Contents</w:t>
      </w:r>
      <w:bookmarkEnd w:id="6"/>
    </w:p>
    <w:p w:rsidR="00EC3250" w:rsidRDefault="00EC3250"/>
    <w:p w:rsidR="00EC3250" w:rsidRDefault="00EC3250"/>
    <w:p w:rsidR="00EC3250" w:rsidRDefault="00940D6D">
      <w:pPr>
        <w:pStyle w:val="WPSOffice1"/>
        <w:tabs>
          <w:tab w:val="right" w:leader="dot" w:pos="11150"/>
        </w:tabs>
        <w:spacing w:line="360" w:lineRule="auto"/>
        <w:ind w:leftChars="200" w:left="440" w:rightChars="200" w:right="440"/>
        <w:rPr>
          <w:b/>
          <w:noProof/>
        </w:rPr>
      </w:pPr>
      <w:r>
        <w:fldChar w:fldCharType="begin"/>
      </w:r>
      <w:r>
        <w:instrText xml:space="preserve">TOC \o "1-2" \h \u </w:instrText>
      </w:r>
      <w:r>
        <w:fldChar w:fldCharType="separate"/>
      </w:r>
      <w:hyperlink w:anchor="_Toc14265" w:history="1">
        <w:r>
          <w:rPr>
            <w:b/>
            <w:noProof/>
          </w:rPr>
          <w:t>About This Guide</w:t>
        </w:r>
        <w:r>
          <w:rPr>
            <w:b/>
            <w:noProof/>
          </w:rPr>
          <w:tab/>
        </w:r>
        <w:r>
          <w:rPr>
            <w:b/>
            <w:noProof/>
          </w:rPr>
          <w:fldChar w:fldCharType="begin"/>
        </w:r>
        <w:r>
          <w:rPr>
            <w:b/>
            <w:noProof/>
          </w:rPr>
          <w:instrText xml:space="preserve"> PAGEREF _Toc14265 \h </w:instrText>
        </w:r>
        <w:r>
          <w:rPr>
            <w:b/>
            <w:noProof/>
          </w:rPr>
        </w:r>
        <w:r>
          <w:rPr>
            <w:b/>
            <w:noProof/>
          </w:rPr>
          <w:fldChar w:fldCharType="separate"/>
        </w:r>
        <w:r w:rsidR="000D7E17">
          <w:rPr>
            <w:b/>
            <w:noProof/>
          </w:rPr>
          <w:t>1</w:t>
        </w:r>
        <w:r>
          <w:rPr>
            <w:b/>
            <w:noProof/>
          </w:rPr>
          <w:fldChar w:fldCharType="end"/>
        </w:r>
      </w:hyperlink>
    </w:p>
    <w:p w:rsidR="00EC3250" w:rsidRDefault="00940D6D">
      <w:pPr>
        <w:pStyle w:val="WPSOffice2"/>
        <w:tabs>
          <w:tab w:val="right" w:leader="dot" w:pos="11150"/>
        </w:tabs>
        <w:spacing w:line="360" w:lineRule="auto"/>
        <w:ind w:left="440" w:rightChars="200" w:right="440"/>
        <w:rPr>
          <w:noProof/>
        </w:rPr>
      </w:pPr>
      <w:hyperlink w:anchor="_Toc17449" w:history="1">
        <w:r>
          <w:rPr>
            <w:noProof/>
          </w:rPr>
          <w:t>In This Guide</w:t>
        </w:r>
        <w:r>
          <w:rPr>
            <w:noProof/>
          </w:rPr>
          <w:tab/>
        </w:r>
        <w:r>
          <w:rPr>
            <w:noProof/>
          </w:rPr>
          <w:fldChar w:fldCharType="begin"/>
        </w:r>
        <w:r>
          <w:rPr>
            <w:noProof/>
          </w:rPr>
          <w:instrText xml:space="preserve"> PAGEREF _Toc17449 \h </w:instrText>
        </w:r>
        <w:r>
          <w:rPr>
            <w:noProof/>
          </w:rPr>
        </w:r>
        <w:r>
          <w:rPr>
            <w:noProof/>
          </w:rPr>
          <w:fldChar w:fldCharType="separate"/>
        </w:r>
        <w:r w:rsidR="000D7E17">
          <w:rPr>
            <w:noProof/>
          </w:rPr>
          <w:t>1</w:t>
        </w:r>
        <w:r>
          <w:rPr>
            <w:noProof/>
          </w:rPr>
          <w:fldChar w:fldCharType="end"/>
        </w:r>
      </w:hyperlink>
    </w:p>
    <w:p w:rsidR="00EC3250" w:rsidRDefault="00940D6D">
      <w:pPr>
        <w:pStyle w:val="WPSOffice1"/>
        <w:tabs>
          <w:tab w:val="right" w:leader="dot" w:pos="11150"/>
        </w:tabs>
        <w:spacing w:line="360" w:lineRule="auto"/>
        <w:ind w:leftChars="200" w:left="440" w:rightChars="200" w:right="440"/>
        <w:rPr>
          <w:b/>
          <w:noProof/>
        </w:rPr>
      </w:pPr>
      <w:hyperlink w:anchor="_Toc25940" w:history="1">
        <w:r>
          <w:rPr>
            <w:b/>
            <w:noProof/>
          </w:rPr>
          <w:t>Table of Contents</w:t>
        </w:r>
        <w:r>
          <w:rPr>
            <w:b/>
            <w:noProof/>
          </w:rPr>
          <w:tab/>
        </w:r>
        <w:r>
          <w:rPr>
            <w:b/>
            <w:noProof/>
          </w:rPr>
          <w:fldChar w:fldCharType="begin"/>
        </w:r>
        <w:r>
          <w:rPr>
            <w:b/>
            <w:noProof/>
          </w:rPr>
          <w:instrText xml:space="preserve"> PAGEREF _Toc25940 \h </w:instrText>
        </w:r>
        <w:r>
          <w:rPr>
            <w:b/>
            <w:noProof/>
          </w:rPr>
        </w:r>
        <w:r>
          <w:rPr>
            <w:b/>
            <w:noProof/>
          </w:rPr>
          <w:fldChar w:fldCharType="separate"/>
        </w:r>
        <w:r w:rsidR="000D7E17">
          <w:rPr>
            <w:b/>
            <w:noProof/>
          </w:rPr>
          <w:t>2</w:t>
        </w:r>
        <w:r>
          <w:rPr>
            <w:b/>
            <w:noProof/>
          </w:rPr>
          <w:fldChar w:fldCharType="end"/>
        </w:r>
      </w:hyperlink>
    </w:p>
    <w:p w:rsidR="00EC3250" w:rsidRDefault="00940D6D">
      <w:pPr>
        <w:pStyle w:val="WPSOffice1"/>
        <w:tabs>
          <w:tab w:val="right" w:leader="dot" w:pos="11150"/>
        </w:tabs>
        <w:spacing w:line="360" w:lineRule="auto"/>
        <w:ind w:leftChars="200" w:left="440" w:rightChars="200" w:right="440"/>
        <w:rPr>
          <w:b/>
          <w:noProof/>
        </w:rPr>
      </w:pPr>
      <w:hyperlink w:anchor="_Toc17808" w:history="1">
        <w:r>
          <w:rPr>
            <w:b/>
            <w:noProof/>
          </w:rPr>
          <w:t>Configuration Methods</w:t>
        </w:r>
        <w:r>
          <w:rPr>
            <w:b/>
            <w:noProof/>
          </w:rPr>
          <w:tab/>
        </w:r>
        <w:r>
          <w:rPr>
            <w:b/>
            <w:noProof/>
          </w:rPr>
          <w:fldChar w:fldCharType="begin"/>
        </w:r>
        <w:r>
          <w:rPr>
            <w:b/>
            <w:noProof/>
          </w:rPr>
          <w:instrText xml:space="preserve"> PAGEREF _Toc17808 \h </w:instrText>
        </w:r>
        <w:r>
          <w:rPr>
            <w:b/>
            <w:noProof/>
          </w:rPr>
        </w:r>
        <w:r>
          <w:rPr>
            <w:b/>
            <w:noProof/>
          </w:rPr>
          <w:fldChar w:fldCharType="separate"/>
        </w:r>
        <w:r w:rsidR="000D7E17">
          <w:rPr>
            <w:b/>
            <w:noProof/>
          </w:rPr>
          <w:t>3</w:t>
        </w:r>
        <w:r>
          <w:rPr>
            <w:b/>
            <w:noProof/>
          </w:rPr>
          <w:fldChar w:fldCharType="end"/>
        </w:r>
      </w:hyperlink>
    </w:p>
    <w:p w:rsidR="00EC3250" w:rsidRDefault="00940D6D">
      <w:pPr>
        <w:pStyle w:val="WPSOffice2"/>
        <w:tabs>
          <w:tab w:val="right" w:leader="dot" w:pos="11150"/>
        </w:tabs>
        <w:spacing w:line="360" w:lineRule="auto"/>
        <w:ind w:left="440" w:rightChars="200" w:right="440"/>
        <w:rPr>
          <w:noProof/>
        </w:rPr>
      </w:pPr>
      <w:hyperlink w:anchor="_Toc21528" w:history="1">
        <w:r>
          <w:rPr>
            <w:noProof/>
          </w:rPr>
          <w:t>Phone User Interface</w:t>
        </w:r>
        <w:r>
          <w:rPr>
            <w:noProof/>
          </w:rPr>
          <w:tab/>
        </w:r>
        <w:r>
          <w:rPr>
            <w:noProof/>
          </w:rPr>
          <w:fldChar w:fldCharType="begin"/>
        </w:r>
        <w:r>
          <w:rPr>
            <w:noProof/>
          </w:rPr>
          <w:instrText xml:space="preserve"> PAGEREF _Toc21528 \h </w:instrText>
        </w:r>
        <w:r>
          <w:rPr>
            <w:noProof/>
          </w:rPr>
        </w:r>
        <w:r>
          <w:rPr>
            <w:noProof/>
          </w:rPr>
          <w:fldChar w:fldCharType="separate"/>
        </w:r>
        <w:r w:rsidR="000D7E17">
          <w:rPr>
            <w:noProof/>
          </w:rPr>
          <w:t>3</w:t>
        </w:r>
        <w:r>
          <w:rPr>
            <w:noProof/>
          </w:rPr>
          <w:fldChar w:fldCharType="end"/>
        </w:r>
      </w:hyperlink>
    </w:p>
    <w:p w:rsidR="00EC3250" w:rsidRDefault="00940D6D">
      <w:pPr>
        <w:pStyle w:val="WPSOffice2"/>
        <w:tabs>
          <w:tab w:val="right" w:leader="dot" w:pos="11150"/>
        </w:tabs>
        <w:spacing w:line="360" w:lineRule="auto"/>
        <w:ind w:left="440" w:rightChars="200" w:right="440"/>
        <w:rPr>
          <w:noProof/>
        </w:rPr>
      </w:pPr>
      <w:hyperlink w:anchor="_Toc27513" w:history="1">
        <w:r>
          <w:rPr>
            <w:noProof/>
          </w:rPr>
          <w:t>CommPortal Phone Configurator</w:t>
        </w:r>
        <w:r>
          <w:rPr>
            <w:noProof/>
          </w:rPr>
          <w:tab/>
        </w:r>
        <w:r>
          <w:rPr>
            <w:noProof/>
          </w:rPr>
          <w:fldChar w:fldCharType="begin"/>
        </w:r>
        <w:r>
          <w:rPr>
            <w:noProof/>
          </w:rPr>
          <w:instrText xml:space="preserve"> PAGEREF _Toc27513 \h </w:instrText>
        </w:r>
        <w:r>
          <w:rPr>
            <w:noProof/>
          </w:rPr>
        </w:r>
        <w:r>
          <w:rPr>
            <w:noProof/>
          </w:rPr>
          <w:fldChar w:fldCharType="separate"/>
        </w:r>
        <w:r w:rsidR="000D7E17">
          <w:rPr>
            <w:noProof/>
          </w:rPr>
          <w:t>3</w:t>
        </w:r>
        <w:r>
          <w:rPr>
            <w:noProof/>
          </w:rPr>
          <w:fldChar w:fldCharType="end"/>
        </w:r>
      </w:hyperlink>
    </w:p>
    <w:p w:rsidR="00EC3250" w:rsidRDefault="00940D6D">
      <w:pPr>
        <w:pStyle w:val="WPSOffice1"/>
        <w:tabs>
          <w:tab w:val="right" w:leader="dot" w:pos="11150"/>
        </w:tabs>
        <w:spacing w:line="360" w:lineRule="auto"/>
        <w:ind w:leftChars="200" w:left="440" w:rightChars="200" w:right="440"/>
        <w:rPr>
          <w:b/>
          <w:noProof/>
        </w:rPr>
      </w:pPr>
      <w:hyperlink w:anchor="_Toc10839" w:history="1">
        <w:r>
          <w:rPr>
            <w:b/>
            <w:noProof/>
          </w:rPr>
          <w:t>Customizing Your Phone</w:t>
        </w:r>
        <w:r>
          <w:rPr>
            <w:b/>
            <w:noProof/>
          </w:rPr>
          <w:tab/>
        </w:r>
        <w:r>
          <w:rPr>
            <w:b/>
            <w:noProof/>
          </w:rPr>
          <w:fldChar w:fldCharType="begin"/>
        </w:r>
        <w:r>
          <w:rPr>
            <w:b/>
            <w:noProof/>
          </w:rPr>
          <w:instrText xml:space="preserve"> PAGEREF _Toc10839 \h </w:instrText>
        </w:r>
        <w:r>
          <w:rPr>
            <w:b/>
            <w:noProof/>
          </w:rPr>
        </w:r>
        <w:r>
          <w:rPr>
            <w:b/>
            <w:noProof/>
          </w:rPr>
          <w:fldChar w:fldCharType="separate"/>
        </w:r>
        <w:r w:rsidR="000D7E17">
          <w:rPr>
            <w:b/>
            <w:noProof/>
          </w:rPr>
          <w:t>4</w:t>
        </w:r>
        <w:r>
          <w:rPr>
            <w:b/>
            <w:noProof/>
          </w:rPr>
          <w:fldChar w:fldCharType="end"/>
        </w:r>
      </w:hyperlink>
    </w:p>
    <w:p w:rsidR="00EC3250" w:rsidRDefault="00940D6D">
      <w:pPr>
        <w:pStyle w:val="WPSOffice2"/>
        <w:tabs>
          <w:tab w:val="right" w:leader="dot" w:pos="11150"/>
        </w:tabs>
        <w:spacing w:line="360" w:lineRule="auto"/>
        <w:ind w:left="440" w:rightChars="200" w:right="440"/>
        <w:rPr>
          <w:noProof/>
        </w:rPr>
      </w:pPr>
      <w:hyperlink w:anchor="_Toc13551" w:history="1">
        <w:r>
          <w:rPr>
            <w:noProof/>
          </w:rPr>
          <w:t>Registering Accounts</w:t>
        </w:r>
        <w:r>
          <w:rPr>
            <w:noProof/>
          </w:rPr>
          <w:tab/>
        </w:r>
        <w:r>
          <w:rPr>
            <w:noProof/>
          </w:rPr>
          <w:fldChar w:fldCharType="begin"/>
        </w:r>
        <w:r>
          <w:rPr>
            <w:noProof/>
          </w:rPr>
          <w:instrText xml:space="preserve"> PAGEREF _Toc13551 \h </w:instrText>
        </w:r>
        <w:r>
          <w:rPr>
            <w:noProof/>
          </w:rPr>
        </w:r>
        <w:r>
          <w:rPr>
            <w:noProof/>
          </w:rPr>
          <w:fldChar w:fldCharType="separate"/>
        </w:r>
        <w:r w:rsidR="000D7E17">
          <w:rPr>
            <w:noProof/>
          </w:rPr>
          <w:t>4</w:t>
        </w:r>
        <w:r>
          <w:rPr>
            <w:noProof/>
          </w:rPr>
          <w:fldChar w:fldCharType="end"/>
        </w:r>
      </w:hyperlink>
    </w:p>
    <w:p w:rsidR="00EC3250" w:rsidRDefault="00940D6D">
      <w:pPr>
        <w:pStyle w:val="WPSOffice2"/>
        <w:tabs>
          <w:tab w:val="right" w:leader="dot" w:pos="11150"/>
        </w:tabs>
        <w:spacing w:line="360" w:lineRule="auto"/>
        <w:ind w:left="440" w:rightChars="200" w:right="440"/>
        <w:rPr>
          <w:noProof/>
        </w:rPr>
      </w:pPr>
      <w:hyperlink w:anchor="_Toc32004" w:history="1">
        <w:r>
          <w:rPr>
            <w:noProof/>
          </w:rPr>
          <w:t>Time &amp; Date</w:t>
        </w:r>
        <w:r>
          <w:rPr>
            <w:noProof/>
          </w:rPr>
          <w:tab/>
        </w:r>
        <w:r>
          <w:rPr>
            <w:noProof/>
          </w:rPr>
          <w:fldChar w:fldCharType="begin"/>
        </w:r>
        <w:r>
          <w:rPr>
            <w:noProof/>
          </w:rPr>
          <w:instrText xml:space="preserve"> PAGEREF _Toc32004 \h </w:instrText>
        </w:r>
        <w:r>
          <w:rPr>
            <w:noProof/>
          </w:rPr>
        </w:r>
        <w:r>
          <w:rPr>
            <w:noProof/>
          </w:rPr>
          <w:fldChar w:fldCharType="separate"/>
        </w:r>
        <w:r w:rsidR="000D7E17">
          <w:rPr>
            <w:noProof/>
          </w:rPr>
          <w:t>5</w:t>
        </w:r>
        <w:r>
          <w:rPr>
            <w:noProof/>
          </w:rPr>
          <w:fldChar w:fldCharType="end"/>
        </w:r>
      </w:hyperlink>
    </w:p>
    <w:p w:rsidR="00EC3250" w:rsidRDefault="00940D6D">
      <w:pPr>
        <w:pStyle w:val="WPSOffice2"/>
        <w:tabs>
          <w:tab w:val="right" w:leader="dot" w:pos="11150"/>
        </w:tabs>
        <w:spacing w:line="360" w:lineRule="auto"/>
        <w:ind w:left="440" w:rightChars="200" w:right="440"/>
        <w:rPr>
          <w:noProof/>
        </w:rPr>
      </w:pPr>
      <w:hyperlink w:anchor="_Toc29913" w:history="1">
        <w:r>
          <w:rPr>
            <w:noProof/>
          </w:rPr>
          <w:t>Directory</w:t>
        </w:r>
        <w:r>
          <w:rPr>
            <w:noProof/>
          </w:rPr>
          <w:tab/>
        </w:r>
        <w:r>
          <w:rPr>
            <w:noProof/>
          </w:rPr>
          <w:fldChar w:fldCharType="begin"/>
        </w:r>
        <w:r>
          <w:rPr>
            <w:noProof/>
          </w:rPr>
          <w:instrText xml:space="preserve"> PAGEREF _Toc29913 \h </w:instrText>
        </w:r>
        <w:r>
          <w:rPr>
            <w:noProof/>
          </w:rPr>
        </w:r>
        <w:r>
          <w:rPr>
            <w:noProof/>
          </w:rPr>
          <w:fldChar w:fldCharType="separate"/>
        </w:r>
        <w:r w:rsidR="000D7E17">
          <w:rPr>
            <w:noProof/>
          </w:rPr>
          <w:t>10</w:t>
        </w:r>
        <w:r>
          <w:rPr>
            <w:noProof/>
          </w:rPr>
          <w:fldChar w:fldCharType="end"/>
        </w:r>
      </w:hyperlink>
    </w:p>
    <w:p w:rsidR="00EC3250" w:rsidRDefault="00940D6D">
      <w:pPr>
        <w:pStyle w:val="WPSOffice2"/>
        <w:tabs>
          <w:tab w:val="right" w:leader="dot" w:pos="11150"/>
        </w:tabs>
        <w:spacing w:line="360" w:lineRule="auto"/>
        <w:ind w:left="440" w:rightChars="200" w:right="440"/>
        <w:rPr>
          <w:noProof/>
        </w:rPr>
      </w:pPr>
      <w:hyperlink w:anchor="_Toc17931" w:history="1">
        <w:r>
          <w:rPr>
            <w:noProof/>
          </w:rPr>
          <w:t>Remote Phone Book</w:t>
        </w:r>
        <w:r>
          <w:rPr>
            <w:noProof/>
          </w:rPr>
          <w:tab/>
        </w:r>
        <w:r>
          <w:rPr>
            <w:noProof/>
          </w:rPr>
          <w:fldChar w:fldCharType="begin"/>
        </w:r>
        <w:r>
          <w:rPr>
            <w:noProof/>
          </w:rPr>
          <w:instrText xml:space="preserve"> PAGEREF _Toc17931 \h </w:instrText>
        </w:r>
        <w:r>
          <w:rPr>
            <w:noProof/>
          </w:rPr>
        </w:r>
        <w:r>
          <w:rPr>
            <w:noProof/>
          </w:rPr>
          <w:fldChar w:fldCharType="separate"/>
        </w:r>
        <w:r w:rsidR="000D7E17">
          <w:rPr>
            <w:noProof/>
          </w:rPr>
          <w:t>11</w:t>
        </w:r>
        <w:r>
          <w:rPr>
            <w:noProof/>
          </w:rPr>
          <w:fldChar w:fldCharType="end"/>
        </w:r>
      </w:hyperlink>
    </w:p>
    <w:p w:rsidR="00EC3250" w:rsidRDefault="00940D6D">
      <w:pPr>
        <w:pStyle w:val="WPSOffice2"/>
        <w:tabs>
          <w:tab w:val="right" w:leader="dot" w:pos="11150"/>
        </w:tabs>
        <w:spacing w:line="360" w:lineRule="auto"/>
        <w:ind w:left="440" w:rightChars="200" w:right="440"/>
        <w:rPr>
          <w:noProof/>
        </w:rPr>
      </w:pPr>
      <w:hyperlink w:anchor="_Toc28054" w:history="1">
        <w:r>
          <w:rPr>
            <w:noProof/>
          </w:rPr>
          <w:t>Line Keys Configuration</w:t>
        </w:r>
        <w:r>
          <w:rPr>
            <w:noProof/>
          </w:rPr>
          <w:tab/>
        </w:r>
        <w:r>
          <w:rPr>
            <w:noProof/>
          </w:rPr>
          <w:fldChar w:fldCharType="begin"/>
        </w:r>
        <w:r>
          <w:rPr>
            <w:noProof/>
          </w:rPr>
          <w:instrText xml:space="preserve"> PAGEREF _Toc28054 \h </w:instrText>
        </w:r>
        <w:r>
          <w:rPr>
            <w:noProof/>
          </w:rPr>
        </w:r>
        <w:r>
          <w:rPr>
            <w:noProof/>
          </w:rPr>
          <w:fldChar w:fldCharType="separate"/>
        </w:r>
        <w:r w:rsidR="000D7E17">
          <w:rPr>
            <w:noProof/>
          </w:rPr>
          <w:t>12</w:t>
        </w:r>
        <w:r>
          <w:rPr>
            <w:noProof/>
          </w:rPr>
          <w:fldChar w:fldCharType="end"/>
        </w:r>
      </w:hyperlink>
    </w:p>
    <w:p w:rsidR="00EC3250" w:rsidRDefault="00940D6D">
      <w:pPr>
        <w:pStyle w:val="WPSOffice1"/>
        <w:tabs>
          <w:tab w:val="right" w:leader="dot" w:pos="11150"/>
        </w:tabs>
        <w:spacing w:line="360" w:lineRule="auto"/>
        <w:ind w:leftChars="200" w:left="440" w:rightChars="200" w:right="440"/>
        <w:rPr>
          <w:b/>
          <w:noProof/>
        </w:rPr>
      </w:pPr>
      <w:hyperlink w:anchor="_Toc5634" w:history="1">
        <w:r>
          <w:rPr>
            <w:b/>
            <w:noProof/>
          </w:rPr>
          <w:t>Downloading Configuration Files to Phones</w:t>
        </w:r>
        <w:r>
          <w:rPr>
            <w:b/>
            <w:noProof/>
          </w:rPr>
          <w:tab/>
        </w:r>
        <w:r>
          <w:rPr>
            <w:b/>
            <w:noProof/>
          </w:rPr>
          <w:fldChar w:fldCharType="begin"/>
        </w:r>
        <w:r>
          <w:rPr>
            <w:b/>
            <w:noProof/>
          </w:rPr>
          <w:instrText xml:space="preserve"> PAGEREF _Toc5634 \h </w:instrText>
        </w:r>
        <w:r>
          <w:rPr>
            <w:b/>
            <w:noProof/>
          </w:rPr>
        </w:r>
        <w:r>
          <w:rPr>
            <w:b/>
            <w:noProof/>
          </w:rPr>
          <w:fldChar w:fldCharType="separate"/>
        </w:r>
        <w:r w:rsidR="000D7E17">
          <w:rPr>
            <w:b/>
            <w:noProof/>
          </w:rPr>
          <w:t>18</w:t>
        </w:r>
        <w:r>
          <w:rPr>
            <w:b/>
            <w:noProof/>
          </w:rPr>
          <w:fldChar w:fldCharType="end"/>
        </w:r>
      </w:hyperlink>
    </w:p>
    <w:p w:rsidR="00EC3250" w:rsidRDefault="00940D6D">
      <w:pPr>
        <w:pStyle w:val="WPSOffice2"/>
        <w:tabs>
          <w:tab w:val="right" w:leader="dot" w:pos="11150"/>
        </w:tabs>
        <w:spacing w:line="360" w:lineRule="auto"/>
        <w:ind w:left="440" w:rightChars="200" w:right="440"/>
        <w:rPr>
          <w:noProof/>
        </w:rPr>
      </w:pPr>
      <w:hyperlink w:anchor="_Toc11850" w:history="1">
        <w:r>
          <w:rPr>
            <w:noProof/>
          </w:rPr>
          <w:t>Obtaining the Provisioning Server Address</w:t>
        </w:r>
        <w:r>
          <w:rPr>
            <w:noProof/>
          </w:rPr>
          <w:tab/>
        </w:r>
        <w:r>
          <w:rPr>
            <w:noProof/>
          </w:rPr>
          <w:fldChar w:fldCharType="begin"/>
        </w:r>
        <w:r>
          <w:rPr>
            <w:noProof/>
          </w:rPr>
          <w:instrText xml:space="preserve"> PAGEREF _Toc11850 \h </w:instrText>
        </w:r>
        <w:r>
          <w:rPr>
            <w:noProof/>
          </w:rPr>
        </w:r>
        <w:r>
          <w:rPr>
            <w:noProof/>
          </w:rPr>
          <w:fldChar w:fldCharType="separate"/>
        </w:r>
        <w:r w:rsidR="000D7E17">
          <w:rPr>
            <w:noProof/>
          </w:rPr>
          <w:t>18</w:t>
        </w:r>
        <w:r>
          <w:rPr>
            <w:noProof/>
          </w:rPr>
          <w:fldChar w:fldCharType="end"/>
        </w:r>
      </w:hyperlink>
    </w:p>
    <w:p w:rsidR="00EC3250" w:rsidRDefault="00940D6D">
      <w:pPr>
        <w:pStyle w:val="WPSOffice2"/>
        <w:tabs>
          <w:tab w:val="right" w:leader="dot" w:pos="11150"/>
        </w:tabs>
        <w:spacing w:line="360" w:lineRule="auto"/>
        <w:ind w:left="440" w:rightChars="200" w:right="440"/>
        <w:rPr>
          <w:noProof/>
        </w:rPr>
      </w:pPr>
      <w:hyperlink w:anchor="_Toc9405" w:history="1">
        <w:r>
          <w:rPr>
            <w:noProof/>
          </w:rPr>
          <w:t>Triggering the Phone to Perform Auto Provisioning</w:t>
        </w:r>
        <w:r>
          <w:rPr>
            <w:noProof/>
          </w:rPr>
          <w:tab/>
        </w:r>
        <w:r>
          <w:rPr>
            <w:noProof/>
          </w:rPr>
          <w:fldChar w:fldCharType="begin"/>
        </w:r>
        <w:r>
          <w:rPr>
            <w:noProof/>
          </w:rPr>
          <w:instrText xml:space="preserve"> PAGEREF _Toc9405 \h </w:instrText>
        </w:r>
        <w:r>
          <w:rPr>
            <w:noProof/>
          </w:rPr>
        </w:r>
        <w:r>
          <w:rPr>
            <w:noProof/>
          </w:rPr>
          <w:fldChar w:fldCharType="separate"/>
        </w:r>
        <w:r w:rsidR="000D7E17">
          <w:rPr>
            <w:noProof/>
          </w:rPr>
          <w:t>18</w:t>
        </w:r>
        <w:r>
          <w:rPr>
            <w:noProof/>
          </w:rPr>
          <w:fldChar w:fldCharType="end"/>
        </w:r>
      </w:hyperlink>
    </w:p>
    <w:p w:rsidR="00EC3250" w:rsidRDefault="00940D6D">
      <w:pPr>
        <w:pStyle w:val="WPSOffice1"/>
        <w:tabs>
          <w:tab w:val="right" w:leader="dot" w:pos="11150"/>
        </w:tabs>
        <w:spacing w:line="360" w:lineRule="auto"/>
        <w:ind w:leftChars="200" w:left="440" w:rightChars="200" w:right="440"/>
        <w:rPr>
          <w:b/>
          <w:noProof/>
        </w:rPr>
      </w:pPr>
      <w:hyperlink w:anchor="_Toc26544" w:history="1">
        <w:r>
          <w:rPr>
            <w:b/>
            <w:noProof/>
          </w:rPr>
          <w:t>Basic Call Features</w:t>
        </w:r>
        <w:r>
          <w:rPr>
            <w:b/>
            <w:noProof/>
          </w:rPr>
          <w:tab/>
        </w:r>
        <w:r>
          <w:rPr>
            <w:b/>
            <w:noProof/>
          </w:rPr>
          <w:fldChar w:fldCharType="begin"/>
        </w:r>
        <w:r>
          <w:rPr>
            <w:b/>
            <w:noProof/>
          </w:rPr>
          <w:instrText xml:space="preserve"> PAGEREF _Toc26544 \h </w:instrText>
        </w:r>
        <w:r>
          <w:rPr>
            <w:b/>
            <w:noProof/>
          </w:rPr>
        </w:r>
        <w:r>
          <w:rPr>
            <w:b/>
            <w:noProof/>
          </w:rPr>
          <w:fldChar w:fldCharType="separate"/>
        </w:r>
        <w:r w:rsidR="000D7E17">
          <w:rPr>
            <w:b/>
            <w:noProof/>
          </w:rPr>
          <w:t>20</w:t>
        </w:r>
        <w:r>
          <w:rPr>
            <w:b/>
            <w:noProof/>
          </w:rPr>
          <w:fldChar w:fldCharType="end"/>
        </w:r>
      </w:hyperlink>
    </w:p>
    <w:p w:rsidR="00EC3250" w:rsidRDefault="00940D6D">
      <w:pPr>
        <w:pStyle w:val="WPSOffice2"/>
        <w:tabs>
          <w:tab w:val="right" w:leader="dot" w:pos="11150"/>
        </w:tabs>
        <w:spacing w:line="360" w:lineRule="auto"/>
        <w:ind w:left="440" w:rightChars="200" w:right="440"/>
        <w:rPr>
          <w:noProof/>
        </w:rPr>
      </w:pPr>
      <w:hyperlink w:anchor="_Toc16221" w:history="1">
        <w:r>
          <w:rPr>
            <w:noProof/>
          </w:rPr>
          <w:t>Do Not Disturb</w:t>
        </w:r>
        <w:r>
          <w:rPr>
            <w:noProof/>
          </w:rPr>
          <w:tab/>
        </w:r>
        <w:r>
          <w:rPr>
            <w:noProof/>
          </w:rPr>
          <w:fldChar w:fldCharType="begin"/>
        </w:r>
        <w:r>
          <w:rPr>
            <w:noProof/>
          </w:rPr>
          <w:instrText xml:space="preserve"> PAGEREF _Toc16221 \h </w:instrText>
        </w:r>
        <w:r>
          <w:rPr>
            <w:noProof/>
          </w:rPr>
        </w:r>
        <w:r>
          <w:rPr>
            <w:noProof/>
          </w:rPr>
          <w:fldChar w:fldCharType="separate"/>
        </w:r>
        <w:r w:rsidR="000D7E17">
          <w:rPr>
            <w:noProof/>
          </w:rPr>
          <w:t>20</w:t>
        </w:r>
        <w:r>
          <w:rPr>
            <w:noProof/>
          </w:rPr>
          <w:fldChar w:fldCharType="end"/>
        </w:r>
      </w:hyperlink>
    </w:p>
    <w:p w:rsidR="00EC3250" w:rsidRDefault="00940D6D">
      <w:pPr>
        <w:pStyle w:val="WPSOffice2"/>
        <w:tabs>
          <w:tab w:val="right" w:leader="dot" w:pos="11150"/>
        </w:tabs>
        <w:spacing w:line="360" w:lineRule="auto"/>
        <w:ind w:left="440" w:rightChars="200" w:right="440"/>
        <w:rPr>
          <w:noProof/>
        </w:rPr>
      </w:pPr>
      <w:hyperlink w:anchor="_Toc23671" w:history="1">
        <w:r>
          <w:rPr>
            <w:noProof/>
          </w:rPr>
          <w:t>Transferring Calls</w:t>
        </w:r>
        <w:r>
          <w:rPr>
            <w:noProof/>
          </w:rPr>
          <w:tab/>
        </w:r>
        <w:r>
          <w:rPr>
            <w:noProof/>
          </w:rPr>
          <w:fldChar w:fldCharType="begin"/>
        </w:r>
        <w:r>
          <w:rPr>
            <w:noProof/>
          </w:rPr>
          <w:instrText xml:space="preserve"> PAGEREF _Toc23671 \h </w:instrText>
        </w:r>
        <w:r>
          <w:rPr>
            <w:noProof/>
          </w:rPr>
        </w:r>
        <w:r>
          <w:rPr>
            <w:noProof/>
          </w:rPr>
          <w:fldChar w:fldCharType="separate"/>
        </w:r>
        <w:r w:rsidR="000D7E17">
          <w:rPr>
            <w:noProof/>
          </w:rPr>
          <w:t>21</w:t>
        </w:r>
        <w:r>
          <w:rPr>
            <w:noProof/>
          </w:rPr>
          <w:fldChar w:fldCharType="end"/>
        </w:r>
      </w:hyperlink>
    </w:p>
    <w:p w:rsidR="00EC3250" w:rsidRDefault="00940D6D">
      <w:pPr>
        <w:pStyle w:val="WPSOffice2"/>
        <w:tabs>
          <w:tab w:val="right" w:leader="dot" w:pos="11150"/>
        </w:tabs>
        <w:spacing w:line="360" w:lineRule="auto"/>
        <w:ind w:left="440" w:rightChars="200" w:right="440"/>
        <w:rPr>
          <w:noProof/>
        </w:rPr>
      </w:pPr>
      <w:hyperlink w:anchor="_Toc18363" w:history="1">
        <w:r>
          <w:rPr>
            <w:noProof/>
          </w:rPr>
          <w:t>Local Conference Call</w:t>
        </w:r>
        <w:r>
          <w:rPr>
            <w:noProof/>
          </w:rPr>
          <w:tab/>
        </w:r>
        <w:r>
          <w:rPr>
            <w:noProof/>
          </w:rPr>
          <w:fldChar w:fldCharType="begin"/>
        </w:r>
        <w:r>
          <w:rPr>
            <w:noProof/>
          </w:rPr>
          <w:instrText xml:space="preserve"> PAGEREF _Toc18363 \h </w:instrText>
        </w:r>
        <w:r>
          <w:rPr>
            <w:noProof/>
          </w:rPr>
        </w:r>
        <w:r>
          <w:rPr>
            <w:noProof/>
          </w:rPr>
          <w:fldChar w:fldCharType="separate"/>
        </w:r>
        <w:r w:rsidR="000D7E17">
          <w:rPr>
            <w:noProof/>
          </w:rPr>
          <w:t>22</w:t>
        </w:r>
        <w:r>
          <w:rPr>
            <w:noProof/>
          </w:rPr>
          <w:fldChar w:fldCharType="end"/>
        </w:r>
      </w:hyperlink>
    </w:p>
    <w:p w:rsidR="00EC3250" w:rsidRDefault="00940D6D">
      <w:pPr>
        <w:pStyle w:val="WPSOffice2"/>
        <w:tabs>
          <w:tab w:val="right" w:leader="dot" w:pos="11150"/>
        </w:tabs>
        <w:spacing w:line="360" w:lineRule="auto"/>
        <w:ind w:left="440" w:rightChars="200" w:right="440"/>
        <w:rPr>
          <w:rFonts w:cs="Arial"/>
          <w:noProof/>
        </w:rPr>
      </w:pPr>
      <w:hyperlink w:anchor="_Toc29031" w:history="1">
        <w:r>
          <w:rPr>
            <w:rFonts w:cs="Arial"/>
            <w:noProof/>
          </w:rPr>
          <w:t>Call Park and Call Retrieve</w:t>
        </w:r>
        <w:r>
          <w:rPr>
            <w:rFonts w:cs="Arial"/>
            <w:noProof/>
          </w:rPr>
          <w:tab/>
        </w:r>
        <w:r>
          <w:rPr>
            <w:rFonts w:cs="Arial"/>
            <w:noProof/>
          </w:rPr>
          <w:fldChar w:fldCharType="begin"/>
        </w:r>
        <w:r>
          <w:rPr>
            <w:rFonts w:cs="Arial"/>
            <w:noProof/>
          </w:rPr>
          <w:instrText xml:space="preserve"> PAGEREF _Toc29031 \h </w:instrText>
        </w:r>
        <w:r>
          <w:rPr>
            <w:rFonts w:cs="Arial"/>
            <w:noProof/>
          </w:rPr>
        </w:r>
        <w:r>
          <w:rPr>
            <w:rFonts w:cs="Arial"/>
            <w:noProof/>
          </w:rPr>
          <w:fldChar w:fldCharType="separate"/>
        </w:r>
        <w:r w:rsidR="000D7E17">
          <w:rPr>
            <w:rFonts w:cs="Arial"/>
            <w:noProof/>
          </w:rPr>
          <w:t>22</w:t>
        </w:r>
        <w:r>
          <w:rPr>
            <w:rFonts w:cs="Arial"/>
            <w:noProof/>
          </w:rPr>
          <w:fldChar w:fldCharType="end"/>
        </w:r>
      </w:hyperlink>
    </w:p>
    <w:p w:rsidR="00EC3250" w:rsidRDefault="00940D6D">
      <w:pPr>
        <w:pStyle w:val="WPSOffice2"/>
        <w:tabs>
          <w:tab w:val="right" w:leader="dot" w:pos="11150"/>
        </w:tabs>
        <w:spacing w:line="360" w:lineRule="auto"/>
        <w:ind w:left="440" w:rightChars="200" w:right="440"/>
        <w:rPr>
          <w:rFonts w:cs="Arial"/>
          <w:noProof/>
        </w:rPr>
      </w:pPr>
      <w:hyperlink w:anchor="_Toc17387" w:history="1">
        <w:r>
          <w:rPr>
            <w:rFonts w:cs="Arial"/>
            <w:noProof/>
          </w:rPr>
          <w:t>Directed Pickup</w:t>
        </w:r>
        <w:r>
          <w:rPr>
            <w:rFonts w:cs="Arial"/>
            <w:noProof/>
          </w:rPr>
          <w:tab/>
        </w:r>
        <w:r>
          <w:rPr>
            <w:rFonts w:cs="Arial"/>
            <w:noProof/>
          </w:rPr>
          <w:fldChar w:fldCharType="begin"/>
        </w:r>
        <w:r>
          <w:rPr>
            <w:rFonts w:cs="Arial"/>
            <w:noProof/>
          </w:rPr>
          <w:instrText xml:space="preserve"> PAGEREF _Toc17387 \h </w:instrText>
        </w:r>
        <w:r>
          <w:rPr>
            <w:rFonts w:cs="Arial"/>
            <w:noProof/>
          </w:rPr>
        </w:r>
        <w:r>
          <w:rPr>
            <w:rFonts w:cs="Arial"/>
            <w:noProof/>
          </w:rPr>
          <w:fldChar w:fldCharType="separate"/>
        </w:r>
        <w:r w:rsidR="000D7E17">
          <w:rPr>
            <w:rFonts w:cs="Arial"/>
            <w:noProof/>
          </w:rPr>
          <w:t>24</w:t>
        </w:r>
        <w:r>
          <w:rPr>
            <w:rFonts w:cs="Arial"/>
            <w:noProof/>
          </w:rPr>
          <w:fldChar w:fldCharType="end"/>
        </w:r>
      </w:hyperlink>
    </w:p>
    <w:p w:rsidR="00EC3250" w:rsidRDefault="00940D6D">
      <w:pPr>
        <w:pStyle w:val="WPSOffice2"/>
        <w:tabs>
          <w:tab w:val="right" w:leader="dot" w:pos="11150"/>
        </w:tabs>
        <w:spacing w:line="360" w:lineRule="auto"/>
        <w:ind w:left="440" w:rightChars="200" w:right="440"/>
        <w:rPr>
          <w:rFonts w:cs="Arial"/>
          <w:noProof/>
        </w:rPr>
      </w:pPr>
      <w:hyperlink w:anchor="_Toc31157" w:history="1">
        <w:r>
          <w:rPr>
            <w:rFonts w:cs="Arial"/>
            <w:noProof/>
          </w:rPr>
          <w:t>Group Pickup</w:t>
        </w:r>
        <w:r>
          <w:rPr>
            <w:rFonts w:cs="Arial"/>
            <w:noProof/>
          </w:rPr>
          <w:tab/>
        </w:r>
        <w:r>
          <w:rPr>
            <w:rFonts w:cs="Arial"/>
            <w:noProof/>
          </w:rPr>
          <w:fldChar w:fldCharType="begin"/>
        </w:r>
        <w:r>
          <w:rPr>
            <w:rFonts w:cs="Arial"/>
            <w:noProof/>
          </w:rPr>
          <w:instrText xml:space="preserve"> PAGEREF _Toc31157 \h </w:instrText>
        </w:r>
        <w:r>
          <w:rPr>
            <w:rFonts w:cs="Arial"/>
            <w:noProof/>
          </w:rPr>
        </w:r>
        <w:r>
          <w:rPr>
            <w:rFonts w:cs="Arial"/>
            <w:noProof/>
          </w:rPr>
          <w:fldChar w:fldCharType="separate"/>
        </w:r>
        <w:r w:rsidR="000D7E17">
          <w:rPr>
            <w:rFonts w:cs="Arial"/>
            <w:noProof/>
          </w:rPr>
          <w:t>25</w:t>
        </w:r>
        <w:r>
          <w:rPr>
            <w:rFonts w:cs="Arial"/>
            <w:noProof/>
          </w:rPr>
          <w:fldChar w:fldCharType="end"/>
        </w:r>
      </w:hyperlink>
    </w:p>
    <w:p w:rsidR="00EC3250" w:rsidRDefault="00940D6D">
      <w:pPr>
        <w:pStyle w:val="WPSOffice1"/>
        <w:tabs>
          <w:tab w:val="right" w:leader="dot" w:pos="11150"/>
        </w:tabs>
        <w:spacing w:line="360" w:lineRule="auto"/>
        <w:ind w:leftChars="200" w:left="440" w:rightChars="200" w:right="440"/>
        <w:rPr>
          <w:rFonts w:cs="Arial"/>
          <w:b/>
          <w:noProof/>
        </w:rPr>
      </w:pPr>
      <w:hyperlink w:anchor="_Toc8627" w:history="1">
        <w:r>
          <w:rPr>
            <w:rFonts w:cs="Arial"/>
            <w:b/>
            <w:noProof/>
          </w:rPr>
          <w:t>Advanced Phone Features</w:t>
        </w:r>
        <w:r>
          <w:rPr>
            <w:rFonts w:cs="Arial"/>
            <w:b/>
            <w:noProof/>
          </w:rPr>
          <w:tab/>
        </w:r>
        <w:r>
          <w:rPr>
            <w:rFonts w:cs="Arial"/>
            <w:b/>
            <w:noProof/>
          </w:rPr>
          <w:fldChar w:fldCharType="begin"/>
        </w:r>
        <w:r>
          <w:rPr>
            <w:rFonts w:cs="Arial"/>
            <w:b/>
            <w:noProof/>
          </w:rPr>
          <w:instrText xml:space="preserve"> PAGEREF _Toc8627 \h </w:instrText>
        </w:r>
        <w:r>
          <w:rPr>
            <w:rFonts w:cs="Arial"/>
            <w:b/>
            <w:noProof/>
          </w:rPr>
        </w:r>
        <w:r>
          <w:rPr>
            <w:rFonts w:cs="Arial"/>
            <w:b/>
            <w:noProof/>
          </w:rPr>
          <w:fldChar w:fldCharType="separate"/>
        </w:r>
        <w:r w:rsidR="000D7E17">
          <w:rPr>
            <w:rFonts w:cs="Arial"/>
            <w:b/>
            <w:noProof/>
          </w:rPr>
          <w:t>27</w:t>
        </w:r>
        <w:r>
          <w:rPr>
            <w:rFonts w:cs="Arial"/>
            <w:b/>
            <w:noProof/>
          </w:rPr>
          <w:fldChar w:fldCharType="end"/>
        </w:r>
      </w:hyperlink>
    </w:p>
    <w:p w:rsidR="00EC3250" w:rsidRDefault="00940D6D">
      <w:pPr>
        <w:pStyle w:val="WPSOffice2"/>
        <w:tabs>
          <w:tab w:val="right" w:leader="dot" w:pos="11150"/>
        </w:tabs>
        <w:spacing w:line="360" w:lineRule="auto"/>
        <w:ind w:left="440" w:rightChars="200" w:right="440"/>
        <w:rPr>
          <w:rFonts w:cs="Arial"/>
          <w:noProof/>
        </w:rPr>
      </w:pPr>
      <w:hyperlink w:anchor="_Toc30487" w:history="1">
        <w:r>
          <w:rPr>
            <w:rFonts w:cs="Arial"/>
            <w:noProof/>
          </w:rPr>
          <w:t>Enhanced Monitor Extension</w:t>
        </w:r>
        <w:r>
          <w:rPr>
            <w:rFonts w:cs="Arial"/>
            <w:noProof/>
          </w:rPr>
          <w:tab/>
        </w:r>
        <w:r>
          <w:rPr>
            <w:rFonts w:cs="Arial"/>
            <w:noProof/>
          </w:rPr>
          <w:fldChar w:fldCharType="begin"/>
        </w:r>
        <w:r>
          <w:rPr>
            <w:rFonts w:cs="Arial"/>
            <w:noProof/>
          </w:rPr>
          <w:instrText xml:space="preserve"> PAGEREF _Toc30487 \h </w:instrText>
        </w:r>
        <w:r>
          <w:rPr>
            <w:rFonts w:cs="Arial"/>
            <w:noProof/>
          </w:rPr>
        </w:r>
        <w:r>
          <w:rPr>
            <w:rFonts w:cs="Arial"/>
            <w:noProof/>
          </w:rPr>
          <w:fldChar w:fldCharType="separate"/>
        </w:r>
        <w:r w:rsidR="000D7E17">
          <w:rPr>
            <w:rFonts w:cs="Arial"/>
            <w:noProof/>
          </w:rPr>
          <w:t>27</w:t>
        </w:r>
        <w:r>
          <w:rPr>
            <w:rFonts w:cs="Arial"/>
            <w:noProof/>
          </w:rPr>
          <w:fldChar w:fldCharType="end"/>
        </w:r>
      </w:hyperlink>
    </w:p>
    <w:p w:rsidR="00EC3250" w:rsidRDefault="00940D6D">
      <w:pPr>
        <w:pStyle w:val="WPSOffice2"/>
        <w:tabs>
          <w:tab w:val="right" w:leader="dot" w:pos="11150"/>
        </w:tabs>
        <w:spacing w:line="360" w:lineRule="auto"/>
        <w:ind w:left="440" w:rightChars="200" w:right="440"/>
        <w:rPr>
          <w:rFonts w:cs="Arial"/>
          <w:noProof/>
        </w:rPr>
      </w:pPr>
      <w:hyperlink w:anchor="_Toc21122" w:history="1">
        <w:r>
          <w:rPr>
            <w:rFonts w:cs="Arial"/>
            <w:noProof/>
          </w:rPr>
          <w:t>Intercom and Push-to-Talk</w:t>
        </w:r>
        <w:r>
          <w:rPr>
            <w:rFonts w:cs="Arial"/>
            <w:noProof/>
          </w:rPr>
          <w:tab/>
        </w:r>
        <w:r>
          <w:rPr>
            <w:rFonts w:cs="Arial"/>
            <w:noProof/>
          </w:rPr>
          <w:fldChar w:fldCharType="begin"/>
        </w:r>
        <w:r>
          <w:rPr>
            <w:rFonts w:cs="Arial"/>
            <w:noProof/>
          </w:rPr>
          <w:instrText xml:space="preserve"> PAGEREF _Toc21122 \h </w:instrText>
        </w:r>
        <w:r>
          <w:rPr>
            <w:rFonts w:cs="Arial"/>
            <w:noProof/>
          </w:rPr>
        </w:r>
        <w:r>
          <w:rPr>
            <w:rFonts w:cs="Arial"/>
            <w:noProof/>
          </w:rPr>
          <w:fldChar w:fldCharType="separate"/>
        </w:r>
        <w:r w:rsidR="000D7E17">
          <w:rPr>
            <w:rFonts w:cs="Arial"/>
            <w:noProof/>
          </w:rPr>
          <w:t>29</w:t>
        </w:r>
        <w:r>
          <w:rPr>
            <w:rFonts w:cs="Arial"/>
            <w:noProof/>
          </w:rPr>
          <w:fldChar w:fldCharType="end"/>
        </w:r>
      </w:hyperlink>
    </w:p>
    <w:p w:rsidR="00EC3250" w:rsidRDefault="00940D6D">
      <w:pPr>
        <w:pStyle w:val="WPSOffice2"/>
        <w:tabs>
          <w:tab w:val="right" w:leader="dot" w:pos="11150"/>
        </w:tabs>
        <w:spacing w:line="360" w:lineRule="auto"/>
        <w:ind w:left="440" w:rightChars="200" w:right="440"/>
        <w:rPr>
          <w:rFonts w:cs="Arial"/>
          <w:noProof/>
        </w:rPr>
      </w:pPr>
      <w:hyperlink w:anchor="_Toc8809" w:history="1">
        <w:r>
          <w:rPr>
            <w:rFonts w:cs="Arial"/>
            <w:noProof/>
          </w:rPr>
          <w:t>Multicast Paging</w:t>
        </w:r>
        <w:r>
          <w:rPr>
            <w:rFonts w:cs="Arial"/>
            <w:noProof/>
          </w:rPr>
          <w:tab/>
        </w:r>
        <w:r>
          <w:rPr>
            <w:rFonts w:cs="Arial"/>
            <w:noProof/>
          </w:rPr>
          <w:fldChar w:fldCharType="begin"/>
        </w:r>
        <w:r>
          <w:rPr>
            <w:rFonts w:cs="Arial"/>
            <w:noProof/>
          </w:rPr>
          <w:instrText xml:space="preserve"> PAGEREF _Toc8809 \h </w:instrText>
        </w:r>
        <w:r>
          <w:rPr>
            <w:rFonts w:cs="Arial"/>
            <w:noProof/>
          </w:rPr>
        </w:r>
        <w:r>
          <w:rPr>
            <w:rFonts w:cs="Arial"/>
            <w:noProof/>
          </w:rPr>
          <w:fldChar w:fldCharType="separate"/>
        </w:r>
        <w:r w:rsidR="000D7E17">
          <w:rPr>
            <w:rFonts w:cs="Arial"/>
            <w:noProof/>
          </w:rPr>
          <w:t>31</w:t>
        </w:r>
        <w:r>
          <w:rPr>
            <w:rFonts w:cs="Arial"/>
            <w:noProof/>
          </w:rPr>
          <w:fldChar w:fldCharType="end"/>
        </w:r>
      </w:hyperlink>
    </w:p>
    <w:p w:rsidR="00EC3250" w:rsidRDefault="00940D6D">
      <w:pPr>
        <w:pStyle w:val="WPSOffice2"/>
        <w:tabs>
          <w:tab w:val="right" w:leader="dot" w:pos="11150"/>
        </w:tabs>
        <w:spacing w:line="360" w:lineRule="auto"/>
        <w:ind w:left="440" w:rightChars="200" w:right="440"/>
        <w:rPr>
          <w:rFonts w:cs="Arial"/>
          <w:noProof/>
        </w:rPr>
      </w:pPr>
      <w:hyperlink w:anchor="_Toc28015" w:history="1">
        <w:r>
          <w:rPr>
            <w:rFonts w:cs="Arial"/>
            <w:noProof/>
          </w:rPr>
          <w:t>DTMF</w:t>
        </w:r>
        <w:r>
          <w:rPr>
            <w:rFonts w:cs="Arial"/>
            <w:noProof/>
          </w:rPr>
          <w:tab/>
        </w:r>
        <w:r>
          <w:rPr>
            <w:rFonts w:cs="Arial"/>
            <w:noProof/>
          </w:rPr>
          <w:fldChar w:fldCharType="begin"/>
        </w:r>
        <w:r>
          <w:rPr>
            <w:rFonts w:cs="Arial"/>
            <w:noProof/>
          </w:rPr>
          <w:instrText xml:space="preserve"> PAGEREF _Toc28015 \h </w:instrText>
        </w:r>
        <w:r>
          <w:rPr>
            <w:rFonts w:cs="Arial"/>
            <w:noProof/>
          </w:rPr>
        </w:r>
        <w:r>
          <w:rPr>
            <w:rFonts w:cs="Arial"/>
            <w:noProof/>
          </w:rPr>
          <w:fldChar w:fldCharType="separate"/>
        </w:r>
        <w:r w:rsidR="000D7E17">
          <w:rPr>
            <w:rFonts w:cs="Arial"/>
            <w:noProof/>
          </w:rPr>
          <w:t>34</w:t>
        </w:r>
        <w:r>
          <w:rPr>
            <w:rFonts w:cs="Arial"/>
            <w:noProof/>
          </w:rPr>
          <w:fldChar w:fldCharType="end"/>
        </w:r>
      </w:hyperlink>
    </w:p>
    <w:p w:rsidR="00EC3250" w:rsidRDefault="00940D6D">
      <w:pPr>
        <w:pStyle w:val="WPSOffice2"/>
        <w:tabs>
          <w:tab w:val="right" w:leader="dot" w:pos="11150"/>
        </w:tabs>
        <w:spacing w:line="360" w:lineRule="auto"/>
        <w:ind w:left="440" w:rightChars="200" w:right="440"/>
        <w:rPr>
          <w:rFonts w:cs="Arial"/>
          <w:noProof/>
        </w:rPr>
      </w:pPr>
      <w:hyperlink w:anchor="_Toc30872" w:history="1">
        <w:r>
          <w:rPr>
            <w:rFonts w:cs="Arial"/>
            <w:bCs/>
            <w:noProof/>
            <w:szCs w:val="28"/>
          </w:rPr>
          <w:t>Configuring Transmitting DTMF Digit Method</w:t>
        </w:r>
        <w:r>
          <w:rPr>
            <w:rFonts w:cs="Arial"/>
            <w:noProof/>
          </w:rPr>
          <w:tab/>
        </w:r>
        <w:r>
          <w:rPr>
            <w:rFonts w:cs="Arial"/>
            <w:noProof/>
          </w:rPr>
          <w:fldChar w:fldCharType="begin"/>
        </w:r>
        <w:r>
          <w:rPr>
            <w:rFonts w:cs="Arial"/>
            <w:noProof/>
          </w:rPr>
          <w:instrText xml:space="preserve"> PAGEREF _Toc30872 \h </w:instrText>
        </w:r>
        <w:r>
          <w:rPr>
            <w:rFonts w:cs="Arial"/>
            <w:noProof/>
          </w:rPr>
        </w:r>
        <w:r>
          <w:rPr>
            <w:rFonts w:cs="Arial"/>
            <w:noProof/>
          </w:rPr>
          <w:fldChar w:fldCharType="separate"/>
        </w:r>
        <w:r w:rsidR="000D7E17">
          <w:rPr>
            <w:rFonts w:cs="Arial"/>
            <w:noProof/>
          </w:rPr>
          <w:t>35</w:t>
        </w:r>
        <w:r>
          <w:rPr>
            <w:rFonts w:cs="Arial"/>
            <w:noProof/>
          </w:rPr>
          <w:fldChar w:fldCharType="end"/>
        </w:r>
      </w:hyperlink>
    </w:p>
    <w:p w:rsidR="00EC3250" w:rsidRDefault="00940D6D">
      <w:pPr>
        <w:pStyle w:val="WPSOffice2"/>
        <w:tabs>
          <w:tab w:val="right" w:leader="dot" w:pos="11150"/>
        </w:tabs>
        <w:spacing w:line="360" w:lineRule="auto"/>
        <w:ind w:left="440" w:rightChars="200" w:right="440"/>
        <w:rPr>
          <w:rFonts w:cs="Arial"/>
          <w:noProof/>
        </w:rPr>
      </w:pPr>
      <w:hyperlink w:anchor="_Toc32029" w:history="1">
        <w:r>
          <w:rPr>
            <w:rFonts w:cs="Arial"/>
            <w:noProof/>
          </w:rPr>
          <w:t>Call Jump</w:t>
        </w:r>
        <w:r>
          <w:rPr>
            <w:rFonts w:cs="Arial"/>
            <w:noProof/>
          </w:rPr>
          <w:tab/>
        </w:r>
        <w:r>
          <w:rPr>
            <w:rFonts w:cs="Arial"/>
            <w:noProof/>
          </w:rPr>
          <w:fldChar w:fldCharType="begin"/>
        </w:r>
        <w:r>
          <w:rPr>
            <w:rFonts w:cs="Arial"/>
            <w:noProof/>
          </w:rPr>
          <w:instrText xml:space="preserve"> PAGEREF _Toc32029 \h </w:instrText>
        </w:r>
        <w:r>
          <w:rPr>
            <w:rFonts w:cs="Arial"/>
            <w:noProof/>
          </w:rPr>
        </w:r>
        <w:r>
          <w:rPr>
            <w:rFonts w:cs="Arial"/>
            <w:noProof/>
          </w:rPr>
          <w:fldChar w:fldCharType="separate"/>
        </w:r>
        <w:r w:rsidR="000D7E17">
          <w:rPr>
            <w:rFonts w:cs="Arial"/>
            <w:noProof/>
          </w:rPr>
          <w:t>36</w:t>
        </w:r>
        <w:r>
          <w:rPr>
            <w:rFonts w:cs="Arial"/>
            <w:noProof/>
          </w:rPr>
          <w:fldChar w:fldCharType="end"/>
        </w:r>
      </w:hyperlink>
    </w:p>
    <w:p w:rsidR="00EC3250" w:rsidRDefault="00940D6D">
      <w:pPr>
        <w:jc w:val="center"/>
        <w:rPr>
          <w:color w:val="0070C0"/>
        </w:rPr>
      </w:pPr>
      <w:r>
        <w:rPr>
          <w:b/>
        </w:rPr>
        <w:fldChar w:fldCharType="end"/>
      </w:r>
    </w:p>
    <w:p w:rsidR="00EC3250" w:rsidRDefault="00EC3250">
      <w:pPr>
        <w:jc w:val="center"/>
        <w:rPr>
          <w:color w:val="0070C0"/>
        </w:rPr>
        <w:sectPr w:rsidR="00EC3250">
          <w:headerReference w:type="even" r:id="rId14"/>
          <w:headerReference w:type="default" r:id="rId15"/>
          <w:footerReference w:type="even" r:id="rId16"/>
          <w:footerReference w:type="default" r:id="rId17"/>
          <w:pgSz w:w="11910" w:h="16840"/>
          <w:pgMar w:top="1340" w:right="440" w:bottom="1440" w:left="320" w:header="851" w:footer="1022" w:gutter="0"/>
          <w:cols w:space="720"/>
        </w:sectPr>
      </w:pPr>
    </w:p>
    <w:bookmarkStart w:id="7" w:name="Configuration_Methods" w:displacedByCustomXml="next"/>
    <w:bookmarkEnd w:id="7" w:displacedByCustomXml="next"/>
    <w:sdt>
      <w:sdtPr>
        <w:rPr>
          <w:rFonts w:ascii="宋体" w:eastAsia="宋体" w:hAnsi="宋体"/>
          <w:sz w:val="21"/>
        </w:rPr>
        <w:id w:val="147456750"/>
        <w15:color w:val="DBDBDB"/>
        <w:docPartObj>
          <w:docPartGallery w:val="Table of Contents"/>
          <w:docPartUnique/>
        </w:docPartObj>
      </w:sdtPr>
      <w:sdtEndPr>
        <w:rPr>
          <w:b/>
        </w:rPr>
      </w:sdtEndPr>
      <w:sdtContent>
        <w:p w:rsidR="00EC3250" w:rsidRDefault="00EC3250">
          <w:pPr>
            <w:jc w:val="center"/>
          </w:pPr>
        </w:p>
        <w:p w:rsidR="00EC3250" w:rsidRDefault="00940D6D"/>
      </w:sdtContent>
    </w:sdt>
    <w:p w:rsidR="00EC3250" w:rsidRDefault="00940D6D">
      <w:pPr>
        <w:pStyle w:val="1"/>
        <w:spacing w:before="0"/>
        <w:rPr>
          <w:lang w:val="en-US"/>
        </w:rPr>
      </w:pPr>
      <w:bookmarkStart w:id="8" w:name="_Toc17808"/>
      <w:r>
        <w:rPr>
          <w:lang w:val="en-US"/>
        </w:rPr>
        <w:t>Configuration Methods</w:t>
      </w:r>
      <w:bookmarkEnd w:id="8"/>
    </w:p>
    <w:p w:rsidR="00EC3250" w:rsidRDefault="00940D6D">
      <w:pPr>
        <w:pStyle w:val="a3"/>
        <w:spacing w:before="2"/>
        <w:rPr>
          <w:b/>
          <w:sz w:val="10"/>
          <w:lang w:val="en-US"/>
        </w:rPr>
      </w:pPr>
      <w:r>
        <w:pict>
          <v:line id="_x0000_s1034" style="position:absolute;z-index:-251676160;mso-wrap-distance-top:0;mso-wrap-distance-bottom:0;mso-position-horizontal-relative:page;mso-width-relative:page;mso-height-relative:page" from="92pt,9.3pt" to="505.85pt,9.35pt" strokecolor="#7e7e7e" strokeweight="3pt">
            <w10:wrap type="topAndBottom" anchorx="page"/>
          </v:line>
        </w:pict>
      </w:r>
    </w:p>
    <w:p w:rsidR="00EC3250" w:rsidRDefault="00EC3250">
      <w:pPr>
        <w:pStyle w:val="a3"/>
        <w:spacing w:before="4"/>
        <w:rPr>
          <w:b/>
          <w:sz w:val="46"/>
          <w:lang w:val="en-US"/>
        </w:rPr>
      </w:pPr>
    </w:p>
    <w:p w:rsidR="00EC3250" w:rsidRDefault="00940D6D">
      <w:pPr>
        <w:pStyle w:val="a3"/>
        <w:ind w:left="2200"/>
        <w:rPr>
          <w:lang w:val="en-US"/>
        </w:rPr>
      </w:pPr>
      <w:r>
        <w:rPr>
          <w:lang w:val="en-US"/>
        </w:rPr>
        <w:t xml:space="preserve">There are two ways to configure </w:t>
      </w:r>
      <w:proofErr w:type="spellStart"/>
      <w:r>
        <w:rPr>
          <w:rFonts w:eastAsia="宋体" w:hint="eastAsia"/>
          <w:lang w:val="en-US"/>
        </w:rPr>
        <w:t>Flyingvoice</w:t>
      </w:r>
      <w:proofErr w:type="spellEnd"/>
      <w:r>
        <w:rPr>
          <w:lang w:val="en-US"/>
        </w:rPr>
        <w:t xml:space="preserve"> SIP IP phones.</w:t>
      </w:r>
    </w:p>
    <w:p w:rsidR="00EC3250" w:rsidRDefault="00EC3250">
      <w:pPr>
        <w:pStyle w:val="a3"/>
        <w:spacing w:before="8"/>
        <w:rPr>
          <w:sz w:val="16"/>
          <w:lang w:val="en-US"/>
        </w:rPr>
      </w:pPr>
    </w:p>
    <w:p w:rsidR="00EC3250" w:rsidRDefault="00940D6D">
      <w:pPr>
        <w:pStyle w:val="a8"/>
        <w:numPr>
          <w:ilvl w:val="0"/>
          <w:numId w:val="2"/>
        </w:numPr>
        <w:tabs>
          <w:tab w:val="left" w:pos="2620"/>
          <w:tab w:val="left" w:pos="2621"/>
        </w:tabs>
        <w:spacing w:line="345" w:lineRule="auto"/>
        <w:ind w:right="1389"/>
        <w:rPr>
          <w:sz w:val="18"/>
          <w:lang w:val="en-US"/>
        </w:rPr>
      </w:pPr>
      <w:r>
        <w:rPr>
          <w:b/>
          <w:sz w:val="18"/>
          <w:lang w:val="en-US"/>
        </w:rPr>
        <w:t>Phone</w:t>
      </w:r>
      <w:r>
        <w:rPr>
          <w:b/>
          <w:spacing w:val="-3"/>
          <w:sz w:val="18"/>
          <w:lang w:val="en-US"/>
        </w:rPr>
        <w:t xml:space="preserve"> </w:t>
      </w:r>
      <w:r>
        <w:rPr>
          <w:b/>
          <w:sz w:val="18"/>
          <w:lang w:val="en-US"/>
        </w:rPr>
        <w:t>user</w:t>
      </w:r>
      <w:r>
        <w:rPr>
          <w:b/>
          <w:spacing w:val="-2"/>
          <w:sz w:val="18"/>
          <w:lang w:val="en-US"/>
        </w:rPr>
        <w:t xml:space="preserve"> </w:t>
      </w:r>
      <w:r>
        <w:rPr>
          <w:b/>
          <w:sz w:val="18"/>
          <w:lang w:val="en-US"/>
        </w:rPr>
        <w:t>interface</w:t>
      </w:r>
      <w:r>
        <w:rPr>
          <w:sz w:val="18"/>
          <w:lang w:val="en-US"/>
        </w:rPr>
        <w:t>:</w:t>
      </w:r>
      <w:r>
        <w:rPr>
          <w:spacing w:val="-11"/>
          <w:sz w:val="18"/>
          <w:lang w:val="en-US"/>
        </w:rPr>
        <w:t xml:space="preserve"> </w:t>
      </w:r>
      <w:r>
        <w:rPr>
          <w:sz w:val="18"/>
          <w:lang w:val="en-US"/>
        </w:rPr>
        <w:t>if</w:t>
      </w:r>
      <w:r>
        <w:rPr>
          <w:spacing w:val="-2"/>
          <w:sz w:val="18"/>
          <w:lang w:val="en-US"/>
        </w:rPr>
        <w:t xml:space="preserve"> </w:t>
      </w:r>
      <w:r>
        <w:rPr>
          <w:sz w:val="18"/>
          <w:lang w:val="en-US"/>
        </w:rPr>
        <w:t>you</w:t>
      </w:r>
      <w:r>
        <w:rPr>
          <w:spacing w:val="-4"/>
          <w:sz w:val="18"/>
          <w:lang w:val="en-US"/>
        </w:rPr>
        <w:t xml:space="preserve"> </w:t>
      </w:r>
      <w:r>
        <w:rPr>
          <w:sz w:val="18"/>
          <w:lang w:val="en-US"/>
        </w:rPr>
        <w:t>want</w:t>
      </w:r>
      <w:r>
        <w:rPr>
          <w:spacing w:val="-1"/>
          <w:sz w:val="18"/>
          <w:lang w:val="en-US"/>
        </w:rPr>
        <w:t xml:space="preserve"> </w:t>
      </w:r>
      <w:r>
        <w:rPr>
          <w:sz w:val="18"/>
          <w:lang w:val="en-US"/>
        </w:rPr>
        <w:t>to</w:t>
      </w:r>
      <w:r>
        <w:rPr>
          <w:spacing w:val="-3"/>
          <w:sz w:val="18"/>
          <w:lang w:val="en-US"/>
        </w:rPr>
        <w:t xml:space="preserve"> </w:t>
      </w:r>
      <w:r>
        <w:rPr>
          <w:sz w:val="18"/>
          <w:lang w:val="en-US"/>
        </w:rPr>
        <w:t>deploy</w:t>
      </w:r>
      <w:r>
        <w:rPr>
          <w:spacing w:val="-1"/>
          <w:sz w:val="18"/>
          <w:lang w:val="en-US"/>
        </w:rPr>
        <w:t xml:space="preserve"> </w:t>
      </w:r>
      <w:r>
        <w:rPr>
          <w:sz w:val="18"/>
          <w:lang w:val="en-US"/>
        </w:rPr>
        <w:t>a</w:t>
      </w:r>
      <w:r>
        <w:rPr>
          <w:spacing w:val="-3"/>
          <w:sz w:val="18"/>
          <w:lang w:val="en-US"/>
        </w:rPr>
        <w:t xml:space="preserve"> </w:t>
      </w:r>
      <w:r>
        <w:rPr>
          <w:sz w:val="18"/>
          <w:lang w:val="en-US"/>
        </w:rPr>
        <w:t>small</w:t>
      </w:r>
      <w:r>
        <w:rPr>
          <w:spacing w:val="-2"/>
          <w:sz w:val="18"/>
          <w:lang w:val="en-US"/>
        </w:rPr>
        <w:t xml:space="preserve"> </w:t>
      </w:r>
      <w:r>
        <w:rPr>
          <w:sz w:val="18"/>
          <w:lang w:val="en-US"/>
        </w:rPr>
        <w:t>number</w:t>
      </w:r>
      <w:r>
        <w:rPr>
          <w:spacing w:val="-2"/>
          <w:sz w:val="18"/>
          <w:lang w:val="en-US"/>
        </w:rPr>
        <w:t xml:space="preserve"> </w:t>
      </w:r>
      <w:r>
        <w:rPr>
          <w:sz w:val="18"/>
          <w:lang w:val="en-US"/>
        </w:rPr>
        <w:t>of</w:t>
      </w:r>
      <w:r>
        <w:rPr>
          <w:spacing w:val="-2"/>
          <w:sz w:val="18"/>
          <w:lang w:val="en-US"/>
        </w:rPr>
        <w:t xml:space="preserve"> </w:t>
      </w:r>
      <w:r>
        <w:rPr>
          <w:sz w:val="18"/>
          <w:lang w:val="en-US"/>
        </w:rPr>
        <w:t>phones,</w:t>
      </w:r>
      <w:r>
        <w:rPr>
          <w:spacing w:val="-3"/>
          <w:sz w:val="18"/>
          <w:lang w:val="en-US"/>
        </w:rPr>
        <w:t xml:space="preserve"> </w:t>
      </w:r>
      <w:r>
        <w:rPr>
          <w:sz w:val="18"/>
          <w:lang w:val="en-US"/>
        </w:rPr>
        <w:t>you</w:t>
      </w:r>
      <w:r>
        <w:rPr>
          <w:spacing w:val="-2"/>
          <w:sz w:val="18"/>
          <w:lang w:val="en-US"/>
        </w:rPr>
        <w:t xml:space="preserve"> </w:t>
      </w:r>
      <w:r>
        <w:rPr>
          <w:sz w:val="18"/>
          <w:lang w:val="en-US"/>
        </w:rPr>
        <w:t>can</w:t>
      </w:r>
      <w:r>
        <w:rPr>
          <w:spacing w:val="-2"/>
          <w:sz w:val="18"/>
          <w:lang w:val="en-US"/>
        </w:rPr>
        <w:t xml:space="preserve"> </w:t>
      </w:r>
      <w:r>
        <w:rPr>
          <w:sz w:val="18"/>
          <w:lang w:val="en-US"/>
        </w:rPr>
        <w:t xml:space="preserve">configure IP phones one </w:t>
      </w:r>
      <w:r>
        <w:rPr>
          <w:spacing w:val="-3"/>
          <w:sz w:val="18"/>
          <w:lang w:val="en-US"/>
        </w:rPr>
        <w:t xml:space="preserve">by </w:t>
      </w:r>
      <w:r>
        <w:rPr>
          <w:sz w:val="18"/>
          <w:lang w:val="en-US"/>
        </w:rPr>
        <w:t>one via phone user</w:t>
      </w:r>
      <w:r>
        <w:rPr>
          <w:spacing w:val="1"/>
          <w:sz w:val="18"/>
          <w:lang w:val="en-US"/>
        </w:rPr>
        <w:t xml:space="preserve"> </w:t>
      </w:r>
      <w:r>
        <w:rPr>
          <w:sz w:val="18"/>
          <w:lang w:val="en-US"/>
        </w:rPr>
        <w:t>interface.</w:t>
      </w:r>
    </w:p>
    <w:p w:rsidR="00EC3250" w:rsidRDefault="00940D6D">
      <w:pPr>
        <w:pStyle w:val="a8"/>
        <w:numPr>
          <w:ilvl w:val="0"/>
          <w:numId w:val="2"/>
        </w:numPr>
        <w:tabs>
          <w:tab w:val="left" w:pos="2620"/>
          <w:tab w:val="left" w:pos="2621"/>
        </w:tabs>
        <w:spacing w:before="101" w:line="345" w:lineRule="auto"/>
        <w:ind w:right="1584"/>
        <w:rPr>
          <w:sz w:val="18"/>
          <w:lang w:val="en-US"/>
        </w:rPr>
      </w:pPr>
      <w:proofErr w:type="spellStart"/>
      <w:r>
        <w:rPr>
          <w:b/>
          <w:sz w:val="18"/>
          <w:lang w:val="en-US"/>
        </w:rPr>
        <w:t>CommPortal</w:t>
      </w:r>
      <w:proofErr w:type="spellEnd"/>
      <w:r>
        <w:rPr>
          <w:b/>
          <w:spacing w:val="-3"/>
          <w:sz w:val="18"/>
          <w:lang w:val="en-US"/>
        </w:rPr>
        <w:t xml:space="preserve"> </w:t>
      </w:r>
      <w:r>
        <w:rPr>
          <w:b/>
          <w:sz w:val="18"/>
          <w:lang w:val="en-US"/>
        </w:rPr>
        <w:t>Phone</w:t>
      </w:r>
      <w:r>
        <w:rPr>
          <w:b/>
          <w:spacing w:val="-2"/>
          <w:sz w:val="18"/>
          <w:lang w:val="en-US"/>
        </w:rPr>
        <w:t xml:space="preserve"> </w:t>
      </w:r>
      <w:r>
        <w:rPr>
          <w:b/>
          <w:sz w:val="18"/>
          <w:lang w:val="en-US"/>
        </w:rPr>
        <w:t>Configurator</w:t>
      </w:r>
      <w:r>
        <w:rPr>
          <w:sz w:val="18"/>
          <w:lang w:val="en-US"/>
        </w:rPr>
        <w:t>:</w:t>
      </w:r>
      <w:r>
        <w:rPr>
          <w:spacing w:val="-11"/>
          <w:sz w:val="18"/>
          <w:lang w:val="en-US"/>
        </w:rPr>
        <w:t xml:space="preserve"> </w:t>
      </w:r>
      <w:r>
        <w:rPr>
          <w:sz w:val="18"/>
          <w:lang w:val="en-US"/>
        </w:rPr>
        <w:t>if</w:t>
      </w:r>
      <w:r>
        <w:rPr>
          <w:spacing w:val="-3"/>
          <w:sz w:val="18"/>
          <w:lang w:val="en-US"/>
        </w:rPr>
        <w:t xml:space="preserve"> </w:t>
      </w:r>
      <w:r>
        <w:rPr>
          <w:sz w:val="18"/>
          <w:lang w:val="en-US"/>
        </w:rPr>
        <w:t>you</w:t>
      </w:r>
      <w:r>
        <w:rPr>
          <w:spacing w:val="-3"/>
          <w:sz w:val="18"/>
          <w:lang w:val="en-US"/>
        </w:rPr>
        <w:t xml:space="preserve"> </w:t>
      </w:r>
      <w:r>
        <w:rPr>
          <w:sz w:val="18"/>
          <w:lang w:val="en-US"/>
        </w:rPr>
        <w:t>want</w:t>
      </w:r>
      <w:r>
        <w:rPr>
          <w:spacing w:val="-3"/>
          <w:sz w:val="18"/>
          <w:lang w:val="en-US"/>
        </w:rPr>
        <w:t xml:space="preserve"> </w:t>
      </w:r>
      <w:r>
        <w:rPr>
          <w:sz w:val="18"/>
          <w:lang w:val="en-US"/>
        </w:rPr>
        <w:t>to</w:t>
      </w:r>
      <w:r>
        <w:rPr>
          <w:spacing w:val="-2"/>
          <w:sz w:val="18"/>
          <w:lang w:val="en-US"/>
        </w:rPr>
        <w:t xml:space="preserve"> </w:t>
      </w:r>
      <w:r>
        <w:rPr>
          <w:sz w:val="18"/>
          <w:lang w:val="en-US"/>
        </w:rPr>
        <w:t>deploy</w:t>
      </w:r>
      <w:r>
        <w:rPr>
          <w:spacing w:val="-2"/>
          <w:sz w:val="18"/>
          <w:lang w:val="en-US"/>
        </w:rPr>
        <w:t xml:space="preserve"> </w:t>
      </w:r>
      <w:r>
        <w:rPr>
          <w:sz w:val="18"/>
          <w:lang w:val="en-US"/>
        </w:rPr>
        <w:t>a</w:t>
      </w:r>
      <w:r>
        <w:rPr>
          <w:spacing w:val="-2"/>
          <w:sz w:val="18"/>
          <w:lang w:val="en-US"/>
        </w:rPr>
        <w:t xml:space="preserve"> </w:t>
      </w:r>
      <w:r>
        <w:rPr>
          <w:sz w:val="18"/>
          <w:lang w:val="en-US"/>
        </w:rPr>
        <w:t>mass</w:t>
      </w:r>
      <w:r>
        <w:rPr>
          <w:spacing w:val="-2"/>
          <w:sz w:val="18"/>
          <w:lang w:val="en-US"/>
        </w:rPr>
        <w:t xml:space="preserve"> </w:t>
      </w:r>
      <w:r>
        <w:rPr>
          <w:sz w:val="18"/>
          <w:lang w:val="en-US"/>
        </w:rPr>
        <w:t>of</w:t>
      </w:r>
      <w:r>
        <w:rPr>
          <w:spacing w:val="-3"/>
          <w:sz w:val="18"/>
          <w:lang w:val="en-US"/>
        </w:rPr>
        <w:t xml:space="preserve"> </w:t>
      </w:r>
      <w:r>
        <w:rPr>
          <w:sz w:val="18"/>
          <w:lang w:val="en-US"/>
        </w:rPr>
        <w:t>IP</w:t>
      </w:r>
      <w:r>
        <w:rPr>
          <w:spacing w:val="-2"/>
          <w:sz w:val="18"/>
          <w:lang w:val="en-US"/>
        </w:rPr>
        <w:t xml:space="preserve"> </w:t>
      </w:r>
      <w:r>
        <w:rPr>
          <w:sz w:val="18"/>
          <w:lang w:val="en-US"/>
        </w:rPr>
        <w:t>phones,</w:t>
      </w:r>
      <w:r>
        <w:rPr>
          <w:spacing w:val="-2"/>
          <w:sz w:val="18"/>
          <w:lang w:val="en-US"/>
        </w:rPr>
        <w:t xml:space="preserve"> </w:t>
      </w:r>
      <w:r>
        <w:rPr>
          <w:sz w:val="18"/>
          <w:lang w:val="en-US"/>
        </w:rPr>
        <w:t>you</w:t>
      </w:r>
      <w:r>
        <w:rPr>
          <w:spacing w:val="-3"/>
          <w:sz w:val="18"/>
          <w:lang w:val="en-US"/>
        </w:rPr>
        <w:t xml:space="preserve"> </w:t>
      </w:r>
      <w:r>
        <w:rPr>
          <w:sz w:val="18"/>
          <w:lang w:val="en-US"/>
        </w:rPr>
        <w:t xml:space="preserve">can configure IP phones via </w:t>
      </w:r>
      <w:proofErr w:type="spellStart"/>
      <w:r>
        <w:rPr>
          <w:sz w:val="18"/>
          <w:lang w:val="en-US"/>
        </w:rPr>
        <w:t>CommPortal</w:t>
      </w:r>
      <w:proofErr w:type="spellEnd"/>
      <w:r>
        <w:rPr>
          <w:sz w:val="18"/>
          <w:lang w:val="en-US"/>
        </w:rPr>
        <w:t xml:space="preserve"> phone</w:t>
      </w:r>
      <w:r>
        <w:rPr>
          <w:spacing w:val="-4"/>
          <w:sz w:val="18"/>
          <w:lang w:val="en-US"/>
        </w:rPr>
        <w:t xml:space="preserve"> </w:t>
      </w:r>
      <w:r>
        <w:rPr>
          <w:sz w:val="18"/>
          <w:lang w:val="en-US"/>
        </w:rPr>
        <w:t>configurator.</w:t>
      </w:r>
    </w:p>
    <w:p w:rsidR="00EC3250" w:rsidRDefault="00EC3250">
      <w:pPr>
        <w:pStyle w:val="a3"/>
        <w:rPr>
          <w:sz w:val="20"/>
          <w:lang w:val="en-US"/>
        </w:rPr>
      </w:pPr>
    </w:p>
    <w:p w:rsidR="00EC3250" w:rsidRDefault="00940D6D">
      <w:pPr>
        <w:pStyle w:val="2"/>
      </w:pPr>
      <w:bookmarkStart w:id="9" w:name="Phone_User_Interface"/>
      <w:bookmarkStart w:id="10" w:name="_Toc21528"/>
      <w:bookmarkEnd w:id="9"/>
      <w:r>
        <w:t>Phone User Interface</w:t>
      </w:r>
      <w:bookmarkEnd w:id="10"/>
    </w:p>
    <w:p w:rsidR="00EC3250" w:rsidRDefault="00940D6D">
      <w:pPr>
        <w:pStyle w:val="a3"/>
        <w:spacing w:before="334" w:line="362" w:lineRule="auto"/>
        <w:ind w:left="2200" w:right="1476"/>
        <w:rPr>
          <w:lang w:val="en-US"/>
        </w:rPr>
      </w:pPr>
      <w:r>
        <w:rPr>
          <w:lang w:val="en-US"/>
        </w:rPr>
        <w:t>The phone user interface is made up of keypad and LCD screen, allowing users to perform all call operations and change basic configuration settings directly on the phone.</w:t>
      </w:r>
    </w:p>
    <w:p w:rsidR="00EC3250" w:rsidRDefault="00EC3250">
      <w:pPr>
        <w:pStyle w:val="a3"/>
        <w:rPr>
          <w:sz w:val="20"/>
          <w:lang w:val="en-US"/>
        </w:rPr>
      </w:pPr>
    </w:p>
    <w:p w:rsidR="00EC3250" w:rsidRDefault="00940D6D">
      <w:pPr>
        <w:pStyle w:val="2"/>
      </w:pPr>
      <w:bookmarkStart w:id="11" w:name="CommPortal_Phone_Configurator"/>
      <w:bookmarkStart w:id="12" w:name="_Toc27513"/>
      <w:bookmarkEnd w:id="11"/>
      <w:proofErr w:type="spellStart"/>
      <w:r>
        <w:t>CommPortal</w:t>
      </w:r>
      <w:proofErr w:type="spellEnd"/>
      <w:r>
        <w:t xml:space="preserve"> Phone Configurator</w:t>
      </w:r>
      <w:bookmarkEnd w:id="12"/>
    </w:p>
    <w:p w:rsidR="00EC3250" w:rsidRDefault="00940D6D">
      <w:pPr>
        <w:pStyle w:val="a3"/>
        <w:spacing w:before="332" w:line="357" w:lineRule="auto"/>
        <w:ind w:left="2200" w:right="1386"/>
        <w:jc w:val="both"/>
        <w:rPr>
          <w:lang w:val="en-US"/>
        </w:rPr>
      </w:pPr>
      <w:r>
        <w:rPr>
          <w:lang w:val="en-US"/>
        </w:rPr>
        <w:t>The</w:t>
      </w:r>
      <w:r>
        <w:rPr>
          <w:spacing w:val="-4"/>
          <w:lang w:val="en-US"/>
        </w:rPr>
        <w:t xml:space="preserve"> </w:t>
      </w:r>
      <w:proofErr w:type="spellStart"/>
      <w:r>
        <w:rPr>
          <w:lang w:val="en-US"/>
        </w:rPr>
        <w:t>CommPortal</w:t>
      </w:r>
      <w:proofErr w:type="spellEnd"/>
      <w:r>
        <w:rPr>
          <w:spacing w:val="-3"/>
          <w:lang w:val="en-US"/>
        </w:rPr>
        <w:t xml:space="preserve"> </w:t>
      </w:r>
      <w:r>
        <w:rPr>
          <w:lang w:val="en-US"/>
        </w:rPr>
        <w:t>Phone</w:t>
      </w:r>
      <w:r>
        <w:rPr>
          <w:spacing w:val="-3"/>
          <w:lang w:val="en-US"/>
        </w:rPr>
        <w:t xml:space="preserve"> </w:t>
      </w:r>
      <w:r>
        <w:rPr>
          <w:lang w:val="en-US"/>
        </w:rPr>
        <w:t>Configurator</w:t>
      </w:r>
      <w:r>
        <w:rPr>
          <w:spacing w:val="-2"/>
          <w:lang w:val="en-US"/>
        </w:rPr>
        <w:t xml:space="preserve"> </w:t>
      </w:r>
      <w:r>
        <w:rPr>
          <w:lang w:val="en-US"/>
        </w:rPr>
        <w:t>is</w:t>
      </w:r>
      <w:r>
        <w:rPr>
          <w:spacing w:val="-3"/>
          <w:lang w:val="en-US"/>
        </w:rPr>
        <w:t xml:space="preserve"> </w:t>
      </w:r>
      <w:r>
        <w:rPr>
          <w:lang w:val="en-US"/>
        </w:rPr>
        <w:t>an</w:t>
      </w:r>
      <w:r>
        <w:rPr>
          <w:spacing w:val="-4"/>
          <w:lang w:val="en-US"/>
        </w:rPr>
        <w:t xml:space="preserve"> </w:t>
      </w:r>
      <w:r>
        <w:rPr>
          <w:lang w:val="en-US"/>
        </w:rPr>
        <w:t>online</w:t>
      </w:r>
      <w:r>
        <w:rPr>
          <w:spacing w:val="-2"/>
          <w:lang w:val="en-US"/>
        </w:rPr>
        <w:t xml:space="preserve"> </w:t>
      </w:r>
      <w:r>
        <w:rPr>
          <w:lang w:val="en-US"/>
        </w:rPr>
        <w:t>graphical</w:t>
      </w:r>
      <w:r>
        <w:rPr>
          <w:spacing w:val="-3"/>
          <w:lang w:val="en-US"/>
        </w:rPr>
        <w:t xml:space="preserve"> </w:t>
      </w:r>
      <w:r>
        <w:rPr>
          <w:lang w:val="en-US"/>
        </w:rPr>
        <w:t>user</w:t>
      </w:r>
      <w:r>
        <w:rPr>
          <w:spacing w:val="-3"/>
          <w:lang w:val="en-US"/>
        </w:rPr>
        <w:t xml:space="preserve"> </w:t>
      </w:r>
      <w:r>
        <w:rPr>
          <w:lang w:val="en-US"/>
        </w:rPr>
        <w:t>interface</w:t>
      </w:r>
      <w:r>
        <w:rPr>
          <w:spacing w:val="-3"/>
          <w:lang w:val="en-US"/>
        </w:rPr>
        <w:t xml:space="preserve"> </w:t>
      </w:r>
      <w:r>
        <w:rPr>
          <w:lang w:val="en-US"/>
        </w:rPr>
        <w:t>for</w:t>
      </w:r>
      <w:r>
        <w:rPr>
          <w:spacing w:val="-3"/>
          <w:lang w:val="en-US"/>
        </w:rPr>
        <w:t xml:space="preserve"> </w:t>
      </w:r>
      <w:r>
        <w:rPr>
          <w:lang w:val="en-US"/>
        </w:rPr>
        <w:t>the</w:t>
      </w:r>
      <w:r>
        <w:rPr>
          <w:spacing w:val="-4"/>
          <w:lang w:val="en-US"/>
        </w:rPr>
        <w:t xml:space="preserve"> </w:t>
      </w:r>
      <w:proofErr w:type="spellStart"/>
      <w:r>
        <w:rPr>
          <w:lang w:val="en-US"/>
        </w:rPr>
        <w:t>Metaview</w:t>
      </w:r>
      <w:proofErr w:type="spellEnd"/>
      <w:r>
        <w:rPr>
          <w:spacing w:val="-2"/>
          <w:lang w:val="en-US"/>
        </w:rPr>
        <w:t xml:space="preserve"> </w:t>
      </w:r>
      <w:r>
        <w:rPr>
          <w:lang w:val="en-US"/>
        </w:rPr>
        <w:t>SIP provisioning</w:t>
      </w:r>
      <w:r>
        <w:rPr>
          <w:spacing w:val="-4"/>
          <w:lang w:val="en-US"/>
        </w:rPr>
        <w:t xml:space="preserve"> </w:t>
      </w:r>
      <w:r>
        <w:rPr>
          <w:lang w:val="en-US"/>
        </w:rPr>
        <w:t>server.</w:t>
      </w:r>
      <w:r>
        <w:rPr>
          <w:spacing w:val="-29"/>
          <w:lang w:val="en-US"/>
        </w:rPr>
        <w:t xml:space="preserve"> </w:t>
      </w:r>
      <w:r>
        <w:rPr>
          <w:spacing w:val="-9"/>
          <w:lang w:val="en-US"/>
        </w:rPr>
        <w:t>You</w:t>
      </w:r>
      <w:r>
        <w:rPr>
          <w:spacing w:val="-3"/>
          <w:lang w:val="en-US"/>
        </w:rPr>
        <w:t xml:space="preserve"> </w:t>
      </w:r>
      <w:r>
        <w:rPr>
          <w:lang w:val="en-US"/>
        </w:rPr>
        <w:t>can</w:t>
      </w:r>
      <w:r>
        <w:rPr>
          <w:spacing w:val="-4"/>
          <w:lang w:val="en-US"/>
        </w:rPr>
        <w:t xml:space="preserve"> </w:t>
      </w:r>
      <w:r>
        <w:rPr>
          <w:lang w:val="en-US"/>
        </w:rPr>
        <w:t>configure</w:t>
      </w:r>
      <w:r>
        <w:rPr>
          <w:spacing w:val="-4"/>
          <w:lang w:val="en-US"/>
        </w:rPr>
        <w:t xml:space="preserve"> </w:t>
      </w:r>
      <w:r>
        <w:rPr>
          <w:lang w:val="en-US"/>
        </w:rPr>
        <w:t>the</w:t>
      </w:r>
      <w:r>
        <w:rPr>
          <w:spacing w:val="-4"/>
          <w:lang w:val="en-US"/>
        </w:rPr>
        <w:t xml:space="preserve"> </w:t>
      </w:r>
      <w:r>
        <w:rPr>
          <w:lang w:val="en-US"/>
        </w:rPr>
        <w:t>phone</w:t>
      </w:r>
      <w:r>
        <w:rPr>
          <w:spacing w:val="-3"/>
          <w:lang w:val="en-US"/>
        </w:rPr>
        <w:t xml:space="preserve"> by </w:t>
      </w:r>
      <w:r>
        <w:rPr>
          <w:lang w:val="en-US"/>
        </w:rPr>
        <w:t>using</w:t>
      </w:r>
      <w:r>
        <w:rPr>
          <w:spacing w:val="-3"/>
          <w:lang w:val="en-US"/>
        </w:rPr>
        <w:t xml:space="preserve"> </w:t>
      </w:r>
      <w:r>
        <w:rPr>
          <w:lang w:val="en-US"/>
        </w:rPr>
        <w:t>this</w:t>
      </w:r>
      <w:r>
        <w:rPr>
          <w:spacing w:val="-2"/>
          <w:lang w:val="en-US"/>
        </w:rPr>
        <w:t xml:space="preserve"> </w:t>
      </w:r>
      <w:r>
        <w:rPr>
          <w:lang w:val="en-US"/>
        </w:rPr>
        <w:t>simple</w:t>
      </w:r>
      <w:r>
        <w:rPr>
          <w:spacing w:val="-4"/>
          <w:lang w:val="en-US"/>
        </w:rPr>
        <w:t xml:space="preserve"> </w:t>
      </w:r>
      <w:r>
        <w:rPr>
          <w:lang w:val="en-US"/>
        </w:rPr>
        <w:t>and</w:t>
      </w:r>
      <w:r>
        <w:rPr>
          <w:spacing w:val="-4"/>
          <w:lang w:val="en-US"/>
        </w:rPr>
        <w:t xml:space="preserve"> </w:t>
      </w:r>
      <w:r>
        <w:rPr>
          <w:lang w:val="en-US"/>
        </w:rPr>
        <w:t>intuitive</w:t>
      </w:r>
      <w:r>
        <w:rPr>
          <w:spacing w:val="-3"/>
          <w:lang w:val="en-US"/>
        </w:rPr>
        <w:t xml:space="preserve"> </w:t>
      </w:r>
      <w:r>
        <w:rPr>
          <w:lang w:val="en-US"/>
        </w:rPr>
        <w:t>interface.</w:t>
      </w:r>
      <w:r>
        <w:rPr>
          <w:spacing w:val="-12"/>
          <w:lang w:val="en-US"/>
        </w:rPr>
        <w:t xml:space="preserve"> </w:t>
      </w:r>
      <w:r>
        <w:rPr>
          <w:lang w:val="en-US"/>
        </w:rPr>
        <w:t>For more information, refer to:</w:t>
      </w:r>
      <w:r>
        <w:rPr>
          <w:spacing w:val="-16"/>
          <w:lang w:val="en-US"/>
        </w:rPr>
        <w:t xml:space="preserve"> </w:t>
      </w:r>
      <w:hyperlink r:id="rId18">
        <w:r>
          <w:rPr>
            <w:i/>
            <w:color w:val="006FC0"/>
            <w:sz w:val="19"/>
            <w:lang w:val="en-US"/>
          </w:rPr>
          <w:t>www.metaswitch.com</w:t>
        </w:r>
        <w:r>
          <w:rPr>
            <w:lang w:val="en-US"/>
          </w:rPr>
          <w:t>.</w:t>
        </w:r>
      </w:hyperlink>
    </w:p>
    <w:p w:rsidR="00EC3250" w:rsidRDefault="00940D6D">
      <w:pPr>
        <w:pStyle w:val="a3"/>
        <w:spacing w:before="10"/>
        <w:rPr>
          <w:sz w:val="13"/>
          <w:lang w:val="en-US"/>
        </w:rPr>
      </w:pPr>
      <w:r>
        <w:rPr>
          <w:noProof/>
        </w:rPr>
        <w:drawing>
          <wp:anchor distT="0" distB="0" distL="114300" distR="114300" simplePos="0" relativeHeight="251634176" behindDoc="0" locked="0" layoutInCell="1" allowOverlap="1">
            <wp:simplePos x="0" y="0"/>
            <wp:positionH relativeFrom="column">
              <wp:posOffset>1876425</wp:posOffset>
            </wp:positionH>
            <wp:positionV relativeFrom="paragraph">
              <wp:posOffset>73660</wp:posOffset>
            </wp:positionV>
            <wp:extent cx="3854450" cy="2916555"/>
            <wp:effectExtent l="0" t="0" r="12700" b="17145"/>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9"/>
                    <a:stretch>
                      <a:fillRect/>
                    </a:stretch>
                  </pic:blipFill>
                  <pic:spPr>
                    <a:xfrm>
                      <a:off x="0" y="0"/>
                      <a:ext cx="3854450" cy="2916555"/>
                    </a:xfrm>
                    <a:prstGeom prst="rect">
                      <a:avLst/>
                    </a:prstGeom>
                    <a:noFill/>
                    <a:ln>
                      <a:noFill/>
                    </a:ln>
                  </pic:spPr>
                </pic:pic>
              </a:graphicData>
            </a:graphic>
          </wp:anchor>
        </w:drawing>
      </w:r>
    </w:p>
    <w:p w:rsidR="00EC3250" w:rsidRDefault="00EC3250">
      <w:pPr>
        <w:pStyle w:val="a3"/>
        <w:spacing w:before="3"/>
        <w:rPr>
          <w:sz w:val="23"/>
          <w:lang w:val="en-US"/>
        </w:rPr>
      </w:pPr>
    </w:p>
    <w:p w:rsidR="00EC3250" w:rsidRDefault="00940D6D">
      <w:pPr>
        <w:ind w:left="120"/>
        <w:jc w:val="center"/>
        <w:rPr>
          <w:sz w:val="15"/>
          <w:lang w:val="en-US"/>
        </w:rPr>
      </w:pPr>
      <w:proofErr w:type="spellStart"/>
      <w:r>
        <w:rPr>
          <w:sz w:val="15"/>
          <w:lang w:val="en-US"/>
        </w:rPr>
        <w:t>CommPortal</w:t>
      </w:r>
      <w:proofErr w:type="spellEnd"/>
      <w:r>
        <w:rPr>
          <w:sz w:val="15"/>
          <w:lang w:val="en-US"/>
        </w:rPr>
        <w:t xml:space="preserve"> Phone Configurator</w:t>
      </w:r>
    </w:p>
    <w:p w:rsidR="00EC3250" w:rsidRDefault="00EC3250">
      <w:pPr>
        <w:jc w:val="center"/>
        <w:rPr>
          <w:sz w:val="15"/>
          <w:lang w:val="en-US"/>
        </w:rPr>
        <w:sectPr w:rsidR="00EC3250">
          <w:headerReference w:type="even" r:id="rId20"/>
          <w:headerReference w:type="default" r:id="rId21"/>
          <w:footerReference w:type="even" r:id="rId22"/>
          <w:footerReference w:type="default" r:id="rId23"/>
          <w:pgSz w:w="11910" w:h="16840"/>
          <w:pgMar w:top="1340" w:right="440" w:bottom="1220" w:left="320" w:header="851" w:footer="1022" w:gutter="0"/>
          <w:cols w:space="720"/>
        </w:sectPr>
      </w:pPr>
    </w:p>
    <w:p w:rsidR="00EC3250" w:rsidRDefault="00940D6D">
      <w:pPr>
        <w:pStyle w:val="1"/>
        <w:rPr>
          <w:lang w:val="en-US"/>
        </w:rPr>
      </w:pPr>
      <w:bookmarkStart w:id="13" w:name="_Toc10839"/>
      <w:r>
        <w:lastRenderedPageBreak/>
        <w:pict>
          <v:line id="_x0000_s1038" style="position:absolute;left:0;text-align:left;z-index:-251675136;mso-wrap-distance-top:0;mso-wrap-distance-bottom:0;mso-position-horizontal-relative:page;mso-width-relative:page;mso-height-relative:page" from="87.65pt,33.7pt" to="501.5pt,33.7pt" strokecolor="#7e7e7e" strokeweight="3pt">
            <w10:wrap type="topAndBottom" anchorx="page"/>
          </v:line>
        </w:pict>
      </w:r>
      <w:bookmarkStart w:id="14" w:name="Customizing_Your_Phone"/>
      <w:bookmarkEnd w:id="14"/>
      <w:r>
        <w:rPr>
          <w:lang w:val="en-US"/>
        </w:rPr>
        <w:t>Customizing Your Phone</w:t>
      </w:r>
      <w:bookmarkEnd w:id="13"/>
    </w:p>
    <w:p w:rsidR="00EC3250" w:rsidRDefault="00EC3250">
      <w:pPr>
        <w:pStyle w:val="2"/>
      </w:pPr>
      <w:bookmarkStart w:id="15" w:name="Registering_Accounts"/>
      <w:bookmarkStart w:id="16" w:name="Configuring_a_Static_IPv4_Address"/>
      <w:bookmarkStart w:id="17" w:name="IPv4_and_IPv6_Network_Settings"/>
      <w:bookmarkEnd w:id="15"/>
      <w:bookmarkEnd w:id="16"/>
      <w:bookmarkEnd w:id="17"/>
    </w:p>
    <w:p w:rsidR="00EC3250" w:rsidRDefault="00940D6D">
      <w:pPr>
        <w:pStyle w:val="2"/>
      </w:pPr>
      <w:bookmarkStart w:id="18" w:name="_Toc13551"/>
      <w:r>
        <w:t>Registering Accounts</w:t>
      </w:r>
      <w:bookmarkEnd w:id="18"/>
    </w:p>
    <w:p w:rsidR="00EC3250" w:rsidRDefault="00940D6D">
      <w:pPr>
        <w:pStyle w:val="a3"/>
        <w:spacing w:before="332"/>
        <w:ind w:left="2200"/>
        <w:rPr>
          <w:lang w:val="en-US"/>
        </w:rPr>
      </w:pPr>
      <w:r>
        <w:rPr>
          <w:lang w:val="en-US"/>
        </w:rPr>
        <w:t>You can register one or multiple accounts on the SIP IP phone.</w:t>
      </w:r>
    </w:p>
    <w:p w:rsidR="00EC3250" w:rsidRDefault="00EC3250">
      <w:pPr>
        <w:pStyle w:val="a3"/>
        <w:spacing w:before="3"/>
        <w:rPr>
          <w:sz w:val="8"/>
          <w:lang w:val="en-US"/>
        </w:rPr>
      </w:pPr>
    </w:p>
    <w:p w:rsidR="00EC3250" w:rsidRDefault="00940D6D">
      <w:pPr>
        <w:pStyle w:val="6"/>
        <w:spacing w:before="104"/>
        <w:rPr>
          <w:lang w:val="en-US"/>
        </w:rPr>
      </w:pPr>
      <w:r>
        <w:rPr>
          <w:lang w:val="en-US"/>
        </w:rPr>
        <w:t xml:space="preserve">To register an account via </w:t>
      </w:r>
      <w:proofErr w:type="spellStart"/>
      <w:r>
        <w:rPr>
          <w:lang w:val="en-US"/>
        </w:rPr>
        <w:t>CommPortal</w:t>
      </w:r>
      <w:proofErr w:type="spellEnd"/>
      <w:r>
        <w:rPr>
          <w:lang w:val="en-US"/>
        </w:rPr>
        <w:t xml:space="preserve"> phone configurator:</w:t>
      </w:r>
    </w:p>
    <w:p w:rsidR="00EC3250" w:rsidRDefault="00EC3250">
      <w:pPr>
        <w:pStyle w:val="a3"/>
        <w:spacing w:before="8"/>
        <w:rPr>
          <w:b/>
          <w:sz w:val="22"/>
          <w:lang w:val="en-US"/>
        </w:rPr>
      </w:pPr>
    </w:p>
    <w:p w:rsidR="00EC3250" w:rsidRDefault="00940D6D">
      <w:pPr>
        <w:pStyle w:val="a8"/>
        <w:numPr>
          <w:ilvl w:val="0"/>
          <w:numId w:val="3"/>
        </w:numPr>
        <w:tabs>
          <w:tab w:val="left" w:pos="2620"/>
          <w:tab w:val="left" w:pos="2621"/>
        </w:tabs>
        <w:ind w:hanging="421"/>
        <w:rPr>
          <w:sz w:val="18"/>
        </w:rPr>
      </w:pPr>
      <w:r>
        <w:rPr>
          <w:sz w:val="18"/>
        </w:rPr>
        <w:t xml:space="preserve">Click </w:t>
      </w:r>
      <w:r>
        <w:rPr>
          <w:b/>
          <w:sz w:val="18"/>
        </w:rPr>
        <w:t>Line</w:t>
      </w:r>
      <w:r>
        <w:rPr>
          <w:b/>
          <w:spacing w:val="-1"/>
          <w:sz w:val="18"/>
        </w:rPr>
        <w:t xml:space="preserve"> </w:t>
      </w:r>
      <w:r>
        <w:rPr>
          <w:b/>
          <w:sz w:val="18"/>
        </w:rPr>
        <w:t>X-&gt;User</w:t>
      </w:r>
      <w:r>
        <w:rPr>
          <w:sz w:val="18"/>
        </w:rPr>
        <w:t>.</w:t>
      </w:r>
    </w:p>
    <w:p w:rsidR="00EC3250" w:rsidRDefault="00940D6D">
      <w:pPr>
        <w:pStyle w:val="a8"/>
        <w:numPr>
          <w:ilvl w:val="0"/>
          <w:numId w:val="3"/>
        </w:numPr>
        <w:tabs>
          <w:tab w:val="left" w:pos="2620"/>
          <w:tab w:val="left" w:pos="2621"/>
        </w:tabs>
        <w:spacing w:before="166"/>
        <w:ind w:hanging="421"/>
        <w:rPr>
          <w:sz w:val="18"/>
          <w:lang w:val="en-US"/>
        </w:rPr>
      </w:pPr>
      <w:r>
        <w:rPr>
          <w:sz w:val="18"/>
          <w:lang w:val="en-US"/>
        </w:rPr>
        <w:t xml:space="preserve">Enter the desired values in </w:t>
      </w:r>
      <w:r>
        <w:rPr>
          <w:b/>
          <w:sz w:val="18"/>
          <w:lang w:val="en-US"/>
        </w:rPr>
        <w:t xml:space="preserve">Directory Number </w:t>
      </w:r>
      <w:r>
        <w:rPr>
          <w:sz w:val="18"/>
          <w:lang w:val="en-US"/>
        </w:rPr>
        <w:t xml:space="preserve">and </w:t>
      </w:r>
      <w:r>
        <w:rPr>
          <w:b/>
          <w:sz w:val="18"/>
          <w:lang w:val="en-US"/>
        </w:rPr>
        <w:t xml:space="preserve">Display Name </w:t>
      </w:r>
      <w:r>
        <w:rPr>
          <w:sz w:val="18"/>
          <w:lang w:val="en-US"/>
        </w:rPr>
        <w:t>fields</w:t>
      </w:r>
      <w:r>
        <w:rPr>
          <w:spacing w:val="-12"/>
          <w:sz w:val="18"/>
          <w:lang w:val="en-US"/>
        </w:rPr>
        <w:t xml:space="preserve"> </w:t>
      </w:r>
      <w:r>
        <w:rPr>
          <w:sz w:val="18"/>
          <w:lang w:val="en-US"/>
        </w:rPr>
        <w:t>respectively.</w:t>
      </w:r>
    </w:p>
    <w:p w:rsidR="00EC3250" w:rsidRDefault="00940D6D">
      <w:pPr>
        <w:pStyle w:val="a8"/>
        <w:numPr>
          <w:ilvl w:val="0"/>
          <w:numId w:val="3"/>
        </w:numPr>
        <w:tabs>
          <w:tab w:val="left" w:pos="2620"/>
          <w:tab w:val="left" w:pos="2621"/>
        </w:tabs>
        <w:spacing w:before="168"/>
        <w:ind w:hanging="421"/>
        <w:rPr>
          <w:sz w:val="18"/>
          <w:lang w:val="en-US"/>
        </w:rPr>
      </w:pPr>
      <w:r>
        <w:rPr>
          <w:sz w:val="18"/>
          <w:lang w:val="en-US"/>
        </w:rPr>
        <w:t xml:space="preserve">Select the desired value from the </w:t>
      </w:r>
      <w:r>
        <w:rPr>
          <w:b/>
          <w:sz w:val="18"/>
          <w:lang w:val="en-US"/>
        </w:rPr>
        <w:t>Description</w:t>
      </w:r>
      <w:r>
        <w:rPr>
          <w:b/>
          <w:spacing w:val="-2"/>
          <w:sz w:val="18"/>
          <w:lang w:val="en-US"/>
        </w:rPr>
        <w:t xml:space="preserve"> </w:t>
      </w:r>
      <w:r>
        <w:rPr>
          <w:sz w:val="18"/>
          <w:lang w:val="en-US"/>
        </w:rPr>
        <w:t>field.</w:t>
      </w:r>
    </w:p>
    <w:p w:rsidR="00EC3250" w:rsidRDefault="00940D6D">
      <w:pPr>
        <w:pStyle w:val="a8"/>
        <w:numPr>
          <w:ilvl w:val="0"/>
          <w:numId w:val="3"/>
        </w:numPr>
        <w:tabs>
          <w:tab w:val="left" w:pos="2620"/>
          <w:tab w:val="left" w:pos="2621"/>
        </w:tabs>
        <w:spacing w:before="167"/>
        <w:ind w:hanging="421"/>
        <w:rPr>
          <w:sz w:val="18"/>
        </w:rPr>
      </w:pPr>
      <w:r>
        <w:rPr>
          <w:sz w:val="18"/>
        </w:rPr>
        <w:t>Depending on your</w:t>
      </w:r>
      <w:r>
        <w:rPr>
          <w:spacing w:val="-2"/>
          <w:sz w:val="18"/>
        </w:rPr>
        <w:t xml:space="preserve"> </w:t>
      </w:r>
      <w:r>
        <w:rPr>
          <w:sz w:val="18"/>
        </w:rPr>
        <w:t>selection:</w:t>
      </w:r>
    </w:p>
    <w:p w:rsidR="00EC3250" w:rsidRDefault="00940D6D">
      <w:pPr>
        <w:pStyle w:val="a8"/>
        <w:numPr>
          <w:ilvl w:val="1"/>
          <w:numId w:val="3"/>
        </w:numPr>
        <w:tabs>
          <w:tab w:val="left" w:pos="3040"/>
          <w:tab w:val="left" w:pos="3041"/>
        </w:tabs>
        <w:spacing w:before="161" w:line="343" w:lineRule="auto"/>
        <w:ind w:right="1672"/>
        <w:rPr>
          <w:sz w:val="18"/>
          <w:lang w:val="en-US"/>
        </w:rPr>
      </w:pPr>
      <w:r>
        <w:rPr>
          <w:sz w:val="18"/>
          <w:lang w:val="en-US"/>
        </w:rPr>
        <w:t xml:space="preserve">If you select </w:t>
      </w:r>
      <w:r>
        <w:rPr>
          <w:b/>
          <w:sz w:val="18"/>
          <w:lang w:val="en-US"/>
        </w:rPr>
        <w:t>Use directory number</w:t>
      </w:r>
      <w:r>
        <w:rPr>
          <w:sz w:val="18"/>
          <w:lang w:val="en-US"/>
        </w:rPr>
        <w:t>, the directory number will act as the account label to be displayed on the idle</w:t>
      </w:r>
      <w:r>
        <w:rPr>
          <w:spacing w:val="-4"/>
          <w:sz w:val="18"/>
          <w:lang w:val="en-US"/>
        </w:rPr>
        <w:t xml:space="preserve"> </w:t>
      </w:r>
      <w:r>
        <w:rPr>
          <w:sz w:val="18"/>
          <w:lang w:val="en-US"/>
        </w:rPr>
        <w:t>screen.</w:t>
      </w:r>
    </w:p>
    <w:p w:rsidR="00EC3250" w:rsidRDefault="00940D6D">
      <w:pPr>
        <w:pStyle w:val="a8"/>
        <w:numPr>
          <w:ilvl w:val="1"/>
          <w:numId w:val="3"/>
        </w:numPr>
        <w:tabs>
          <w:tab w:val="left" w:pos="3040"/>
          <w:tab w:val="left" w:pos="3041"/>
        </w:tabs>
        <w:spacing w:before="75" w:line="343" w:lineRule="auto"/>
        <w:ind w:right="2023"/>
        <w:rPr>
          <w:sz w:val="18"/>
          <w:lang w:val="en-US"/>
        </w:rPr>
      </w:pPr>
      <w:r>
        <w:rPr>
          <w:sz w:val="18"/>
          <w:lang w:val="en-US"/>
        </w:rPr>
        <w:t xml:space="preserve">If you select </w:t>
      </w:r>
      <w:r>
        <w:rPr>
          <w:b/>
          <w:sz w:val="18"/>
          <w:lang w:val="en-US"/>
        </w:rPr>
        <w:t>Use extension</w:t>
      </w:r>
      <w:r>
        <w:rPr>
          <w:sz w:val="18"/>
          <w:lang w:val="en-US"/>
        </w:rPr>
        <w:t>, the extension will act as the account label to</w:t>
      </w:r>
      <w:r>
        <w:rPr>
          <w:spacing w:val="-24"/>
          <w:sz w:val="18"/>
          <w:lang w:val="en-US"/>
        </w:rPr>
        <w:t xml:space="preserve"> </w:t>
      </w:r>
      <w:r>
        <w:rPr>
          <w:sz w:val="18"/>
          <w:lang w:val="en-US"/>
        </w:rPr>
        <w:t>be displayed on the idle</w:t>
      </w:r>
      <w:r>
        <w:rPr>
          <w:spacing w:val="-3"/>
          <w:sz w:val="18"/>
          <w:lang w:val="en-US"/>
        </w:rPr>
        <w:t xml:space="preserve"> </w:t>
      </w:r>
      <w:r>
        <w:rPr>
          <w:sz w:val="18"/>
          <w:lang w:val="en-US"/>
        </w:rPr>
        <w:t>screen.</w:t>
      </w:r>
    </w:p>
    <w:p w:rsidR="00EC3250" w:rsidRDefault="00940D6D">
      <w:pPr>
        <w:pStyle w:val="a8"/>
        <w:numPr>
          <w:ilvl w:val="1"/>
          <w:numId w:val="3"/>
        </w:numPr>
        <w:tabs>
          <w:tab w:val="left" w:pos="3040"/>
          <w:tab w:val="left" w:pos="3041"/>
        </w:tabs>
        <w:spacing w:before="75" w:line="345" w:lineRule="auto"/>
        <w:ind w:right="1358"/>
        <w:rPr>
          <w:sz w:val="18"/>
          <w:lang w:val="en-US"/>
        </w:rPr>
      </w:pPr>
      <w:r>
        <w:rPr>
          <w:sz w:val="18"/>
          <w:lang w:val="en-US"/>
        </w:rPr>
        <w:t>If</w:t>
      </w:r>
      <w:r>
        <w:rPr>
          <w:spacing w:val="-6"/>
          <w:sz w:val="18"/>
          <w:lang w:val="en-US"/>
        </w:rPr>
        <w:t xml:space="preserve"> </w:t>
      </w:r>
      <w:r>
        <w:rPr>
          <w:sz w:val="18"/>
          <w:lang w:val="en-US"/>
        </w:rPr>
        <w:t>you</w:t>
      </w:r>
      <w:r>
        <w:rPr>
          <w:spacing w:val="-8"/>
          <w:sz w:val="18"/>
          <w:lang w:val="en-US"/>
        </w:rPr>
        <w:t xml:space="preserve"> </w:t>
      </w:r>
      <w:r>
        <w:rPr>
          <w:sz w:val="18"/>
          <w:lang w:val="en-US"/>
        </w:rPr>
        <w:t>select</w:t>
      </w:r>
      <w:r>
        <w:rPr>
          <w:spacing w:val="-7"/>
          <w:sz w:val="18"/>
          <w:lang w:val="en-US"/>
        </w:rPr>
        <w:t xml:space="preserve"> </w:t>
      </w:r>
      <w:r>
        <w:rPr>
          <w:b/>
          <w:sz w:val="18"/>
          <w:lang w:val="en-US"/>
        </w:rPr>
        <w:t>Custom</w:t>
      </w:r>
      <w:r>
        <w:rPr>
          <w:b/>
          <w:spacing w:val="-7"/>
          <w:sz w:val="18"/>
          <w:lang w:val="en-US"/>
        </w:rPr>
        <w:t xml:space="preserve"> </w:t>
      </w:r>
      <w:r>
        <w:rPr>
          <w:b/>
          <w:sz w:val="18"/>
          <w:lang w:val="en-US"/>
        </w:rPr>
        <w:t>description</w:t>
      </w:r>
      <w:r>
        <w:rPr>
          <w:sz w:val="18"/>
          <w:lang w:val="en-US"/>
        </w:rPr>
        <w:t>,</w:t>
      </w:r>
      <w:r>
        <w:rPr>
          <w:spacing w:val="-7"/>
          <w:sz w:val="18"/>
          <w:lang w:val="en-US"/>
        </w:rPr>
        <w:t xml:space="preserve"> </w:t>
      </w:r>
      <w:r>
        <w:rPr>
          <w:sz w:val="18"/>
          <w:lang w:val="en-US"/>
        </w:rPr>
        <w:t>you</w:t>
      </w:r>
      <w:r>
        <w:rPr>
          <w:spacing w:val="-8"/>
          <w:sz w:val="18"/>
          <w:lang w:val="en-US"/>
        </w:rPr>
        <w:t xml:space="preserve"> </w:t>
      </w:r>
      <w:r>
        <w:rPr>
          <w:sz w:val="18"/>
          <w:lang w:val="en-US"/>
        </w:rPr>
        <w:t>can</w:t>
      </w:r>
      <w:r>
        <w:rPr>
          <w:spacing w:val="-8"/>
          <w:sz w:val="18"/>
          <w:lang w:val="en-US"/>
        </w:rPr>
        <w:t xml:space="preserve"> </w:t>
      </w:r>
      <w:r>
        <w:rPr>
          <w:sz w:val="18"/>
          <w:lang w:val="en-US"/>
        </w:rPr>
        <w:t>customize</w:t>
      </w:r>
      <w:r>
        <w:rPr>
          <w:spacing w:val="-7"/>
          <w:sz w:val="18"/>
          <w:lang w:val="en-US"/>
        </w:rPr>
        <w:t xml:space="preserve"> </w:t>
      </w:r>
      <w:r>
        <w:rPr>
          <w:sz w:val="18"/>
          <w:lang w:val="en-US"/>
        </w:rPr>
        <w:t>the</w:t>
      </w:r>
      <w:r>
        <w:rPr>
          <w:spacing w:val="-6"/>
          <w:sz w:val="18"/>
          <w:lang w:val="en-US"/>
        </w:rPr>
        <w:t xml:space="preserve"> </w:t>
      </w:r>
      <w:r>
        <w:rPr>
          <w:sz w:val="18"/>
          <w:lang w:val="en-US"/>
        </w:rPr>
        <w:t>label</w:t>
      </w:r>
      <w:r>
        <w:rPr>
          <w:spacing w:val="-7"/>
          <w:sz w:val="18"/>
          <w:lang w:val="en-US"/>
        </w:rPr>
        <w:t xml:space="preserve"> </w:t>
      </w:r>
      <w:r>
        <w:rPr>
          <w:sz w:val="18"/>
          <w:lang w:val="en-US"/>
        </w:rPr>
        <w:t>to</w:t>
      </w:r>
      <w:r>
        <w:rPr>
          <w:spacing w:val="-7"/>
          <w:sz w:val="18"/>
          <w:lang w:val="en-US"/>
        </w:rPr>
        <w:t xml:space="preserve"> </w:t>
      </w:r>
      <w:r>
        <w:rPr>
          <w:sz w:val="18"/>
          <w:lang w:val="en-US"/>
        </w:rPr>
        <w:t>be</w:t>
      </w:r>
      <w:r>
        <w:rPr>
          <w:spacing w:val="-8"/>
          <w:sz w:val="18"/>
          <w:lang w:val="en-US"/>
        </w:rPr>
        <w:t xml:space="preserve"> </w:t>
      </w:r>
      <w:r>
        <w:rPr>
          <w:sz w:val="18"/>
          <w:lang w:val="en-US"/>
        </w:rPr>
        <w:t>displayed</w:t>
      </w:r>
      <w:r>
        <w:rPr>
          <w:spacing w:val="-8"/>
          <w:sz w:val="18"/>
          <w:lang w:val="en-US"/>
        </w:rPr>
        <w:t xml:space="preserve"> </w:t>
      </w:r>
      <w:r>
        <w:rPr>
          <w:sz w:val="18"/>
          <w:lang w:val="en-US"/>
        </w:rPr>
        <w:t>on</w:t>
      </w:r>
      <w:r>
        <w:rPr>
          <w:spacing w:val="-7"/>
          <w:sz w:val="18"/>
          <w:lang w:val="en-US"/>
        </w:rPr>
        <w:t xml:space="preserve"> </w:t>
      </w:r>
      <w:r>
        <w:rPr>
          <w:sz w:val="18"/>
          <w:lang w:val="en-US"/>
        </w:rPr>
        <w:t xml:space="preserve">the idle screen in the </w:t>
      </w:r>
      <w:r>
        <w:rPr>
          <w:b/>
          <w:sz w:val="18"/>
          <w:lang w:val="en-US"/>
        </w:rPr>
        <w:t>Custom Description</w:t>
      </w:r>
      <w:r>
        <w:rPr>
          <w:b/>
          <w:spacing w:val="-3"/>
          <w:sz w:val="18"/>
          <w:lang w:val="en-US"/>
        </w:rPr>
        <w:t xml:space="preserve"> </w:t>
      </w:r>
      <w:r>
        <w:rPr>
          <w:sz w:val="18"/>
          <w:lang w:val="en-US"/>
        </w:rPr>
        <w:t>field.</w:t>
      </w:r>
    </w:p>
    <w:p w:rsidR="00EC3250" w:rsidRDefault="00940D6D">
      <w:pPr>
        <w:pStyle w:val="a8"/>
        <w:numPr>
          <w:ilvl w:val="0"/>
          <w:numId w:val="3"/>
        </w:numPr>
        <w:tabs>
          <w:tab w:val="left" w:pos="2620"/>
          <w:tab w:val="left" w:pos="2621"/>
        </w:tabs>
        <w:spacing w:before="75"/>
        <w:ind w:hanging="421"/>
        <w:rPr>
          <w:b/>
          <w:sz w:val="18"/>
          <w:lang w:val="en-US"/>
        </w:rPr>
      </w:pPr>
      <w:r>
        <w:rPr>
          <w:sz w:val="18"/>
          <w:lang w:val="en-US"/>
        </w:rPr>
        <w:t xml:space="preserve">Click </w:t>
      </w:r>
      <w:r>
        <w:rPr>
          <w:b/>
          <w:sz w:val="18"/>
          <w:lang w:val="en-US"/>
        </w:rPr>
        <w:t>Line X-&gt;SIP</w:t>
      </w:r>
      <w:r>
        <w:rPr>
          <w:b/>
          <w:spacing w:val="-1"/>
          <w:sz w:val="18"/>
          <w:lang w:val="en-US"/>
        </w:rPr>
        <w:t xml:space="preserve"> </w:t>
      </w:r>
      <w:r>
        <w:rPr>
          <w:b/>
          <w:sz w:val="18"/>
          <w:lang w:val="en-US"/>
        </w:rPr>
        <w:t>Server.</w:t>
      </w:r>
    </w:p>
    <w:p w:rsidR="00EC3250" w:rsidRDefault="00940D6D">
      <w:pPr>
        <w:pStyle w:val="a8"/>
        <w:numPr>
          <w:ilvl w:val="0"/>
          <w:numId w:val="3"/>
        </w:numPr>
        <w:tabs>
          <w:tab w:val="left" w:pos="2620"/>
          <w:tab w:val="left" w:pos="2621"/>
        </w:tabs>
        <w:spacing w:before="145" w:line="360" w:lineRule="auto"/>
        <w:ind w:right="2270"/>
        <w:rPr>
          <w:sz w:val="18"/>
          <w:lang w:val="en-US"/>
        </w:rPr>
      </w:pPr>
      <w:r>
        <w:rPr>
          <w:sz w:val="18"/>
          <w:lang w:val="en-US"/>
        </w:rPr>
        <w:t xml:space="preserve">Enter the desired values in the </w:t>
      </w:r>
      <w:r>
        <w:rPr>
          <w:b/>
          <w:sz w:val="18"/>
          <w:lang w:val="en-US"/>
        </w:rPr>
        <w:t xml:space="preserve">SIP Server Address </w:t>
      </w:r>
      <w:r>
        <w:rPr>
          <w:sz w:val="18"/>
          <w:lang w:val="en-US"/>
        </w:rPr>
        <w:t>field. Contact your</w:t>
      </w:r>
      <w:r>
        <w:rPr>
          <w:spacing w:val="-31"/>
          <w:sz w:val="18"/>
          <w:lang w:val="en-US"/>
        </w:rPr>
        <w:t xml:space="preserve"> </w:t>
      </w:r>
      <w:r>
        <w:rPr>
          <w:sz w:val="18"/>
          <w:lang w:val="en-US"/>
        </w:rPr>
        <w:t>system administrator for more</w:t>
      </w:r>
      <w:r>
        <w:rPr>
          <w:spacing w:val="-2"/>
          <w:sz w:val="18"/>
          <w:lang w:val="en-US"/>
        </w:rPr>
        <w:t xml:space="preserve"> </w:t>
      </w:r>
      <w:r>
        <w:rPr>
          <w:sz w:val="18"/>
          <w:lang w:val="en-US"/>
        </w:rPr>
        <w:t>information.</w:t>
      </w:r>
    </w:p>
    <w:p w:rsidR="00EC3250" w:rsidRDefault="00940D6D">
      <w:pPr>
        <w:pStyle w:val="a3"/>
        <w:spacing w:before="9"/>
        <w:rPr>
          <w:sz w:val="11"/>
          <w:lang w:val="en-US"/>
        </w:rPr>
      </w:pPr>
      <w:r>
        <w:pict>
          <v:group id="_x0000_s1057" style="position:absolute;margin-left:126.7pt;margin-top:8.75pt;width:370.05pt;height:306.55pt;z-index:-251674112;mso-position-horizontal-relative:page" coordorigin="2534,175" coordsize="7401,6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2550;top:190;width:7370;height:6100">
              <v:imagedata r:id="rId24" o:title=""/>
            </v:shape>
            <v:rect id="_x0000_s1059" style="position:absolute;left:2542;top:183;width:7385;height:6116" filled="f" strokeweight=".78pt"/>
            <w10:wrap type="topAndBottom" anchorx="page"/>
          </v:group>
        </w:pict>
      </w:r>
    </w:p>
    <w:p w:rsidR="00EC3250" w:rsidRDefault="00EC3250">
      <w:pPr>
        <w:pStyle w:val="a3"/>
        <w:spacing w:before="10"/>
        <w:rPr>
          <w:lang w:val="en-US"/>
        </w:rPr>
      </w:pPr>
    </w:p>
    <w:p w:rsidR="00EC3250" w:rsidRDefault="00940D6D">
      <w:pPr>
        <w:pStyle w:val="a3"/>
        <w:spacing w:before="1"/>
        <w:ind w:left="2620" w:firstLineChars="500" w:firstLine="900"/>
        <w:rPr>
          <w:lang w:val="en-US"/>
        </w:rPr>
      </w:pPr>
      <w:r>
        <w:rPr>
          <w:lang w:val="en-US"/>
        </w:rPr>
        <w:t>You can repeat steps 2 to 7 to register more accounts.</w:t>
      </w:r>
    </w:p>
    <w:p w:rsidR="00EC3250" w:rsidRDefault="00940D6D">
      <w:pPr>
        <w:pStyle w:val="a8"/>
        <w:numPr>
          <w:ilvl w:val="0"/>
          <w:numId w:val="3"/>
        </w:numPr>
        <w:tabs>
          <w:tab w:val="left" w:pos="2620"/>
          <w:tab w:val="left" w:pos="2621"/>
        </w:tabs>
        <w:spacing w:before="169"/>
        <w:ind w:hanging="421"/>
        <w:rPr>
          <w:sz w:val="18"/>
          <w:lang w:val="en-US"/>
        </w:rPr>
      </w:pPr>
      <w:r>
        <w:rPr>
          <w:sz w:val="18"/>
          <w:lang w:val="en-US"/>
        </w:rPr>
        <w:t xml:space="preserve">Click </w:t>
      </w:r>
      <w:r>
        <w:rPr>
          <w:b/>
          <w:sz w:val="18"/>
          <w:lang w:val="en-US"/>
        </w:rPr>
        <w:t xml:space="preserve">Save changes </w:t>
      </w:r>
      <w:r>
        <w:rPr>
          <w:sz w:val="18"/>
          <w:lang w:val="en-US"/>
        </w:rPr>
        <w:t>to accept the</w:t>
      </w:r>
      <w:r>
        <w:rPr>
          <w:spacing w:val="-2"/>
          <w:sz w:val="18"/>
          <w:lang w:val="en-US"/>
        </w:rPr>
        <w:t xml:space="preserve"> </w:t>
      </w:r>
      <w:r>
        <w:rPr>
          <w:sz w:val="18"/>
          <w:lang w:val="en-US"/>
        </w:rPr>
        <w:t>change.</w:t>
      </w:r>
    </w:p>
    <w:p w:rsidR="00EC3250" w:rsidRDefault="00940D6D">
      <w:pPr>
        <w:pStyle w:val="a8"/>
        <w:numPr>
          <w:ilvl w:val="0"/>
          <w:numId w:val="3"/>
        </w:numPr>
        <w:tabs>
          <w:tab w:val="left" w:pos="2620"/>
          <w:tab w:val="left" w:pos="2621"/>
        </w:tabs>
        <w:spacing w:before="167" w:line="360" w:lineRule="auto"/>
        <w:ind w:right="1429"/>
        <w:rPr>
          <w:sz w:val="18"/>
        </w:rPr>
      </w:pPr>
      <w:r>
        <w:rPr>
          <w:sz w:val="18"/>
          <w:lang w:val="en-US"/>
        </w:rPr>
        <w:lastRenderedPageBreak/>
        <w:t xml:space="preserve">Perform auto provisioning on the phone to download above configurations. </w:t>
      </w:r>
      <w:r>
        <w:rPr>
          <w:sz w:val="18"/>
        </w:rPr>
        <w:t>For more information on how to perform auto provisioning</w:t>
      </w:r>
      <w:r>
        <w:rPr>
          <w:rFonts w:eastAsia="宋体" w:hint="eastAsia"/>
          <w:sz w:val="18"/>
          <w:lang w:val="en-US"/>
        </w:rPr>
        <w:t>.</w:t>
      </w:r>
    </w:p>
    <w:p w:rsidR="00EC3250" w:rsidRDefault="00EC3250">
      <w:pPr>
        <w:pStyle w:val="a3"/>
        <w:rPr>
          <w:sz w:val="20"/>
        </w:rPr>
      </w:pPr>
    </w:p>
    <w:p w:rsidR="00EC3250" w:rsidRDefault="00EC3250">
      <w:pPr>
        <w:pStyle w:val="a3"/>
        <w:spacing w:before="10"/>
        <w:rPr>
          <w:sz w:val="9"/>
        </w:rPr>
      </w:pPr>
      <w:bookmarkStart w:id="19" w:name="SIP_Session_Timer"/>
      <w:bookmarkEnd w:id="19"/>
    </w:p>
    <w:p w:rsidR="00EC3250" w:rsidRDefault="00940D6D">
      <w:pPr>
        <w:pStyle w:val="2"/>
      </w:pPr>
      <w:bookmarkStart w:id="20" w:name="Time_&amp;_Date"/>
      <w:bookmarkStart w:id="21" w:name="_Toc32004"/>
      <w:bookmarkEnd w:id="20"/>
      <w:r>
        <w:t>Time &amp; Date</w:t>
      </w:r>
      <w:bookmarkEnd w:id="21"/>
    </w:p>
    <w:p w:rsidR="00EC3250" w:rsidRDefault="00940D6D">
      <w:pPr>
        <w:pStyle w:val="a3"/>
        <w:spacing w:before="332" w:line="362" w:lineRule="auto"/>
        <w:ind w:left="2200" w:right="1259"/>
        <w:rPr>
          <w:lang w:val="en-US"/>
        </w:rPr>
      </w:pPr>
      <w:proofErr w:type="spellStart"/>
      <w:r>
        <w:rPr>
          <w:rFonts w:eastAsia="宋体" w:hint="eastAsia"/>
          <w:spacing w:val="-4"/>
          <w:lang w:val="en-US"/>
        </w:rPr>
        <w:t>Flyingvoice</w:t>
      </w:r>
      <w:proofErr w:type="spellEnd"/>
      <w:r>
        <w:rPr>
          <w:spacing w:val="-4"/>
          <w:lang w:val="en-US"/>
        </w:rPr>
        <w:t xml:space="preserve"> </w:t>
      </w:r>
      <w:r>
        <w:rPr>
          <w:lang w:val="en-US"/>
        </w:rPr>
        <w:t xml:space="preserve">IP phones maintain a local clock. </w:t>
      </w:r>
      <w:r>
        <w:rPr>
          <w:spacing w:val="-9"/>
          <w:lang w:val="en-US"/>
        </w:rPr>
        <w:t xml:space="preserve">You </w:t>
      </w:r>
      <w:r>
        <w:rPr>
          <w:lang w:val="en-US"/>
        </w:rPr>
        <w:t xml:space="preserve">can choose to get the time and date from SNTP (Simple Network Time Protocol) time server to </w:t>
      </w:r>
      <w:r>
        <w:rPr>
          <w:spacing w:val="-3"/>
          <w:lang w:val="en-US"/>
        </w:rPr>
        <w:t xml:space="preserve">have </w:t>
      </w:r>
      <w:r>
        <w:rPr>
          <w:lang w:val="en-US"/>
        </w:rPr>
        <w:t xml:space="preserve">the most accurate time to make better use of daylight and to conserve </w:t>
      </w:r>
      <w:r>
        <w:rPr>
          <w:spacing w:val="-3"/>
          <w:lang w:val="en-US"/>
        </w:rPr>
        <w:t xml:space="preserve">energy, </w:t>
      </w:r>
      <w:r>
        <w:rPr>
          <w:lang w:val="en-US"/>
        </w:rPr>
        <w:t xml:space="preserve">or you can set the time and date </w:t>
      </w:r>
      <w:r>
        <w:rPr>
          <w:spacing w:val="-3"/>
          <w:lang w:val="en-US"/>
        </w:rPr>
        <w:t xml:space="preserve">manually. </w:t>
      </w:r>
      <w:r>
        <w:rPr>
          <w:lang w:val="en-US"/>
        </w:rPr>
        <w:t>The time and date can be displayed in several formats on the phone.</w:t>
      </w:r>
    </w:p>
    <w:p w:rsidR="00EC3250" w:rsidRDefault="00EC3250">
      <w:pPr>
        <w:pStyle w:val="a3"/>
        <w:rPr>
          <w:sz w:val="20"/>
          <w:lang w:val="en-US"/>
        </w:rPr>
      </w:pPr>
    </w:p>
    <w:p w:rsidR="00EC3250" w:rsidRDefault="00EC3250">
      <w:pPr>
        <w:pStyle w:val="a3"/>
        <w:spacing w:before="9"/>
        <w:rPr>
          <w:sz w:val="15"/>
          <w:lang w:val="en-US"/>
        </w:rPr>
      </w:pPr>
    </w:p>
    <w:p w:rsidR="00EC3250" w:rsidRDefault="00940D6D">
      <w:pPr>
        <w:pStyle w:val="3"/>
      </w:pPr>
      <w:bookmarkStart w:id="22" w:name="Time_Zone"/>
      <w:bookmarkEnd w:id="22"/>
      <w:r>
        <w:t>Time Zone</w:t>
      </w:r>
    </w:p>
    <w:p w:rsidR="00EC3250" w:rsidRDefault="00EC3250">
      <w:pPr>
        <w:pStyle w:val="a3"/>
        <w:rPr>
          <w:b/>
          <w:sz w:val="31"/>
          <w:lang w:val="en-US"/>
        </w:rPr>
      </w:pPr>
    </w:p>
    <w:p w:rsidR="00EC3250" w:rsidRDefault="00940D6D">
      <w:pPr>
        <w:pStyle w:val="a3"/>
        <w:ind w:left="2200"/>
        <w:rPr>
          <w:lang w:val="en-US"/>
        </w:rPr>
      </w:pPr>
      <w:r>
        <w:rPr>
          <w:lang w:val="en-US"/>
        </w:rPr>
        <w:t>The following table lists the values you can use to set the time zone location.</w:t>
      </w:r>
    </w:p>
    <w:p w:rsidR="00EC3250" w:rsidRDefault="00EC3250">
      <w:pPr>
        <w:pStyle w:val="a3"/>
        <w:spacing w:before="1" w:after="1"/>
        <w:rPr>
          <w:sz w:val="10"/>
          <w:lang w:val="en-US"/>
        </w:rPr>
      </w:pP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2"/>
        <w:gridCol w:w="3210"/>
        <w:gridCol w:w="846"/>
        <w:gridCol w:w="3296"/>
      </w:tblGrid>
      <w:tr w:rsidR="00EC3250">
        <w:trPr>
          <w:trHeight w:val="719"/>
        </w:trPr>
        <w:tc>
          <w:tcPr>
            <w:tcW w:w="982" w:type="dxa"/>
            <w:tcBorders>
              <w:left w:val="nil"/>
            </w:tcBorders>
            <w:shd w:val="clear" w:color="auto" w:fill="D9D9D9"/>
          </w:tcPr>
          <w:p w:rsidR="00EC3250" w:rsidRDefault="00940D6D">
            <w:pPr>
              <w:pStyle w:val="TableParagraph"/>
              <w:spacing w:before="20" w:line="312" w:lineRule="exact"/>
              <w:ind w:left="275" w:right="252" w:firstLine="4"/>
              <w:rPr>
                <w:b/>
                <w:sz w:val="18"/>
              </w:rPr>
            </w:pPr>
            <w:r>
              <w:rPr>
                <w:b/>
                <w:sz w:val="18"/>
              </w:rPr>
              <w:t>Time Zone</w:t>
            </w:r>
          </w:p>
        </w:tc>
        <w:tc>
          <w:tcPr>
            <w:tcW w:w="3210" w:type="dxa"/>
            <w:shd w:val="clear" w:color="auto" w:fill="D9D9D9"/>
          </w:tcPr>
          <w:p w:rsidR="00EC3250" w:rsidRDefault="00EC3250">
            <w:pPr>
              <w:pStyle w:val="TableParagraph"/>
              <w:spacing w:before="3"/>
            </w:pPr>
          </w:p>
          <w:p w:rsidR="00EC3250" w:rsidRDefault="00940D6D">
            <w:pPr>
              <w:pStyle w:val="TableParagraph"/>
              <w:spacing w:before="1"/>
              <w:ind w:left="877"/>
              <w:rPr>
                <w:b/>
                <w:sz w:val="18"/>
              </w:rPr>
            </w:pPr>
            <w:r>
              <w:rPr>
                <w:b/>
                <w:sz w:val="18"/>
              </w:rPr>
              <w:t>Time Zone Name</w:t>
            </w:r>
          </w:p>
        </w:tc>
        <w:tc>
          <w:tcPr>
            <w:tcW w:w="846" w:type="dxa"/>
            <w:shd w:val="clear" w:color="auto" w:fill="D9D9D9"/>
          </w:tcPr>
          <w:p w:rsidR="00EC3250" w:rsidRDefault="00940D6D">
            <w:pPr>
              <w:pStyle w:val="TableParagraph"/>
              <w:spacing w:before="20" w:line="312" w:lineRule="exact"/>
              <w:ind w:left="201" w:right="185" w:firstLine="4"/>
              <w:rPr>
                <w:b/>
                <w:sz w:val="18"/>
              </w:rPr>
            </w:pPr>
            <w:r>
              <w:rPr>
                <w:b/>
                <w:sz w:val="18"/>
              </w:rPr>
              <w:t>Time Zone</w:t>
            </w:r>
          </w:p>
        </w:tc>
        <w:tc>
          <w:tcPr>
            <w:tcW w:w="3296" w:type="dxa"/>
            <w:tcBorders>
              <w:right w:val="nil"/>
            </w:tcBorders>
            <w:shd w:val="clear" w:color="auto" w:fill="D9D9D9"/>
          </w:tcPr>
          <w:p w:rsidR="00EC3250" w:rsidRDefault="00EC3250">
            <w:pPr>
              <w:pStyle w:val="TableParagraph"/>
              <w:spacing w:before="3"/>
            </w:pPr>
          </w:p>
          <w:p w:rsidR="00EC3250" w:rsidRDefault="00940D6D">
            <w:pPr>
              <w:pStyle w:val="TableParagraph"/>
              <w:spacing w:before="1"/>
              <w:ind w:left="918"/>
              <w:rPr>
                <w:b/>
                <w:sz w:val="18"/>
              </w:rPr>
            </w:pPr>
            <w:r>
              <w:rPr>
                <w:b/>
                <w:sz w:val="18"/>
              </w:rPr>
              <w:t>Time Zone Name</w:t>
            </w:r>
          </w:p>
        </w:tc>
      </w:tr>
      <w:tr w:rsidR="00EC3250">
        <w:trPr>
          <w:trHeight w:val="407"/>
        </w:trPr>
        <w:tc>
          <w:tcPr>
            <w:tcW w:w="982" w:type="dxa"/>
            <w:tcBorders>
              <w:left w:val="nil"/>
            </w:tcBorders>
          </w:tcPr>
          <w:p w:rsidR="00EC3250" w:rsidRDefault="00940D6D">
            <w:pPr>
              <w:pStyle w:val="TableParagraph"/>
              <w:ind w:left="263" w:right="261"/>
              <w:jc w:val="center"/>
              <w:rPr>
                <w:sz w:val="18"/>
              </w:rPr>
            </w:pPr>
            <w:r>
              <w:rPr>
                <w:sz w:val="18"/>
              </w:rPr>
              <w:t>-12</w:t>
            </w:r>
          </w:p>
        </w:tc>
        <w:tc>
          <w:tcPr>
            <w:tcW w:w="3210" w:type="dxa"/>
          </w:tcPr>
          <w:p w:rsidR="00EC3250" w:rsidRDefault="00940D6D">
            <w:pPr>
              <w:pStyle w:val="TableParagraph"/>
              <w:ind w:left="101"/>
              <w:rPr>
                <w:sz w:val="18"/>
              </w:rPr>
            </w:pPr>
            <w:r>
              <w:rPr>
                <w:sz w:val="18"/>
              </w:rPr>
              <w:t>Eniwetok,Kwajalein</w:t>
            </w:r>
          </w:p>
        </w:tc>
        <w:tc>
          <w:tcPr>
            <w:tcW w:w="846" w:type="dxa"/>
          </w:tcPr>
          <w:p w:rsidR="00EC3250" w:rsidRDefault="00940D6D">
            <w:pPr>
              <w:pStyle w:val="TableParagraph"/>
              <w:ind w:left="117" w:right="118"/>
              <w:jc w:val="center"/>
              <w:rPr>
                <w:sz w:val="18"/>
              </w:rPr>
            </w:pPr>
            <w:r>
              <w:rPr>
                <w:sz w:val="18"/>
              </w:rPr>
              <w:t>+2</w:t>
            </w:r>
          </w:p>
        </w:tc>
        <w:tc>
          <w:tcPr>
            <w:tcW w:w="3296" w:type="dxa"/>
            <w:tcBorders>
              <w:right w:val="nil"/>
            </w:tcBorders>
          </w:tcPr>
          <w:p w:rsidR="00EC3250" w:rsidRDefault="00940D6D">
            <w:pPr>
              <w:pStyle w:val="TableParagraph"/>
              <w:ind w:left="100"/>
              <w:rPr>
                <w:sz w:val="18"/>
              </w:rPr>
            </w:pPr>
            <w:r>
              <w:rPr>
                <w:sz w:val="18"/>
              </w:rPr>
              <w:t>Estonia(Tallinn)</w:t>
            </w:r>
          </w:p>
        </w:tc>
      </w:tr>
      <w:tr w:rsidR="00EC3250">
        <w:trPr>
          <w:trHeight w:val="408"/>
        </w:trPr>
        <w:tc>
          <w:tcPr>
            <w:tcW w:w="982" w:type="dxa"/>
            <w:tcBorders>
              <w:left w:val="nil"/>
            </w:tcBorders>
          </w:tcPr>
          <w:p w:rsidR="00EC3250" w:rsidRDefault="00940D6D">
            <w:pPr>
              <w:pStyle w:val="TableParagraph"/>
              <w:spacing w:before="99"/>
              <w:ind w:left="263" w:right="261"/>
              <w:jc w:val="center"/>
              <w:rPr>
                <w:sz w:val="18"/>
              </w:rPr>
            </w:pPr>
            <w:r>
              <w:rPr>
                <w:sz w:val="18"/>
              </w:rPr>
              <w:t>-11</w:t>
            </w:r>
          </w:p>
        </w:tc>
        <w:tc>
          <w:tcPr>
            <w:tcW w:w="3210" w:type="dxa"/>
          </w:tcPr>
          <w:p w:rsidR="00EC3250" w:rsidRDefault="00940D6D">
            <w:pPr>
              <w:pStyle w:val="TableParagraph"/>
              <w:spacing w:before="99"/>
              <w:ind w:left="101"/>
              <w:rPr>
                <w:sz w:val="18"/>
              </w:rPr>
            </w:pPr>
            <w:r>
              <w:rPr>
                <w:sz w:val="18"/>
              </w:rPr>
              <w:t>Midway Island</w:t>
            </w:r>
          </w:p>
        </w:tc>
        <w:tc>
          <w:tcPr>
            <w:tcW w:w="846" w:type="dxa"/>
          </w:tcPr>
          <w:p w:rsidR="00EC3250" w:rsidRDefault="00940D6D">
            <w:pPr>
              <w:pStyle w:val="TableParagraph"/>
              <w:spacing w:before="99"/>
              <w:ind w:left="117" w:right="118"/>
              <w:jc w:val="center"/>
              <w:rPr>
                <w:sz w:val="18"/>
              </w:rPr>
            </w:pPr>
            <w:r>
              <w:rPr>
                <w:sz w:val="18"/>
              </w:rPr>
              <w:t>+2</w:t>
            </w:r>
          </w:p>
        </w:tc>
        <w:tc>
          <w:tcPr>
            <w:tcW w:w="3296" w:type="dxa"/>
            <w:tcBorders>
              <w:right w:val="nil"/>
            </w:tcBorders>
          </w:tcPr>
          <w:p w:rsidR="00EC3250" w:rsidRDefault="00940D6D">
            <w:pPr>
              <w:pStyle w:val="TableParagraph"/>
              <w:spacing w:before="99"/>
              <w:ind w:left="100"/>
              <w:rPr>
                <w:sz w:val="18"/>
              </w:rPr>
            </w:pPr>
            <w:r>
              <w:rPr>
                <w:sz w:val="18"/>
              </w:rPr>
              <w:t>Finland(Helsinki)</w:t>
            </w:r>
          </w:p>
        </w:tc>
      </w:tr>
      <w:tr w:rsidR="00EC3250">
        <w:trPr>
          <w:trHeight w:val="407"/>
        </w:trPr>
        <w:tc>
          <w:tcPr>
            <w:tcW w:w="982" w:type="dxa"/>
            <w:tcBorders>
              <w:left w:val="nil"/>
            </w:tcBorders>
          </w:tcPr>
          <w:p w:rsidR="00EC3250" w:rsidRDefault="00940D6D">
            <w:pPr>
              <w:pStyle w:val="TableParagraph"/>
              <w:ind w:left="263" w:right="261"/>
              <w:jc w:val="center"/>
              <w:rPr>
                <w:sz w:val="18"/>
              </w:rPr>
            </w:pPr>
            <w:r>
              <w:rPr>
                <w:sz w:val="18"/>
              </w:rPr>
              <w:t>-11</w:t>
            </w:r>
          </w:p>
        </w:tc>
        <w:tc>
          <w:tcPr>
            <w:tcW w:w="3210" w:type="dxa"/>
          </w:tcPr>
          <w:p w:rsidR="00EC3250" w:rsidRDefault="00940D6D">
            <w:pPr>
              <w:pStyle w:val="TableParagraph"/>
              <w:ind w:left="101"/>
              <w:rPr>
                <w:sz w:val="18"/>
              </w:rPr>
            </w:pPr>
            <w:r>
              <w:rPr>
                <w:sz w:val="18"/>
              </w:rPr>
              <w:t>Samoa</w:t>
            </w:r>
          </w:p>
        </w:tc>
        <w:tc>
          <w:tcPr>
            <w:tcW w:w="846" w:type="dxa"/>
          </w:tcPr>
          <w:p w:rsidR="00EC3250" w:rsidRDefault="00940D6D">
            <w:pPr>
              <w:pStyle w:val="TableParagraph"/>
              <w:ind w:left="117" w:right="118"/>
              <w:jc w:val="center"/>
              <w:rPr>
                <w:sz w:val="18"/>
              </w:rPr>
            </w:pPr>
            <w:r>
              <w:rPr>
                <w:sz w:val="18"/>
              </w:rPr>
              <w:t>+2</w:t>
            </w:r>
          </w:p>
        </w:tc>
        <w:tc>
          <w:tcPr>
            <w:tcW w:w="3296" w:type="dxa"/>
            <w:tcBorders>
              <w:right w:val="nil"/>
            </w:tcBorders>
          </w:tcPr>
          <w:p w:rsidR="00EC3250" w:rsidRDefault="00940D6D">
            <w:pPr>
              <w:pStyle w:val="TableParagraph"/>
              <w:ind w:left="100"/>
              <w:rPr>
                <w:sz w:val="18"/>
              </w:rPr>
            </w:pPr>
            <w:r>
              <w:rPr>
                <w:sz w:val="18"/>
              </w:rPr>
              <w:t>Gaza Strip(Gaza)</w:t>
            </w:r>
          </w:p>
        </w:tc>
      </w:tr>
      <w:tr w:rsidR="00EC3250">
        <w:trPr>
          <w:trHeight w:val="407"/>
        </w:trPr>
        <w:tc>
          <w:tcPr>
            <w:tcW w:w="982" w:type="dxa"/>
            <w:tcBorders>
              <w:left w:val="nil"/>
            </w:tcBorders>
          </w:tcPr>
          <w:p w:rsidR="00EC3250" w:rsidRDefault="00940D6D">
            <w:pPr>
              <w:pStyle w:val="TableParagraph"/>
              <w:ind w:left="263" w:right="261"/>
              <w:jc w:val="center"/>
              <w:rPr>
                <w:sz w:val="18"/>
              </w:rPr>
            </w:pPr>
            <w:r>
              <w:rPr>
                <w:sz w:val="18"/>
              </w:rPr>
              <w:t>-10</w:t>
            </w:r>
          </w:p>
        </w:tc>
        <w:tc>
          <w:tcPr>
            <w:tcW w:w="3210" w:type="dxa"/>
          </w:tcPr>
          <w:p w:rsidR="00EC3250" w:rsidRDefault="00940D6D">
            <w:pPr>
              <w:pStyle w:val="TableParagraph"/>
              <w:ind w:left="101"/>
              <w:rPr>
                <w:sz w:val="18"/>
              </w:rPr>
            </w:pPr>
            <w:r>
              <w:rPr>
                <w:sz w:val="18"/>
              </w:rPr>
              <w:t>United States-Hawaii-Aleutian</w:t>
            </w:r>
          </w:p>
        </w:tc>
        <w:tc>
          <w:tcPr>
            <w:tcW w:w="846" w:type="dxa"/>
          </w:tcPr>
          <w:p w:rsidR="00EC3250" w:rsidRDefault="00940D6D">
            <w:pPr>
              <w:pStyle w:val="TableParagraph"/>
              <w:ind w:left="117" w:right="118"/>
              <w:jc w:val="center"/>
              <w:rPr>
                <w:sz w:val="18"/>
              </w:rPr>
            </w:pPr>
            <w:r>
              <w:rPr>
                <w:sz w:val="18"/>
              </w:rPr>
              <w:t>+2</w:t>
            </w:r>
          </w:p>
        </w:tc>
        <w:tc>
          <w:tcPr>
            <w:tcW w:w="3296" w:type="dxa"/>
            <w:tcBorders>
              <w:right w:val="nil"/>
            </w:tcBorders>
          </w:tcPr>
          <w:p w:rsidR="00EC3250" w:rsidRDefault="00940D6D">
            <w:pPr>
              <w:pStyle w:val="TableParagraph"/>
              <w:ind w:left="100"/>
              <w:rPr>
                <w:sz w:val="18"/>
              </w:rPr>
            </w:pPr>
            <w:r>
              <w:rPr>
                <w:sz w:val="18"/>
              </w:rPr>
              <w:t>Greece(Athens)</w:t>
            </w:r>
          </w:p>
        </w:tc>
      </w:tr>
      <w:tr w:rsidR="00EC3250">
        <w:trPr>
          <w:trHeight w:val="408"/>
        </w:trPr>
        <w:tc>
          <w:tcPr>
            <w:tcW w:w="982" w:type="dxa"/>
            <w:tcBorders>
              <w:left w:val="nil"/>
            </w:tcBorders>
          </w:tcPr>
          <w:p w:rsidR="00EC3250" w:rsidRDefault="00940D6D">
            <w:pPr>
              <w:pStyle w:val="TableParagraph"/>
              <w:spacing w:before="99"/>
              <w:ind w:left="263" w:right="261"/>
              <w:jc w:val="center"/>
              <w:rPr>
                <w:sz w:val="18"/>
              </w:rPr>
            </w:pPr>
            <w:r>
              <w:rPr>
                <w:sz w:val="18"/>
              </w:rPr>
              <w:t>-10</w:t>
            </w:r>
          </w:p>
        </w:tc>
        <w:tc>
          <w:tcPr>
            <w:tcW w:w="3210" w:type="dxa"/>
          </w:tcPr>
          <w:p w:rsidR="00EC3250" w:rsidRDefault="00940D6D">
            <w:pPr>
              <w:pStyle w:val="TableParagraph"/>
              <w:spacing w:before="99"/>
              <w:ind w:left="101"/>
              <w:rPr>
                <w:sz w:val="18"/>
              </w:rPr>
            </w:pPr>
            <w:r>
              <w:rPr>
                <w:sz w:val="18"/>
              </w:rPr>
              <w:t>United States-Alaska-Aleutian</w:t>
            </w:r>
          </w:p>
        </w:tc>
        <w:tc>
          <w:tcPr>
            <w:tcW w:w="846" w:type="dxa"/>
          </w:tcPr>
          <w:p w:rsidR="00EC3250" w:rsidRDefault="00940D6D">
            <w:pPr>
              <w:pStyle w:val="TableParagraph"/>
              <w:spacing w:before="99"/>
              <w:ind w:left="117" w:right="118"/>
              <w:jc w:val="center"/>
              <w:rPr>
                <w:sz w:val="18"/>
              </w:rPr>
            </w:pPr>
            <w:r>
              <w:rPr>
                <w:sz w:val="18"/>
              </w:rPr>
              <w:t>+2</w:t>
            </w:r>
          </w:p>
        </w:tc>
        <w:tc>
          <w:tcPr>
            <w:tcW w:w="3296" w:type="dxa"/>
            <w:tcBorders>
              <w:right w:val="nil"/>
            </w:tcBorders>
          </w:tcPr>
          <w:p w:rsidR="00EC3250" w:rsidRDefault="00940D6D">
            <w:pPr>
              <w:pStyle w:val="TableParagraph"/>
              <w:spacing w:before="99"/>
              <w:ind w:left="100"/>
              <w:rPr>
                <w:sz w:val="18"/>
              </w:rPr>
            </w:pPr>
            <w:r>
              <w:rPr>
                <w:sz w:val="18"/>
              </w:rPr>
              <w:t>Israel(Tel Aviv)</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-9:30</w:t>
            </w:r>
          </w:p>
        </w:tc>
        <w:tc>
          <w:tcPr>
            <w:tcW w:w="3210" w:type="dxa"/>
          </w:tcPr>
          <w:p w:rsidR="00EC3250" w:rsidRDefault="00940D6D">
            <w:pPr>
              <w:pStyle w:val="TableParagraph"/>
              <w:ind w:left="101"/>
              <w:rPr>
                <w:sz w:val="18"/>
              </w:rPr>
            </w:pPr>
            <w:r>
              <w:rPr>
                <w:sz w:val="18"/>
              </w:rPr>
              <w:t>French Polynesia</w:t>
            </w:r>
          </w:p>
        </w:tc>
        <w:tc>
          <w:tcPr>
            <w:tcW w:w="846" w:type="dxa"/>
          </w:tcPr>
          <w:p w:rsidR="00EC3250" w:rsidRDefault="00940D6D">
            <w:pPr>
              <w:pStyle w:val="TableParagraph"/>
              <w:ind w:left="117" w:right="118"/>
              <w:jc w:val="center"/>
              <w:rPr>
                <w:sz w:val="18"/>
              </w:rPr>
            </w:pPr>
            <w:r>
              <w:rPr>
                <w:sz w:val="18"/>
              </w:rPr>
              <w:t>+2</w:t>
            </w:r>
          </w:p>
        </w:tc>
        <w:tc>
          <w:tcPr>
            <w:tcW w:w="3296" w:type="dxa"/>
            <w:tcBorders>
              <w:right w:val="nil"/>
            </w:tcBorders>
          </w:tcPr>
          <w:p w:rsidR="00EC3250" w:rsidRDefault="00940D6D">
            <w:pPr>
              <w:pStyle w:val="TableParagraph"/>
              <w:ind w:left="100"/>
              <w:rPr>
                <w:sz w:val="18"/>
              </w:rPr>
            </w:pPr>
            <w:r>
              <w:rPr>
                <w:sz w:val="18"/>
              </w:rPr>
              <w:t>Jordan(Amman)</w:t>
            </w:r>
          </w:p>
        </w:tc>
      </w:tr>
      <w:tr w:rsidR="00EC3250">
        <w:trPr>
          <w:trHeight w:val="407"/>
        </w:trPr>
        <w:tc>
          <w:tcPr>
            <w:tcW w:w="982" w:type="dxa"/>
            <w:tcBorders>
              <w:left w:val="nil"/>
            </w:tcBorders>
          </w:tcPr>
          <w:p w:rsidR="00EC3250" w:rsidRDefault="00940D6D">
            <w:pPr>
              <w:pStyle w:val="TableParagraph"/>
              <w:spacing w:before="99"/>
              <w:ind w:left="264" w:right="261"/>
              <w:jc w:val="center"/>
              <w:rPr>
                <w:sz w:val="18"/>
              </w:rPr>
            </w:pPr>
            <w:r>
              <w:rPr>
                <w:sz w:val="18"/>
              </w:rPr>
              <w:t>-9</w:t>
            </w:r>
          </w:p>
        </w:tc>
        <w:tc>
          <w:tcPr>
            <w:tcW w:w="3210" w:type="dxa"/>
          </w:tcPr>
          <w:p w:rsidR="00EC3250" w:rsidRDefault="00940D6D">
            <w:pPr>
              <w:pStyle w:val="TableParagraph"/>
              <w:spacing w:before="99"/>
              <w:ind w:left="101"/>
              <w:rPr>
                <w:sz w:val="18"/>
              </w:rPr>
            </w:pPr>
            <w:r>
              <w:rPr>
                <w:sz w:val="18"/>
              </w:rPr>
              <w:t>United States-Alaska Time</w:t>
            </w:r>
          </w:p>
        </w:tc>
        <w:tc>
          <w:tcPr>
            <w:tcW w:w="846" w:type="dxa"/>
          </w:tcPr>
          <w:p w:rsidR="00EC3250" w:rsidRDefault="00940D6D">
            <w:pPr>
              <w:pStyle w:val="TableParagraph"/>
              <w:spacing w:before="99"/>
              <w:ind w:left="117" w:right="118"/>
              <w:jc w:val="center"/>
              <w:rPr>
                <w:sz w:val="18"/>
              </w:rPr>
            </w:pPr>
            <w:r>
              <w:rPr>
                <w:sz w:val="18"/>
              </w:rPr>
              <w:t>+2</w:t>
            </w:r>
          </w:p>
        </w:tc>
        <w:tc>
          <w:tcPr>
            <w:tcW w:w="3296" w:type="dxa"/>
            <w:tcBorders>
              <w:right w:val="nil"/>
            </w:tcBorders>
          </w:tcPr>
          <w:p w:rsidR="00EC3250" w:rsidRDefault="00940D6D">
            <w:pPr>
              <w:pStyle w:val="TableParagraph"/>
              <w:spacing w:before="99"/>
              <w:ind w:left="100"/>
              <w:rPr>
                <w:sz w:val="18"/>
              </w:rPr>
            </w:pPr>
            <w:r>
              <w:rPr>
                <w:sz w:val="18"/>
              </w:rPr>
              <w:t>Latvia(Riga)</w:t>
            </w:r>
          </w:p>
        </w:tc>
      </w:tr>
      <w:tr w:rsidR="00EC3250">
        <w:trPr>
          <w:trHeight w:val="408"/>
        </w:trPr>
        <w:tc>
          <w:tcPr>
            <w:tcW w:w="982" w:type="dxa"/>
            <w:tcBorders>
              <w:left w:val="nil"/>
            </w:tcBorders>
          </w:tcPr>
          <w:p w:rsidR="00EC3250" w:rsidRDefault="00940D6D">
            <w:pPr>
              <w:pStyle w:val="TableParagraph"/>
              <w:spacing w:before="99"/>
              <w:ind w:left="264" w:right="261"/>
              <w:jc w:val="center"/>
              <w:rPr>
                <w:sz w:val="18"/>
              </w:rPr>
            </w:pPr>
            <w:r>
              <w:rPr>
                <w:sz w:val="18"/>
              </w:rPr>
              <w:t>-8</w:t>
            </w:r>
          </w:p>
        </w:tc>
        <w:tc>
          <w:tcPr>
            <w:tcW w:w="3210" w:type="dxa"/>
          </w:tcPr>
          <w:p w:rsidR="00EC3250" w:rsidRDefault="00940D6D">
            <w:pPr>
              <w:pStyle w:val="TableParagraph"/>
              <w:spacing w:before="99"/>
              <w:ind w:left="101"/>
              <w:rPr>
                <w:sz w:val="18"/>
              </w:rPr>
            </w:pPr>
            <w:r>
              <w:rPr>
                <w:sz w:val="18"/>
              </w:rPr>
              <w:t>Canada(Vancouver,Whitehorse)</w:t>
            </w:r>
          </w:p>
        </w:tc>
        <w:tc>
          <w:tcPr>
            <w:tcW w:w="846" w:type="dxa"/>
          </w:tcPr>
          <w:p w:rsidR="00EC3250" w:rsidRDefault="00940D6D">
            <w:pPr>
              <w:pStyle w:val="TableParagraph"/>
              <w:spacing w:before="99"/>
              <w:ind w:left="117" w:right="118"/>
              <w:jc w:val="center"/>
              <w:rPr>
                <w:sz w:val="18"/>
              </w:rPr>
            </w:pPr>
            <w:r>
              <w:rPr>
                <w:sz w:val="18"/>
              </w:rPr>
              <w:t>+2</w:t>
            </w:r>
          </w:p>
        </w:tc>
        <w:tc>
          <w:tcPr>
            <w:tcW w:w="3296" w:type="dxa"/>
            <w:tcBorders>
              <w:right w:val="nil"/>
            </w:tcBorders>
          </w:tcPr>
          <w:p w:rsidR="00EC3250" w:rsidRDefault="00940D6D">
            <w:pPr>
              <w:pStyle w:val="TableParagraph"/>
              <w:spacing w:before="99"/>
              <w:ind w:left="100"/>
              <w:rPr>
                <w:sz w:val="18"/>
              </w:rPr>
            </w:pPr>
            <w:r>
              <w:rPr>
                <w:sz w:val="18"/>
              </w:rPr>
              <w:t>Lebanon(Beirut)</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-8</w:t>
            </w:r>
          </w:p>
        </w:tc>
        <w:tc>
          <w:tcPr>
            <w:tcW w:w="3210" w:type="dxa"/>
          </w:tcPr>
          <w:p w:rsidR="00EC3250" w:rsidRDefault="00940D6D">
            <w:pPr>
              <w:pStyle w:val="TableParagraph"/>
              <w:ind w:left="101"/>
              <w:rPr>
                <w:sz w:val="18"/>
              </w:rPr>
            </w:pPr>
            <w:r>
              <w:rPr>
                <w:sz w:val="18"/>
              </w:rPr>
              <w:t>Mexico(Tijuana,Mexicali)</w:t>
            </w:r>
          </w:p>
        </w:tc>
        <w:tc>
          <w:tcPr>
            <w:tcW w:w="846" w:type="dxa"/>
          </w:tcPr>
          <w:p w:rsidR="00EC3250" w:rsidRDefault="00940D6D">
            <w:pPr>
              <w:pStyle w:val="TableParagraph"/>
              <w:ind w:left="117" w:right="118"/>
              <w:jc w:val="center"/>
              <w:rPr>
                <w:sz w:val="18"/>
              </w:rPr>
            </w:pPr>
            <w:r>
              <w:rPr>
                <w:sz w:val="18"/>
              </w:rPr>
              <w:t>+2</w:t>
            </w:r>
          </w:p>
        </w:tc>
        <w:tc>
          <w:tcPr>
            <w:tcW w:w="3296" w:type="dxa"/>
            <w:tcBorders>
              <w:right w:val="nil"/>
            </w:tcBorders>
          </w:tcPr>
          <w:p w:rsidR="00EC3250" w:rsidRDefault="00940D6D">
            <w:pPr>
              <w:pStyle w:val="TableParagraph"/>
              <w:ind w:left="100"/>
              <w:rPr>
                <w:sz w:val="18"/>
              </w:rPr>
            </w:pPr>
            <w:r>
              <w:rPr>
                <w:sz w:val="18"/>
              </w:rPr>
              <w:t>Moldova(Kishinev)</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-8</w:t>
            </w:r>
          </w:p>
        </w:tc>
        <w:tc>
          <w:tcPr>
            <w:tcW w:w="3210" w:type="dxa"/>
          </w:tcPr>
          <w:p w:rsidR="00EC3250" w:rsidRDefault="00940D6D">
            <w:pPr>
              <w:pStyle w:val="TableParagraph"/>
              <w:ind w:left="101"/>
              <w:rPr>
                <w:sz w:val="18"/>
              </w:rPr>
            </w:pPr>
            <w:r>
              <w:rPr>
                <w:sz w:val="18"/>
              </w:rPr>
              <w:t>United States-Pacific Time</w:t>
            </w:r>
          </w:p>
        </w:tc>
        <w:tc>
          <w:tcPr>
            <w:tcW w:w="846" w:type="dxa"/>
          </w:tcPr>
          <w:p w:rsidR="00EC3250" w:rsidRDefault="00940D6D">
            <w:pPr>
              <w:pStyle w:val="TableParagraph"/>
              <w:ind w:left="117" w:right="118"/>
              <w:jc w:val="center"/>
              <w:rPr>
                <w:sz w:val="18"/>
              </w:rPr>
            </w:pPr>
            <w:r>
              <w:rPr>
                <w:sz w:val="18"/>
              </w:rPr>
              <w:t>+2</w:t>
            </w:r>
          </w:p>
        </w:tc>
        <w:tc>
          <w:tcPr>
            <w:tcW w:w="3296" w:type="dxa"/>
            <w:tcBorders>
              <w:right w:val="nil"/>
            </w:tcBorders>
          </w:tcPr>
          <w:p w:rsidR="00EC3250" w:rsidRDefault="00940D6D">
            <w:pPr>
              <w:pStyle w:val="TableParagraph"/>
              <w:ind w:left="100"/>
              <w:rPr>
                <w:sz w:val="18"/>
              </w:rPr>
            </w:pPr>
            <w:r>
              <w:rPr>
                <w:sz w:val="18"/>
              </w:rPr>
              <w:t>Jerusalem</w:t>
            </w:r>
          </w:p>
        </w:tc>
      </w:tr>
      <w:tr w:rsidR="00EC3250">
        <w:trPr>
          <w:trHeight w:val="408"/>
        </w:trPr>
        <w:tc>
          <w:tcPr>
            <w:tcW w:w="982" w:type="dxa"/>
            <w:tcBorders>
              <w:left w:val="nil"/>
            </w:tcBorders>
          </w:tcPr>
          <w:p w:rsidR="00EC3250" w:rsidRDefault="00940D6D">
            <w:pPr>
              <w:pStyle w:val="TableParagraph"/>
              <w:spacing w:before="99"/>
              <w:ind w:left="264" w:right="261"/>
              <w:jc w:val="center"/>
              <w:rPr>
                <w:sz w:val="18"/>
              </w:rPr>
            </w:pPr>
            <w:r>
              <w:rPr>
                <w:sz w:val="18"/>
              </w:rPr>
              <w:t>-8</w:t>
            </w:r>
          </w:p>
        </w:tc>
        <w:tc>
          <w:tcPr>
            <w:tcW w:w="3210" w:type="dxa"/>
          </w:tcPr>
          <w:p w:rsidR="00EC3250" w:rsidRDefault="00940D6D">
            <w:pPr>
              <w:pStyle w:val="TableParagraph"/>
              <w:spacing w:before="99"/>
              <w:ind w:left="101"/>
              <w:rPr>
                <w:sz w:val="18"/>
              </w:rPr>
            </w:pPr>
            <w:r>
              <w:rPr>
                <w:sz w:val="18"/>
              </w:rPr>
              <w:t>Baja California</w:t>
            </w:r>
          </w:p>
        </w:tc>
        <w:tc>
          <w:tcPr>
            <w:tcW w:w="846" w:type="dxa"/>
          </w:tcPr>
          <w:p w:rsidR="00EC3250" w:rsidRDefault="00940D6D">
            <w:pPr>
              <w:pStyle w:val="TableParagraph"/>
              <w:spacing w:before="99"/>
              <w:ind w:left="117" w:right="118"/>
              <w:jc w:val="center"/>
              <w:rPr>
                <w:sz w:val="18"/>
              </w:rPr>
            </w:pPr>
            <w:r>
              <w:rPr>
                <w:sz w:val="18"/>
              </w:rPr>
              <w:t>+2</w:t>
            </w:r>
          </w:p>
        </w:tc>
        <w:tc>
          <w:tcPr>
            <w:tcW w:w="3296" w:type="dxa"/>
            <w:tcBorders>
              <w:right w:val="nil"/>
            </w:tcBorders>
          </w:tcPr>
          <w:p w:rsidR="00EC3250" w:rsidRDefault="00940D6D">
            <w:pPr>
              <w:pStyle w:val="TableParagraph"/>
              <w:spacing w:before="99"/>
              <w:ind w:left="100"/>
              <w:rPr>
                <w:sz w:val="18"/>
              </w:rPr>
            </w:pPr>
            <w:r>
              <w:rPr>
                <w:sz w:val="18"/>
              </w:rPr>
              <w:t>Russia(Kaliningrad)</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-7</w:t>
            </w:r>
          </w:p>
        </w:tc>
        <w:tc>
          <w:tcPr>
            <w:tcW w:w="3210" w:type="dxa"/>
          </w:tcPr>
          <w:p w:rsidR="00EC3250" w:rsidRDefault="00940D6D">
            <w:pPr>
              <w:pStyle w:val="TableParagraph"/>
              <w:ind w:left="101"/>
              <w:rPr>
                <w:sz w:val="18"/>
              </w:rPr>
            </w:pPr>
            <w:r>
              <w:rPr>
                <w:sz w:val="18"/>
              </w:rPr>
              <w:t>Canada(Edmonton,Calgary)</w:t>
            </w:r>
          </w:p>
        </w:tc>
        <w:tc>
          <w:tcPr>
            <w:tcW w:w="846" w:type="dxa"/>
          </w:tcPr>
          <w:p w:rsidR="00EC3250" w:rsidRDefault="00940D6D">
            <w:pPr>
              <w:pStyle w:val="TableParagraph"/>
              <w:ind w:left="117" w:right="118"/>
              <w:jc w:val="center"/>
              <w:rPr>
                <w:sz w:val="18"/>
              </w:rPr>
            </w:pPr>
            <w:r>
              <w:rPr>
                <w:sz w:val="18"/>
              </w:rPr>
              <w:t>+2</w:t>
            </w:r>
          </w:p>
        </w:tc>
        <w:tc>
          <w:tcPr>
            <w:tcW w:w="3296" w:type="dxa"/>
            <w:tcBorders>
              <w:right w:val="nil"/>
            </w:tcBorders>
          </w:tcPr>
          <w:p w:rsidR="00EC3250" w:rsidRDefault="00940D6D">
            <w:pPr>
              <w:pStyle w:val="TableParagraph"/>
              <w:ind w:left="100"/>
              <w:rPr>
                <w:sz w:val="18"/>
              </w:rPr>
            </w:pPr>
            <w:r>
              <w:rPr>
                <w:sz w:val="18"/>
              </w:rPr>
              <w:t>Bulgaria(Sofia)</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-7</w:t>
            </w:r>
          </w:p>
        </w:tc>
        <w:tc>
          <w:tcPr>
            <w:tcW w:w="3210" w:type="dxa"/>
          </w:tcPr>
          <w:p w:rsidR="00EC3250" w:rsidRDefault="00940D6D">
            <w:pPr>
              <w:pStyle w:val="TableParagraph"/>
              <w:ind w:left="101"/>
              <w:rPr>
                <w:sz w:val="18"/>
              </w:rPr>
            </w:pPr>
            <w:r>
              <w:rPr>
                <w:sz w:val="18"/>
              </w:rPr>
              <w:t>Mexico(Mazatlan,Chihuahua)</w:t>
            </w:r>
          </w:p>
        </w:tc>
        <w:tc>
          <w:tcPr>
            <w:tcW w:w="846" w:type="dxa"/>
          </w:tcPr>
          <w:p w:rsidR="00EC3250" w:rsidRDefault="00940D6D">
            <w:pPr>
              <w:pStyle w:val="TableParagraph"/>
              <w:ind w:left="117" w:right="118"/>
              <w:jc w:val="center"/>
              <w:rPr>
                <w:sz w:val="18"/>
              </w:rPr>
            </w:pPr>
            <w:r>
              <w:rPr>
                <w:sz w:val="18"/>
              </w:rPr>
              <w:t>+2</w:t>
            </w:r>
          </w:p>
        </w:tc>
        <w:tc>
          <w:tcPr>
            <w:tcW w:w="3296" w:type="dxa"/>
            <w:tcBorders>
              <w:right w:val="nil"/>
            </w:tcBorders>
          </w:tcPr>
          <w:p w:rsidR="00EC3250" w:rsidRDefault="00940D6D">
            <w:pPr>
              <w:pStyle w:val="TableParagraph"/>
              <w:ind w:left="100"/>
              <w:rPr>
                <w:sz w:val="18"/>
              </w:rPr>
            </w:pPr>
            <w:r>
              <w:rPr>
                <w:sz w:val="18"/>
              </w:rPr>
              <w:t>Lithuania(Vilnius)</w:t>
            </w:r>
          </w:p>
        </w:tc>
      </w:tr>
      <w:tr w:rsidR="00EC3250">
        <w:trPr>
          <w:trHeight w:val="408"/>
        </w:trPr>
        <w:tc>
          <w:tcPr>
            <w:tcW w:w="982" w:type="dxa"/>
            <w:tcBorders>
              <w:left w:val="nil"/>
            </w:tcBorders>
          </w:tcPr>
          <w:p w:rsidR="00EC3250" w:rsidRDefault="00940D6D">
            <w:pPr>
              <w:pStyle w:val="TableParagraph"/>
              <w:spacing w:before="99"/>
              <w:ind w:left="264" w:right="261"/>
              <w:jc w:val="center"/>
              <w:rPr>
                <w:sz w:val="18"/>
              </w:rPr>
            </w:pPr>
            <w:r>
              <w:rPr>
                <w:sz w:val="18"/>
              </w:rPr>
              <w:t>-7</w:t>
            </w:r>
          </w:p>
        </w:tc>
        <w:tc>
          <w:tcPr>
            <w:tcW w:w="3210" w:type="dxa"/>
          </w:tcPr>
          <w:p w:rsidR="00EC3250" w:rsidRDefault="00940D6D">
            <w:pPr>
              <w:pStyle w:val="TableParagraph"/>
              <w:spacing w:before="99"/>
              <w:ind w:left="101"/>
              <w:rPr>
                <w:sz w:val="18"/>
              </w:rPr>
            </w:pPr>
            <w:r>
              <w:rPr>
                <w:sz w:val="18"/>
              </w:rPr>
              <w:t>United States-Mountain Time</w:t>
            </w:r>
          </w:p>
        </w:tc>
        <w:tc>
          <w:tcPr>
            <w:tcW w:w="846" w:type="dxa"/>
          </w:tcPr>
          <w:p w:rsidR="00EC3250" w:rsidRDefault="00940D6D">
            <w:pPr>
              <w:pStyle w:val="TableParagraph"/>
              <w:spacing w:before="99"/>
              <w:ind w:left="117" w:right="118"/>
              <w:jc w:val="center"/>
              <w:rPr>
                <w:sz w:val="18"/>
              </w:rPr>
            </w:pPr>
            <w:r>
              <w:rPr>
                <w:sz w:val="18"/>
              </w:rPr>
              <w:t>+2</w:t>
            </w:r>
          </w:p>
        </w:tc>
        <w:tc>
          <w:tcPr>
            <w:tcW w:w="3296" w:type="dxa"/>
            <w:tcBorders>
              <w:right w:val="nil"/>
            </w:tcBorders>
          </w:tcPr>
          <w:p w:rsidR="00EC3250" w:rsidRDefault="00940D6D">
            <w:pPr>
              <w:pStyle w:val="TableParagraph"/>
              <w:spacing w:before="99"/>
              <w:ind w:left="100"/>
              <w:rPr>
                <w:sz w:val="18"/>
              </w:rPr>
            </w:pPr>
            <w:r>
              <w:rPr>
                <w:sz w:val="18"/>
              </w:rPr>
              <w:t>Cairo</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-7</w:t>
            </w:r>
          </w:p>
        </w:tc>
        <w:tc>
          <w:tcPr>
            <w:tcW w:w="3210" w:type="dxa"/>
          </w:tcPr>
          <w:p w:rsidR="00EC3250" w:rsidRDefault="00940D6D">
            <w:pPr>
              <w:pStyle w:val="TableParagraph"/>
              <w:ind w:left="101"/>
              <w:rPr>
                <w:sz w:val="18"/>
                <w:lang w:val="en-US"/>
              </w:rPr>
            </w:pPr>
            <w:r>
              <w:rPr>
                <w:sz w:val="18"/>
                <w:lang w:val="en-US"/>
              </w:rPr>
              <w:t>United States-MST no DST</w:t>
            </w:r>
          </w:p>
        </w:tc>
        <w:tc>
          <w:tcPr>
            <w:tcW w:w="846" w:type="dxa"/>
          </w:tcPr>
          <w:p w:rsidR="00EC3250" w:rsidRDefault="00940D6D">
            <w:pPr>
              <w:pStyle w:val="TableParagraph"/>
              <w:ind w:left="117" w:right="118"/>
              <w:jc w:val="center"/>
              <w:rPr>
                <w:sz w:val="18"/>
              </w:rPr>
            </w:pPr>
            <w:r>
              <w:rPr>
                <w:sz w:val="18"/>
              </w:rPr>
              <w:t>+2</w:t>
            </w:r>
          </w:p>
        </w:tc>
        <w:tc>
          <w:tcPr>
            <w:tcW w:w="3296" w:type="dxa"/>
            <w:tcBorders>
              <w:right w:val="nil"/>
            </w:tcBorders>
          </w:tcPr>
          <w:p w:rsidR="00EC3250" w:rsidRDefault="00940D6D">
            <w:pPr>
              <w:pStyle w:val="TableParagraph"/>
              <w:ind w:left="100"/>
              <w:rPr>
                <w:sz w:val="18"/>
              </w:rPr>
            </w:pPr>
            <w:r>
              <w:rPr>
                <w:sz w:val="18"/>
              </w:rPr>
              <w:t>Istanbul</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-7</w:t>
            </w:r>
          </w:p>
        </w:tc>
        <w:tc>
          <w:tcPr>
            <w:tcW w:w="3210" w:type="dxa"/>
          </w:tcPr>
          <w:p w:rsidR="00EC3250" w:rsidRDefault="00940D6D">
            <w:pPr>
              <w:pStyle w:val="TableParagraph"/>
              <w:ind w:left="101"/>
              <w:rPr>
                <w:sz w:val="18"/>
              </w:rPr>
            </w:pPr>
            <w:r>
              <w:rPr>
                <w:sz w:val="18"/>
              </w:rPr>
              <w:t>Chihuahua,La Paz</w:t>
            </w:r>
          </w:p>
        </w:tc>
        <w:tc>
          <w:tcPr>
            <w:tcW w:w="846" w:type="dxa"/>
          </w:tcPr>
          <w:p w:rsidR="00EC3250" w:rsidRDefault="00940D6D">
            <w:pPr>
              <w:pStyle w:val="TableParagraph"/>
              <w:ind w:left="117" w:right="118"/>
              <w:jc w:val="center"/>
              <w:rPr>
                <w:sz w:val="18"/>
              </w:rPr>
            </w:pPr>
            <w:r>
              <w:rPr>
                <w:sz w:val="18"/>
              </w:rPr>
              <w:t>+2</w:t>
            </w:r>
          </w:p>
        </w:tc>
        <w:tc>
          <w:tcPr>
            <w:tcW w:w="3296" w:type="dxa"/>
            <w:tcBorders>
              <w:right w:val="nil"/>
            </w:tcBorders>
          </w:tcPr>
          <w:p w:rsidR="00EC3250" w:rsidRDefault="00940D6D">
            <w:pPr>
              <w:pStyle w:val="TableParagraph"/>
              <w:ind w:left="100"/>
              <w:rPr>
                <w:sz w:val="18"/>
              </w:rPr>
            </w:pPr>
            <w:r>
              <w:rPr>
                <w:sz w:val="18"/>
              </w:rPr>
              <w:t>E.Europe</w:t>
            </w:r>
          </w:p>
        </w:tc>
      </w:tr>
      <w:tr w:rsidR="00EC3250">
        <w:trPr>
          <w:trHeight w:val="408"/>
        </w:trPr>
        <w:tc>
          <w:tcPr>
            <w:tcW w:w="982" w:type="dxa"/>
            <w:tcBorders>
              <w:left w:val="nil"/>
            </w:tcBorders>
          </w:tcPr>
          <w:p w:rsidR="00EC3250" w:rsidRDefault="00940D6D">
            <w:pPr>
              <w:pStyle w:val="TableParagraph"/>
              <w:spacing w:before="99"/>
              <w:ind w:left="264" w:right="261"/>
              <w:jc w:val="center"/>
              <w:rPr>
                <w:sz w:val="18"/>
              </w:rPr>
            </w:pPr>
            <w:r>
              <w:rPr>
                <w:sz w:val="18"/>
              </w:rPr>
              <w:t>-7</w:t>
            </w:r>
          </w:p>
        </w:tc>
        <w:tc>
          <w:tcPr>
            <w:tcW w:w="3210" w:type="dxa"/>
          </w:tcPr>
          <w:p w:rsidR="00EC3250" w:rsidRDefault="00940D6D">
            <w:pPr>
              <w:pStyle w:val="TableParagraph"/>
              <w:spacing w:before="99"/>
              <w:ind w:left="101"/>
              <w:rPr>
                <w:sz w:val="18"/>
              </w:rPr>
            </w:pPr>
            <w:r>
              <w:rPr>
                <w:sz w:val="18"/>
              </w:rPr>
              <w:t>Arizona</w:t>
            </w:r>
          </w:p>
        </w:tc>
        <w:tc>
          <w:tcPr>
            <w:tcW w:w="846" w:type="dxa"/>
          </w:tcPr>
          <w:p w:rsidR="00EC3250" w:rsidRDefault="00940D6D">
            <w:pPr>
              <w:pStyle w:val="TableParagraph"/>
              <w:spacing w:before="99"/>
              <w:ind w:left="117" w:right="118"/>
              <w:jc w:val="center"/>
              <w:rPr>
                <w:sz w:val="18"/>
              </w:rPr>
            </w:pPr>
            <w:r>
              <w:rPr>
                <w:sz w:val="18"/>
              </w:rPr>
              <w:t>+2</w:t>
            </w:r>
          </w:p>
        </w:tc>
        <w:tc>
          <w:tcPr>
            <w:tcW w:w="3296" w:type="dxa"/>
            <w:tcBorders>
              <w:right w:val="nil"/>
            </w:tcBorders>
          </w:tcPr>
          <w:p w:rsidR="00EC3250" w:rsidRDefault="00940D6D">
            <w:pPr>
              <w:pStyle w:val="TableParagraph"/>
              <w:spacing w:before="99"/>
              <w:ind w:left="100"/>
              <w:rPr>
                <w:sz w:val="18"/>
              </w:rPr>
            </w:pPr>
            <w:r>
              <w:rPr>
                <w:sz w:val="18"/>
              </w:rPr>
              <w:t>Harare,Pretoria</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-6</w:t>
            </w:r>
          </w:p>
        </w:tc>
        <w:tc>
          <w:tcPr>
            <w:tcW w:w="3210" w:type="dxa"/>
          </w:tcPr>
          <w:p w:rsidR="00EC3250" w:rsidRDefault="00940D6D">
            <w:pPr>
              <w:pStyle w:val="TableParagraph"/>
              <w:ind w:left="101"/>
              <w:rPr>
                <w:sz w:val="18"/>
              </w:rPr>
            </w:pPr>
            <w:r>
              <w:rPr>
                <w:sz w:val="18"/>
              </w:rPr>
              <w:t>Guatemala</w:t>
            </w:r>
          </w:p>
        </w:tc>
        <w:tc>
          <w:tcPr>
            <w:tcW w:w="846" w:type="dxa"/>
          </w:tcPr>
          <w:p w:rsidR="00EC3250" w:rsidRDefault="00940D6D">
            <w:pPr>
              <w:pStyle w:val="TableParagraph"/>
              <w:ind w:left="117" w:right="118"/>
              <w:jc w:val="center"/>
              <w:rPr>
                <w:sz w:val="18"/>
              </w:rPr>
            </w:pPr>
            <w:r>
              <w:rPr>
                <w:sz w:val="18"/>
              </w:rPr>
              <w:t>+2</w:t>
            </w:r>
          </w:p>
        </w:tc>
        <w:tc>
          <w:tcPr>
            <w:tcW w:w="3296" w:type="dxa"/>
            <w:tcBorders>
              <w:right w:val="nil"/>
            </w:tcBorders>
          </w:tcPr>
          <w:p w:rsidR="00EC3250" w:rsidRDefault="00940D6D">
            <w:pPr>
              <w:pStyle w:val="TableParagraph"/>
              <w:ind w:left="100"/>
              <w:rPr>
                <w:sz w:val="18"/>
              </w:rPr>
            </w:pPr>
            <w:r>
              <w:rPr>
                <w:sz w:val="18"/>
              </w:rPr>
              <w:t>Tripoli</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-6</w:t>
            </w:r>
          </w:p>
        </w:tc>
        <w:tc>
          <w:tcPr>
            <w:tcW w:w="3210" w:type="dxa"/>
          </w:tcPr>
          <w:p w:rsidR="00EC3250" w:rsidRDefault="00940D6D">
            <w:pPr>
              <w:pStyle w:val="TableParagraph"/>
              <w:ind w:left="101"/>
              <w:rPr>
                <w:sz w:val="18"/>
              </w:rPr>
            </w:pPr>
            <w:r>
              <w:rPr>
                <w:sz w:val="18"/>
              </w:rPr>
              <w:t>El Salvador</w:t>
            </w:r>
          </w:p>
        </w:tc>
        <w:tc>
          <w:tcPr>
            <w:tcW w:w="846" w:type="dxa"/>
          </w:tcPr>
          <w:p w:rsidR="00EC3250" w:rsidRDefault="00940D6D">
            <w:pPr>
              <w:pStyle w:val="TableParagraph"/>
              <w:ind w:left="117" w:right="118"/>
              <w:jc w:val="center"/>
              <w:rPr>
                <w:sz w:val="18"/>
              </w:rPr>
            </w:pPr>
            <w:r>
              <w:rPr>
                <w:sz w:val="18"/>
              </w:rPr>
              <w:t>+2</w:t>
            </w:r>
          </w:p>
        </w:tc>
        <w:tc>
          <w:tcPr>
            <w:tcW w:w="3296" w:type="dxa"/>
            <w:tcBorders>
              <w:right w:val="nil"/>
            </w:tcBorders>
          </w:tcPr>
          <w:p w:rsidR="00EC3250" w:rsidRDefault="00940D6D">
            <w:pPr>
              <w:pStyle w:val="TableParagraph"/>
              <w:ind w:left="100"/>
              <w:rPr>
                <w:sz w:val="18"/>
              </w:rPr>
            </w:pPr>
            <w:r>
              <w:rPr>
                <w:sz w:val="18"/>
              </w:rPr>
              <w:t>Romania(Bucharest)</w:t>
            </w:r>
          </w:p>
        </w:tc>
      </w:tr>
      <w:tr w:rsidR="00EC3250">
        <w:trPr>
          <w:trHeight w:val="409"/>
        </w:trPr>
        <w:tc>
          <w:tcPr>
            <w:tcW w:w="982" w:type="dxa"/>
            <w:tcBorders>
              <w:left w:val="nil"/>
            </w:tcBorders>
          </w:tcPr>
          <w:p w:rsidR="00EC3250" w:rsidRDefault="00940D6D">
            <w:pPr>
              <w:pStyle w:val="TableParagraph"/>
              <w:spacing w:before="100"/>
              <w:ind w:left="264" w:right="261"/>
              <w:jc w:val="center"/>
              <w:rPr>
                <w:sz w:val="18"/>
              </w:rPr>
            </w:pPr>
            <w:r>
              <w:rPr>
                <w:sz w:val="18"/>
              </w:rPr>
              <w:t>-6</w:t>
            </w:r>
          </w:p>
        </w:tc>
        <w:tc>
          <w:tcPr>
            <w:tcW w:w="3210" w:type="dxa"/>
          </w:tcPr>
          <w:p w:rsidR="00EC3250" w:rsidRDefault="00940D6D">
            <w:pPr>
              <w:pStyle w:val="TableParagraph"/>
              <w:spacing w:before="100"/>
              <w:ind w:left="101"/>
              <w:rPr>
                <w:sz w:val="18"/>
              </w:rPr>
            </w:pPr>
            <w:r>
              <w:rPr>
                <w:sz w:val="18"/>
              </w:rPr>
              <w:t>Honduras</w:t>
            </w:r>
          </w:p>
        </w:tc>
        <w:tc>
          <w:tcPr>
            <w:tcW w:w="846" w:type="dxa"/>
          </w:tcPr>
          <w:p w:rsidR="00EC3250" w:rsidRDefault="00940D6D">
            <w:pPr>
              <w:pStyle w:val="TableParagraph"/>
              <w:spacing w:before="100"/>
              <w:ind w:left="117" w:right="118"/>
              <w:jc w:val="center"/>
              <w:rPr>
                <w:sz w:val="18"/>
              </w:rPr>
            </w:pPr>
            <w:r>
              <w:rPr>
                <w:sz w:val="18"/>
              </w:rPr>
              <w:t>+2</w:t>
            </w:r>
          </w:p>
        </w:tc>
        <w:tc>
          <w:tcPr>
            <w:tcW w:w="3296" w:type="dxa"/>
            <w:tcBorders>
              <w:right w:val="nil"/>
            </w:tcBorders>
          </w:tcPr>
          <w:p w:rsidR="00EC3250" w:rsidRDefault="00940D6D">
            <w:pPr>
              <w:pStyle w:val="TableParagraph"/>
              <w:spacing w:before="100"/>
              <w:ind w:left="100"/>
              <w:rPr>
                <w:sz w:val="18"/>
              </w:rPr>
            </w:pPr>
            <w:r>
              <w:rPr>
                <w:sz w:val="18"/>
              </w:rPr>
              <w:t>Syria(Damascus)</w:t>
            </w:r>
          </w:p>
        </w:tc>
      </w:tr>
    </w:tbl>
    <w:p w:rsidR="00EC3250" w:rsidRDefault="00EC3250">
      <w:pPr>
        <w:pStyle w:val="a3"/>
        <w:spacing w:before="11"/>
        <w:rPr>
          <w:sz w:val="7"/>
        </w:rPr>
      </w:pPr>
    </w:p>
    <w:p w:rsidR="00EC3250" w:rsidRDefault="00EC3250">
      <w:pPr>
        <w:pStyle w:val="a3"/>
        <w:spacing w:before="11"/>
        <w:rPr>
          <w:sz w:val="7"/>
        </w:rPr>
      </w:pP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2"/>
        <w:gridCol w:w="3210"/>
        <w:gridCol w:w="846"/>
        <w:gridCol w:w="3296"/>
      </w:tblGrid>
      <w:tr w:rsidR="00EC3250">
        <w:trPr>
          <w:trHeight w:val="719"/>
        </w:trPr>
        <w:tc>
          <w:tcPr>
            <w:tcW w:w="982" w:type="dxa"/>
            <w:tcBorders>
              <w:left w:val="nil"/>
            </w:tcBorders>
            <w:shd w:val="clear" w:color="auto" w:fill="D9D9D9"/>
          </w:tcPr>
          <w:p w:rsidR="00EC3250" w:rsidRDefault="00940D6D">
            <w:pPr>
              <w:pStyle w:val="TableParagraph"/>
              <w:spacing w:before="20" w:line="312" w:lineRule="exact"/>
              <w:ind w:left="275" w:right="252" w:firstLine="4"/>
              <w:rPr>
                <w:b/>
                <w:sz w:val="18"/>
              </w:rPr>
            </w:pPr>
            <w:r>
              <w:rPr>
                <w:b/>
                <w:sz w:val="18"/>
              </w:rPr>
              <w:lastRenderedPageBreak/>
              <w:t>Time Zone</w:t>
            </w:r>
          </w:p>
        </w:tc>
        <w:tc>
          <w:tcPr>
            <w:tcW w:w="3210" w:type="dxa"/>
            <w:shd w:val="clear" w:color="auto" w:fill="D9D9D9"/>
          </w:tcPr>
          <w:p w:rsidR="00EC3250" w:rsidRDefault="00EC3250">
            <w:pPr>
              <w:pStyle w:val="TableParagraph"/>
              <w:spacing w:before="3"/>
            </w:pPr>
          </w:p>
          <w:p w:rsidR="00EC3250" w:rsidRDefault="00940D6D">
            <w:pPr>
              <w:pStyle w:val="TableParagraph"/>
              <w:spacing w:before="1"/>
              <w:ind w:left="877"/>
              <w:rPr>
                <w:b/>
                <w:sz w:val="18"/>
              </w:rPr>
            </w:pPr>
            <w:r>
              <w:rPr>
                <w:b/>
                <w:sz w:val="18"/>
              </w:rPr>
              <w:t>Time Zone Name</w:t>
            </w:r>
          </w:p>
        </w:tc>
        <w:tc>
          <w:tcPr>
            <w:tcW w:w="846" w:type="dxa"/>
            <w:shd w:val="clear" w:color="auto" w:fill="D9D9D9"/>
          </w:tcPr>
          <w:p w:rsidR="00EC3250" w:rsidRDefault="00940D6D">
            <w:pPr>
              <w:pStyle w:val="TableParagraph"/>
              <w:spacing w:before="20" w:line="312" w:lineRule="exact"/>
              <w:ind w:left="201" w:right="185" w:firstLine="4"/>
              <w:rPr>
                <w:b/>
                <w:sz w:val="18"/>
              </w:rPr>
            </w:pPr>
            <w:r>
              <w:rPr>
                <w:b/>
                <w:sz w:val="18"/>
              </w:rPr>
              <w:t>Time Zone</w:t>
            </w:r>
          </w:p>
        </w:tc>
        <w:tc>
          <w:tcPr>
            <w:tcW w:w="3296" w:type="dxa"/>
            <w:tcBorders>
              <w:right w:val="nil"/>
            </w:tcBorders>
            <w:shd w:val="clear" w:color="auto" w:fill="D9D9D9"/>
          </w:tcPr>
          <w:p w:rsidR="00EC3250" w:rsidRDefault="00EC3250">
            <w:pPr>
              <w:pStyle w:val="TableParagraph"/>
              <w:spacing w:before="3"/>
            </w:pPr>
          </w:p>
          <w:p w:rsidR="00EC3250" w:rsidRDefault="00940D6D">
            <w:pPr>
              <w:pStyle w:val="TableParagraph"/>
              <w:spacing w:before="1"/>
              <w:ind w:left="918"/>
              <w:rPr>
                <w:b/>
                <w:sz w:val="18"/>
              </w:rPr>
            </w:pPr>
            <w:r>
              <w:rPr>
                <w:b/>
                <w:sz w:val="18"/>
              </w:rPr>
              <w:t>Time Zone Name</w:t>
            </w:r>
          </w:p>
        </w:tc>
      </w:tr>
      <w:tr w:rsidR="00EC3250">
        <w:trPr>
          <w:trHeight w:val="408"/>
        </w:trPr>
        <w:tc>
          <w:tcPr>
            <w:tcW w:w="982" w:type="dxa"/>
            <w:tcBorders>
              <w:left w:val="nil"/>
            </w:tcBorders>
          </w:tcPr>
          <w:p w:rsidR="00EC3250" w:rsidRDefault="00940D6D">
            <w:pPr>
              <w:pStyle w:val="TableParagraph"/>
              <w:ind w:left="264" w:right="261"/>
              <w:jc w:val="center"/>
              <w:rPr>
                <w:sz w:val="18"/>
              </w:rPr>
            </w:pPr>
            <w:r>
              <w:rPr>
                <w:sz w:val="18"/>
              </w:rPr>
              <w:t>-6</w:t>
            </w:r>
          </w:p>
        </w:tc>
        <w:tc>
          <w:tcPr>
            <w:tcW w:w="3210" w:type="dxa"/>
          </w:tcPr>
          <w:p w:rsidR="00EC3250" w:rsidRDefault="00940D6D">
            <w:pPr>
              <w:pStyle w:val="TableParagraph"/>
              <w:ind w:left="101"/>
              <w:rPr>
                <w:sz w:val="18"/>
              </w:rPr>
            </w:pPr>
            <w:r>
              <w:rPr>
                <w:sz w:val="18"/>
              </w:rPr>
              <w:t>Nicaragua</w:t>
            </w:r>
          </w:p>
        </w:tc>
        <w:tc>
          <w:tcPr>
            <w:tcW w:w="846" w:type="dxa"/>
          </w:tcPr>
          <w:p w:rsidR="00EC3250" w:rsidRDefault="00940D6D">
            <w:pPr>
              <w:pStyle w:val="TableParagraph"/>
              <w:ind w:left="117" w:right="118"/>
              <w:jc w:val="center"/>
              <w:rPr>
                <w:sz w:val="18"/>
              </w:rPr>
            </w:pPr>
            <w:r>
              <w:rPr>
                <w:sz w:val="18"/>
              </w:rPr>
              <w:t>+2</w:t>
            </w:r>
          </w:p>
        </w:tc>
        <w:tc>
          <w:tcPr>
            <w:tcW w:w="3296" w:type="dxa"/>
            <w:tcBorders>
              <w:right w:val="nil"/>
            </w:tcBorders>
          </w:tcPr>
          <w:p w:rsidR="00EC3250" w:rsidRDefault="00940D6D">
            <w:pPr>
              <w:pStyle w:val="TableParagraph"/>
              <w:ind w:left="100"/>
              <w:rPr>
                <w:sz w:val="18"/>
              </w:rPr>
            </w:pPr>
            <w:r>
              <w:rPr>
                <w:sz w:val="18"/>
              </w:rPr>
              <w:t>Turkey(Ankara)</w:t>
            </w:r>
          </w:p>
        </w:tc>
      </w:tr>
      <w:tr w:rsidR="00EC3250">
        <w:trPr>
          <w:trHeight w:val="408"/>
        </w:trPr>
        <w:tc>
          <w:tcPr>
            <w:tcW w:w="982" w:type="dxa"/>
            <w:tcBorders>
              <w:left w:val="nil"/>
            </w:tcBorders>
          </w:tcPr>
          <w:p w:rsidR="00EC3250" w:rsidRDefault="00940D6D">
            <w:pPr>
              <w:pStyle w:val="TableParagraph"/>
              <w:ind w:left="264" w:right="261"/>
              <w:jc w:val="center"/>
              <w:rPr>
                <w:sz w:val="18"/>
              </w:rPr>
            </w:pPr>
            <w:r>
              <w:rPr>
                <w:sz w:val="18"/>
              </w:rPr>
              <w:t>-6</w:t>
            </w:r>
          </w:p>
        </w:tc>
        <w:tc>
          <w:tcPr>
            <w:tcW w:w="3210" w:type="dxa"/>
          </w:tcPr>
          <w:p w:rsidR="00EC3250" w:rsidRDefault="00940D6D">
            <w:pPr>
              <w:pStyle w:val="TableParagraph"/>
              <w:ind w:left="101"/>
              <w:rPr>
                <w:sz w:val="18"/>
              </w:rPr>
            </w:pPr>
            <w:r>
              <w:rPr>
                <w:sz w:val="18"/>
              </w:rPr>
              <w:t>Costa Rica</w:t>
            </w:r>
          </w:p>
        </w:tc>
        <w:tc>
          <w:tcPr>
            <w:tcW w:w="846" w:type="dxa"/>
          </w:tcPr>
          <w:p w:rsidR="00EC3250" w:rsidRDefault="00940D6D">
            <w:pPr>
              <w:pStyle w:val="TableParagraph"/>
              <w:ind w:left="117" w:right="118"/>
              <w:jc w:val="center"/>
              <w:rPr>
                <w:sz w:val="18"/>
              </w:rPr>
            </w:pPr>
            <w:r>
              <w:rPr>
                <w:sz w:val="18"/>
              </w:rPr>
              <w:t>+2</w:t>
            </w:r>
          </w:p>
        </w:tc>
        <w:tc>
          <w:tcPr>
            <w:tcW w:w="3296" w:type="dxa"/>
            <w:tcBorders>
              <w:right w:val="nil"/>
            </w:tcBorders>
          </w:tcPr>
          <w:p w:rsidR="00EC3250" w:rsidRDefault="00940D6D">
            <w:pPr>
              <w:pStyle w:val="TableParagraph"/>
              <w:ind w:left="100"/>
              <w:rPr>
                <w:sz w:val="18"/>
              </w:rPr>
            </w:pPr>
            <w:r>
              <w:rPr>
                <w:sz w:val="18"/>
              </w:rPr>
              <w:t>Ukraine(Kyiv, Odessa)</w:t>
            </w:r>
          </w:p>
        </w:tc>
      </w:tr>
      <w:tr w:rsidR="00EC3250">
        <w:trPr>
          <w:trHeight w:val="408"/>
        </w:trPr>
        <w:tc>
          <w:tcPr>
            <w:tcW w:w="982" w:type="dxa"/>
            <w:tcBorders>
              <w:left w:val="nil"/>
            </w:tcBorders>
          </w:tcPr>
          <w:p w:rsidR="00EC3250" w:rsidRDefault="00940D6D">
            <w:pPr>
              <w:pStyle w:val="TableParagraph"/>
              <w:spacing w:before="99"/>
              <w:ind w:left="264" w:right="261"/>
              <w:jc w:val="center"/>
              <w:rPr>
                <w:sz w:val="18"/>
              </w:rPr>
            </w:pPr>
            <w:r>
              <w:rPr>
                <w:sz w:val="18"/>
              </w:rPr>
              <w:t>-6</w:t>
            </w:r>
          </w:p>
        </w:tc>
        <w:tc>
          <w:tcPr>
            <w:tcW w:w="3210" w:type="dxa"/>
          </w:tcPr>
          <w:p w:rsidR="00EC3250" w:rsidRDefault="00940D6D">
            <w:pPr>
              <w:pStyle w:val="TableParagraph"/>
              <w:spacing w:before="99"/>
              <w:ind w:left="101"/>
              <w:rPr>
                <w:sz w:val="18"/>
              </w:rPr>
            </w:pPr>
            <w:r>
              <w:rPr>
                <w:sz w:val="18"/>
              </w:rPr>
              <w:t>Belize</w:t>
            </w:r>
          </w:p>
        </w:tc>
        <w:tc>
          <w:tcPr>
            <w:tcW w:w="846" w:type="dxa"/>
          </w:tcPr>
          <w:p w:rsidR="00EC3250" w:rsidRDefault="00940D6D">
            <w:pPr>
              <w:pStyle w:val="TableParagraph"/>
              <w:spacing w:before="99"/>
              <w:ind w:left="117" w:right="118"/>
              <w:jc w:val="center"/>
              <w:rPr>
                <w:sz w:val="18"/>
              </w:rPr>
            </w:pPr>
            <w:r>
              <w:rPr>
                <w:sz w:val="18"/>
              </w:rPr>
              <w:t>+3</w:t>
            </w:r>
          </w:p>
        </w:tc>
        <w:tc>
          <w:tcPr>
            <w:tcW w:w="3296" w:type="dxa"/>
            <w:tcBorders>
              <w:right w:val="nil"/>
            </w:tcBorders>
          </w:tcPr>
          <w:p w:rsidR="00EC3250" w:rsidRDefault="00940D6D">
            <w:pPr>
              <w:pStyle w:val="TableParagraph"/>
              <w:spacing w:before="99"/>
              <w:ind w:left="100"/>
              <w:rPr>
                <w:sz w:val="18"/>
              </w:rPr>
            </w:pPr>
            <w:r>
              <w:rPr>
                <w:sz w:val="18"/>
              </w:rPr>
              <w:t>East Africa Time</w:t>
            </w:r>
          </w:p>
        </w:tc>
      </w:tr>
      <w:tr w:rsidR="00EC3250">
        <w:trPr>
          <w:trHeight w:val="408"/>
        </w:trPr>
        <w:tc>
          <w:tcPr>
            <w:tcW w:w="982" w:type="dxa"/>
            <w:tcBorders>
              <w:left w:val="nil"/>
            </w:tcBorders>
          </w:tcPr>
          <w:p w:rsidR="00EC3250" w:rsidRDefault="00940D6D">
            <w:pPr>
              <w:pStyle w:val="TableParagraph"/>
              <w:spacing w:before="99"/>
              <w:ind w:left="264" w:right="261"/>
              <w:jc w:val="center"/>
              <w:rPr>
                <w:sz w:val="18"/>
              </w:rPr>
            </w:pPr>
            <w:r>
              <w:rPr>
                <w:sz w:val="18"/>
              </w:rPr>
              <w:t>-6</w:t>
            </w:r>
          </w:p>
        </w:tc>
        <w:tc>
          <w:tcPr>
            <w:tcW w:w="3210" w:type="dxa"/>
          </w:tcPr>
          <w:p w:rsidR="00EC3250" w:rsidRDefault="00940D6D">
            <w:pPr>
              <w:pStyle w:val="TableParagraph"/>
              <w:spacing w:before="99"/>
              <w:ind w:left="101"/>
              <w:rPr>
                <w:sz w:val="18"/>
              </w:rPr>
            </w:pPr>
            <w:r>
              <w:rPr>
                <w:sz w:val="18"/>
              </w:rPr>
              <w:t>Canada-Manitoba(Winnipeg)</w:t>
            </w:r>
          </w:p>
        </w:tc>
        <w:tc>
          <w:tcPr>
            <w:tcW w:w="846" w:type="dxa"/>
          </w:tcPr>
          <w:p w:rsidR="00EC3250" w:rsidRDefault="00940D6D">
            <w:pPr>
              <w:pStyle w:val="TableParagraph"/>
              <w:spacing w:before="99"/>
              <w:ind w:left="117" w:right="118"/>
              <w:jc w:val="center"/>
              <w:rPr>
                <w:sz w:val="18"/>
              </w:rPr>
            </w:pPr>
            <w:r>
              <w:rPr>
                <w:sz w:val="18"/>
              </w:rPr>
              <w:t>+3</w:t>
            </w:r>
          </w:p>
        </w:tc>
        <w:tc>
          <w:tcPr>
            <w:tcW w:w="3296" w:type="dxa"/>
            <w:tcBorders>
              <w:right w:val="nil"/>
            </w:tcBorders>
          </w:tcPr>
          <w:p w:rsidR="00EC3250" w:rsidRDefault="00940D6D">
            <w:pPr>
              <w:pStyle w:val="TableParagraph"/>
              <w:spacing w:before="99"/>
              <w:ind w:left="100"/>
              <w:rPr>
                <w:sz w:val="18"/>
              </w:rPr>
            </w:pPr>
            <w:r>
              <w:rPr>
                <w:sz w:val="18"/>
              </w:rPr>
              <w:t>Iraq(Baghdad)</w:t>
            </w:r>
          </w:p>
        </w:tc>
      </w:tr>
      <w:tr w:rsidR="00EC3250">
        <w:trPr>
          <w:trHeight w:val="407"/>
        </w:trPr>
        <w:tc>
          <w:tcPr>
            <w:tcW w:w="982" w:type="dxa"/>
            <w:tcBorders>
              <w:left w:val="nil"/>
            </w:tcBorders>
          </w:tcPr>
          <w:p w:rsidR="00EC3250" w:rsidRDefault="00940D6D">
            <w:pPr>
              <w:pStyle w:val="TableParagraph"/>
              <w:spacing w:before="99"/>
              <w:ind w:left="264" w:right="261"/>
              <w:jc w:val="center"/>
              <w:rPr>
                <w:sz w:val="18"/>
              </w:rPr>
            </w:pPr>
            <w:r>
              <w:rPr>
                <w:sz w:val="18"/>
              </w:rPr>
              <w:t>-6</w:t>
            </w:r>
          </w:p>
        </w:tc>
        <w:tc>
          <w:tcPr>
            <w:tcW w:w="3210" w:type="dxa"/>
          </w:tcPr>
          <w:p w:rsidR="00EC3250" w:rsidRDefault="00940D6D">
            <w:pPr>
              <w:pStyle w:val="TableParagraph"/>
              <w:spacing w:before="99"/>
              <w:ind w:left="101"/>
              <w:rPr>
                <w:sz w:val="18"/>
              </w:rPr>
            </w:pPr>
            <w:r>
              <w:rPr>
                <w:sz w:val="18"/>
              </w:rPr>
              <w:t>Chile(Easter Islands)</w:t>
            </w:r>
          </w:p>
        </w:tc>
        <w:tc>
          <w:tcPr>
            <w:tcW w:w="846" w:type="dxa"/>
          </w:tcPr>
          <w:p w:rsidR="00EC3250" w:rsidRDefault="00940D6D">
            <w:pPr>
              <w:pStyle w:val="TableParagraph"/>
              <w:spacing w:before="99"/>
              <w:ind w:left="117" w:right="118"/>
              <w:jc w:val="center"/>
              <w:rPr>
                <w:sz w:val="18"/>
              </w:rPr>
            </w:pPr>
            <w:r>
              <w:rPr>
                <w:sz w:val="18"/>
              </w:rPr>
              <w:t>+3</w:t>
            </w:r>
          </w:p>
        </w:tc>
        <w:tc>
          <w:tcPr>
            <w:tcW w:w="3296" w:type="dxa"/>
            <w:tcBorders>
              <w:right w:val="nil"/>
            </w:tcBorders>
          </w:tcPr>
          <w:p w:rsidR="00EC3250" w:rsidRDefault="00940D6D">
            <w:pPr>
              <w:pStyle w:val="TableParagraph"/>
              <w:spacing w:before="99"/>
              <w:ind w:left="100"/>
              <w:rPr>
                <w:sz w:val="18"/>
              </w:rPr>
            </w:pPr>
            <w:r>
              <w:rPr>
                <w:sz w:val="18"/>
              </w:rPr>
              <w:t>Russia(Moscow)</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-6</w:t>
            </w:r>
          </w:p>
        </w:tc>
        <w:tc>
          <w:tcPr>
            <w:tcW w:w="3210" w:type="dxa"/>
          </w:tcPr>
          <w:p w:rsidR="00EC3250" w:rsidRDefault="00940D6D">
            <w:pPr>
              <w:pStyle w:val="TableParagraph"/>
              <w:ind w:left="101"/>
              <w:rPr>
                <w:sz w:val="18"/>
              </w:rPr>
            </w:pPr>
            <w:r>
              <w:rPr>
                <w:sz w:val="18"/>
              </w:rPr>
              <w:t>Guadalajara</w:t>
            </w:r>
          </w:p>
        </w:tc>
        <w:tc>
          <w:tcPr>
            <w:tcW w:w="846" w:type="dxa"/>
          </w:tcPr>
          <w:p w:rsidR="00EC3250" w:rsidRDefault="00940D6D">
            <w:pPr>
              <w:pStyle w:val="TableParagraph"/>
              <w:ind w:left="117" w:right="118"/>
              <w:jc w:val="center"/>
              <w:rPr>
                <w:sz w:val="18"/>
              </w:rPr>
            </w:pPr>
            <w:r>
              <w:rPr>
                <w:sz w:val="18"/>
              </w:rPr>
              <w:t>+3</w:t>
            </w:r>
          </w:p>
        </w:tc>
        <w:tc>
          <w:tcPr>
            <w:tcW w:w="3296" w:type="dxa"/>
            <w:tcBorders>
              <w:right w:val="nil"/>
            </w:tcBorders>
          </w:tcPr>
          <w:p w:rsidR="00EC3250" w:rsidRDefault="00940D6D">
            <w:pPr>
              <w:pStyle w:val="TableParagraph"/>
              <w:ind w:left="100"/>
              <w:rPr>
                <w:sz w:val="18"/>
              </w:rPr>
            </w:pPr>
            <w:r>
              <w:rPr>
                <w:sz w:val="18"/>
              </w:rPr>
              <w:t>St.Petersburg</w:t>
            </w:r>
          </w:p>
        </w:tc>
      </w:tr>
      <w:tr w:rsidR="00EC3250">
        <w:trPr>
          <w:trHeight w:val="408"/>
        </w:trPr>
        <w:tc>
          <w:tcPr>
            <w:tcW w:w="982" w:type="dxa"/>
            <w:tcBorders>
              <w:left w:val="nil"/>
            </w:tcBorders>
          </w:tcPr>
          <w:p w:rsidR="00EC3250" w:rsidRDefault="00940D6D">
            <w:pPr>
              <w:pStyle w:val="TableParagraph"/>
              <w:spacing w:before="99"/>
              <w:ind w:left="264" w:right="261"/>
              <w:jc w:val="center"/>
              <w:rPr>
                <w:sz w:val="18"/>
              </w:rPr>
            </w:pPr>
            <w:r>
              <w:rPr>
                <w:sz w:val="18"/>
              </w:rPr>
              <w:t>-6</w:t>
            </w:r>
          </w:p>
        </w:tc>
        <w:tc>
          <w:tcPr>
            <w:tcW w:w="3210" w:type="dxa"/>
          </w:tcPr>
          <w:p w:rsidR="00EC3250" w:rsidRDefault="00940D6D">
            <w:pPr>
              <w:pStyle w:val="TableParagraph"/>
              <w:spacing w:before="99"/>
              <w:ind w:left="101"/>
              <w:rPr>
                <w:sz w:val="18"/>
              </w:rPr>
            </w:pPr>
            <w:r>
              <w:rPr>
                <w:sz w:val="18"/>
              </w:rPr>
              <w:t>Monterrey</w:t>
            </w:r>
          </w:p>
        </w:tc>
        <w:tc>
          <w:tcPr>
            <w:tcW w:w="846" w:type="dxa"/>
          </w:tcPr>
          <w:p w:rsidR="00EC3250" w:rsidRDefault="00940D6D">
            <w:pPr>
              <w:pStyle w:val="TableParagraph"/>
              <w:spacing w:before="99"/>
              <w:ind w:left="117" w:right="118"/>
              <w:jc w:val="center"/>
              <w:rPr>
                <w:sz w:val="18"/>
              </w:rPr>
            </w:pPr>
            <w:r>
              <w:rPr>
                <w:sz w:val="18"/>
              </w:rPr>
              <w:t>+3</w:t>
            </w:r>
          </w:p>
        </w:tc>
        <w:tc>
          <w:tcPr>
            <w:tcW w:w="3296" w:type="dxa"/>
            <w:tcBorders>
              <w:right w:val="nil"/>
            </w:tcBorders>
          </w:tcPr>
          <w:p w:rsidR="00EC3250" w:rsidRDefault="00940D6D">
            <w:pPr>
              <w:pStyle w:val="TableParagraph"/>
              <w:spacing w:before="99"/>
              <w:ind w:left="100"/>
              <w:rPr>
                <w:sz w:val="18"/>
              </w:rPr>
            </w:pPr>
            <w:r>
              <w:rPr>
                <w:sz w:val="18"/>
              </w:rPr>
              <w:t>Kuwait,Riyadh</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-6</w:t>
            </w:r>
          </w:p>
        </w:tc>
        <w:tc>
          <w:tcPr>
            <w:tcW w:w="3210" w:type="dxa"/>
          </w:tcPr>
          <w:p w:rsidR="00EC3250" w:rsidRDefault="00940D6D">
            <w:pPr>
              <w:pStyle w:val="TableParagraph"/>
              <w:ind w:left="101"/>
              <w:rPr>
                <w:sz w:val="18"/>
              </w:rPr>
            </w:pPr>
            <w:r>
              <w:rPr>
                <w:sz w:val="18"/>
              </w:rPr>
              <w:t>Mexico(Mexico City,Acapulco)</w:t>
            </w:r>
          </w:p>
        </w:tc>
        <w:tc>
          <w:tcPr>
            <w:tcW w:w="846" w:type="dxa"/>
          </w:tcPr>
          <w:p w:rsidR="00EC3250" w:rsidRDefault="00940D6D">
            <w:pPr>
              <w:pStyle w:val="TableParagraph"/>
              <w:ind w:left="117" w:right="118"/>
              <w:jc w:val="center"/>
              <w:rPr>
                <w:sz w:val="18"/>
              </w:rPr>
            </w:pPr>
            <w:r>
              <w:rPr>
                <w:sz w:val="18"/>
              </w:rPr>
              <w:t>+3</w:t>
            </w:r>
          </w:p>
        </w:tc>
        <w:tc>
          <w:tcPr>
            <w:tcW w:w="3296" w:type="dxa"/>
            <w:tcBorders>
              <w:right w:val="nil"/>
            </w:tcBorders>
          </w:tcPr>
          <w:p w:rsidR="00EC3250" w:rsidRDefault="00940D6D">
            <w:pPr>
              <w:pStyle w:val="TableParagraph"/>
              <w:ind w:left="100"/>
              <w:rPr>
                <w:sz w:val="18"/>
              </w:rPr>
            </w:pPr>
            <w:r>
              <w:rPr>
                <w:sz w:val="18"/>
              </w:rPr>
              <w:t>Nairobi</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-6</w:t>
            </w:r>
          </w:p>
        </w:tc>
        <w:tc>
          <w:tcPr>
            <w:tcW w:w="3210" w:type="dxa"/>
          </w:tcPr>
          <w:p w:rsidR="00EC3250" w:rsidRDefault="00940D6D">
            <w:pPr>
              <w:pStyle w:val="TableParagraph"/>
              <w:ind w:left="101"/>
              <w:rPr>
                <w:sz w:val="18"/>
              </w:rPr>
            </w:pPr>
            <w:r>
              <w:rPr>
                <w:sz w:val="18"/>
              </w:rPr>
              <w:t>Saskatchewan</w:t>
            </w:r>
          </w:p>
        </w:tc>
        <w:tc>
          <w:tcPr>
            <w:tcW w:w="846" w:type="dxa"/>
          </w:tcPr>
          <w:p w:rsidR="00EC3250" w:rsidRDefault="00940D6D">
            <w:pPr>
              <w:pStyle w:val="TableParagraph"/>
              <w:ind w:left="117" w:right="118"/>
              <w:jc w:val="center"/>
              <w:rPr>
                <w:sz w:val="18"/>
              </w:rPr>
            </w:pPr>
            <w:r>
              <w:rPr>
                <w:sz w:val="18"/>
              </w:rPr>
              <w:t>+3</w:t>
            </w:r>
          </w:p>
        </w:tc>
        <w:tc>
          <w:tcPr>
            <w:tcW w:w="3296" w:type="dxa"/>
            <w:tcBorders>
              <w:right w:val="nil"/>
            </w:tcBorders>
          </w:tcPr>
          <w:p w:rsidR="00EC3250" w:rsidRDefault="00940D6D">
            <w:pPr>
              <w:pStyle w:val="TableParagraph"/>
              <w:ind w:left="100"/>
              <w:rPr>
                <w:sz w:val="18"/>
              </w:rPr>
            </w:pPr>
            <w:r>
              <w:rPr>
                <w:sz w:val="18"/>
              </w:rPr>
              <w:t>Minsk</w:t>
            </w:r>
          </w:p>
        </w:tc>
      </w:tr>
      <w:tr w:rsidR="00EC3250">
        <w:trPr>
          <w:trHeight w:val="408"/>
        </w:trPr>
        <w:tc>
          <w:tcPr>
            <w:tcW w:w="982" w:type="dxa"/>
            <w:tcBorders>
              <w:left w:val="nil"/>
            </w:tcBorders>
          </w:tcPr>
          <w:p w:rsidR="00EC3250" w:rsidRDefault="00940D6D">
            <w:pPr>
              <w:pStyle w:val="TableParagraph"/>
              <w:spacing w:before="99"/>
              <w:ind w:left="264" w:right="261"/>
              <w:jc w:val="center"/>
              <w:rPr>
                <w:sz w:val="18"/>
              </w:rPr>
            </w:pPr>
            <w:r>
              <w:rPr>
                <w:sz w:val="18"/>
              </w:rPr>
              <w:t>-6</w:t>
            </w:r>
          </w:p>
        </w:tc>
        <w:tc>
          <w:tcPr>
            <w:tcW w:w="3210" w:type="dxa"/>
          </w:tcPr>
          <w:p w:rsidR="00EC3250" w:rsidRDefault="00940D6D">
            <w:pPr>
              <w:pStyle w:val="TableParagraph"/>
              <w:spacing w:before="99"/>
              <w:ind w:left="101"/>
              <w:rPr>
                <w:sz w:val="18"/>
              </w:rPr>
            </w:pPr>
            <w:r>
              <w:rPr>
                <w:sz w:val="18"/>
              </w:rPr>
              <w:t>United States-Central Time</w:t>
            </w:r>
          </w:p>
        </w:tc>
        <w:tc>
          <w:tcPr>
            <w:tcW w:w="846" w:type="dxa"/>
          </w:tcPr>
          <w:p w:rsidR="00EC3250" w:rsidRDefault="00940D6D">
            <w:pPr>
              <w:pStyle w:val="TableParagraph"/>
              <w:spacing w:before="99"/>
              <w:ind w:left="117" w:right="118"/>
              <w:jc w:val="center"/>
              <w:rPr>
                <w:sz w:val="18"/>
              </w:rPr>
            </w:pPr>
            <w:r>
              <w:rPr>
                <w:sz w:val="18"/>
              </w:rPr>
              <w:t>+3</w:t>
            </w:r>
          </w:p>
        </w:tc>
        <w:tc>
          <w:tcPr>
            <w:tcW w:w="3296" w:type="dxa"/>
            <w:tcBorders>
              <w:right w:val="nil"/>
            </w:tcBorders>
          </w:tcPr>
          <w:p w:rsidR="00EC3250" w:rsidRDefault="00940D6D">
            <w:pPr>
              <w:pStyle w:val="TableParagraph"/>
              <w:spacing w:before="99"/>
              <w:ind w:left="100"/>
              <w:rPr>
                <w:sz w:val="18"/>
              </w:rPr>
            </w:pPr>
            <w:r>
              <w:rPr>
                <w:sz w:val="18"/>
              </w:rPr>
              <w:t>Volgograd (RTZ 2)</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-5</w:t>
            </w:r>
          </w:p>
        </w:tc>
        <w:tc>
          <w:tcPr>
            <w:tcW w:w="3210" w:type="dxa"/>
          </w:tcPr>
          <w:p w:rsidR="00EC3250" w:rsidRDefault="00940D6D">
            <w:pPr>
              <w:pStyle w:val="TableParagraph"/>
              <w:ind w:left="101"/>
              <w:rPr>
                <w:sz w:val="18"/>
              </w:rPr>
            </w:pPr>
            <w:r>
              <w:rPr>
                <w:sz w:val="18"/>
              </w:rPr>
              <w:t>Bogota,Lima</w:t>
            </w:r>
          </w:p>
        </w:tc>
        <w:tc>
          <w:tcPr>
            <w:tcW w:w="846" w:type="dxa"/>
          </w:tcPr>
          <w:p w:rsidR="00EC3250" w:rsidRDefault="00940D6D">
            <w:pPr>
              <w:pStyle w:val="TableParagraph"/>
              <w:ind w:left="117" w:right="119"/>
              <w:jc w:val="center"/>
              <w:rPr>
                <w:sz w:val="18"/>
              </w:rPr>
            </w:pPr>
            <w:r>
              <w:rPr>
                <w:sz w:val="18"/>
              </w:rPr>
              <w:t>+3:30</w:t>
            </w:r>
          </w:p>
        </w:tc>
        <w:tc>
          <w:tcPr>
            <w:tcW w:w="3296" w:type="dxa"/>
            <w:tcBorders>
              <w:right w:val="nil"/>
            </w:tcBorders>
          </w:tcPr>
          <w:p w:rsidR="00EC3250" w:rsidRDefault="00940D6D">
            <w:pPr>
              <w:pStyle w:val="TableParagraph"/>
              <w:ind w:left="100"/>
              <w:rPr>
                <w:sz w:val="18"/>
              </w:rPr>
            </w:pPr>
            <w:r>
              <w:rPr>
                <w:sz w:val="18"/>
              </w:rPr>
              <w:t>Iran(Teheran)</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-5</w:t>
            </w:r>
          </w:p>
        </w:tc>
        <w:tc>
          <w:tcPr>
            <w:tcW w:w="3210" w:type="dxa"/>
          </w:tcPr>
          <w:p w:rsidR="00EC3250" w:rsidRDefault="00940D6D">
            <w:pPr>
              <w:pStyle w:val="TableParagraph"/>
              <w:ind w:left="101"/>
              <w:rPr>
                <w:sz w:val="18"/>
              </w:rPr>
            </w:pPr>
            <w:r>
              <w:rPr>
                <w:sz w:val="18"/>
              </w:rPr>
              <w:t>Quito</w:t>
            </w:r>
          </w:p>
        </w:tc>
        <w:tc>
          <w:tcPr>
            <w:tcW w:w="846" w:type="dxa"/>
          </w:tcPr>
          <w:p w:rsidR="00EC3250" w:rsidRDefault="00940D6D">
            <w:pPr>
              <w:pStyle w:val="TableParagraph"/>
              <w:ind w:left="117" w:right="118"/>
              <w:jc w:val="center"/>
              <w:rPr>
                <w:sz w:val="18"/>
              </w:rPr>
            </w:pPr>
            <w:r>
              <w:rPr>
                <w:sz w:val="18"/>
              </w:rPr>
              <w:t>+4</w:t>
            </w:r>
          </w:p>
        </w:tc>
        <w:tc>
          <w:tcPr>
            <w:tcW w:w="3296" w:type="dxa"/>
            <w:tcBorders>
              <w:right w:val="nil"/>
            </w:tcBorders>
          </w:tcPr>
          <w:p w:rsidR="00EC3250" w:rsidRDefault="00940D6D">
            <w:pPr>
              <w:pStyle w:val="TableParagraph"/>
              <w:ind w:left="100"/>
              <w:rPr>
                <w:sz w:val="18"/>
              </w:rPr>
            </w:pPr>
            <w:r>
              <w:rPr>
                <w:sz w:val="18"/>
              </w:rPr>
              <w:t>Armenia(Yerevan)</w:t>
            </w:r>
          </w:p>
        </w:tc>
      </w:tr>
      <w:tr w:rsidR="00EC3250">
        <w:trPr>
          <w:trHeight w:val="408"/>
        </w:trPr>
        <w:tc>
          <w:tcPr>
            <w:tcW w:w="982" w:type="dxa"/>
            <w:tcBorders>
              <w:left w:val="nil"/>
            </w:tcBorders>
          </w:tcPr>
          <w:p w:rsidR="00EC3250" w:rsidRDefault="00940D6D">
            <w:pPr>
              <w:pStyle w:val="TableParagraph"/>
              <w:spacing w:before="99"/>
              <w:ind w:left="264" w:right="261"/>
              <w:jc w:val="center"/>
              <w:rPr>
                <w:sz w:val="18"/>
              </w:rPr>
            </w:pPr>
            <w:r>
              <w:rPr>
                <w:sz w:val="18"/>
              </w:rPr>
              <w:t>-5</w:t>
            </w:r>
          </w:p>
        </w:tc>
        <w:tc>
          <w:tcPr>
            <w:tcW w:w="3210" w:type="dxa"/>
          </w:tcPr>
          <w:p w:rsidR="00EC3250" w:rsidRDefault="00940D6D">
            <w:pPr>
              <w:pStyle w:val="TableParagraph"/>
              <w:spacing w:before="99"/>
              <w:ind w:left="101"/>
              <w:rPr>
                <w:sz w:val="18"/>
              </w:rPr>
            </w:pPr>
            <w:r>
              <w:rPr>
                <w:sz w:val="18"/>
              </w:rPr>
              <w:t>Peru</w:t>
            </w:r>
          </w:p>
        </w:tc>
        <w:tc>
          <w:tcPr>
            <w:tcW w:w="846" w:type="dxa"/>
          </w:tcPr>
          <w:p w:rsidR="00EC3250" w:rsidRDefault="00940D6D">
            <w:pPr>
              <w:pStyle w:val="TableParagraph"/>
              <w:spacing w:before="99"/>
              <w:ind w:left="117" w:right="118"/>
              <w:jc w:val="center"/>
              <w:rPr>
                <w:sz w:val="18"/>
              </w:rPr>
            </w:pPr>
            <w:r>
              <w:rPr>
                <w:sz w:val="18"/>
              </w:rPr>
              <w:t>+4</w:t>
            </w:r>
          </w:p>
        </w:tc>
        <w:tc>
          <w:tcPr>
            <w:tcW w:w="3296" w:type="dxa"/>
            <w:tcBorders>
              <w:right w:val="nil"/>
            </w:tcBorders>
          </w:tcPr>
          <w:p w:rsidR="00EC3250" w:rsidRDefault="00940D6D">
            <w:pPr>
              <w:pStyle w:val="TableParagraph"/>
              <w:spacing w:before="99"/>
              <w:ind w:left="100"/>
              <w:rPr>
                <w:sz w:val="18"/>
              </w:rPr>
            </w:pPr>
            <w:r>
              <w:rPr>
                <w:sz w:val="18"/>
              </w:rPr>
              <w:t>Azerbaijan(Baku)</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-5</w:t>
            </w:r>
          </w:p>
        </w:tc>
        <w:tc>
          <w:tcPr>
            <w:tcW w:w="3210" w:type="dxa"/>
          </w:tcPr>
          <w:p w:rsidR="00EC3250" w:rsidRDefault="00940D6D">
            <w:pPr>
              <w:pStyle w:val="TableParagraph"/>
              <w:ind w:left="101"/>
              <w:rPr>
                <w:sz w:val="18"/>
              </w:rPr>
            </w:pPr>
            <w:r>
              <w:rPr>
                <w:sz w:val="18"/>
              </w:rPr>
              <w:t>Indiana (East)</w:t>
            </w:r>
          </w:p>
        </w:tc>
        <w:tc>
          <w:tcPr>
            <w:tcW w:w="846" w:type="dxa"/>
          </w:tcPr>
          <w:p w:rsidR="00EC3250" w:rsidRDefault="00940D6D">
            <w:pPr>
              <w:pStyle w:val="TableParagraph"/>
              <w:ind w:left="117" w:right="118"/>
              <w:jc w:val="center"/>
              <w:rPr>
                <w:sz w:val="18"/>
              </w:rPr>
            </w:pPr>
            <w:r>
              <w:rPr>
                <w:sz w:val="18"/>
              </w:rPr>
              <w:t>+4</w:t>
            </w:r>
          </w:p>
        </w:tc>
        <w:tc>
          <w:tcPr>
            <w:tcW w:w="3296" w:type="dxa"/>
            <w:tcBorders>
              <w:right w:val="nil"/>
            </w:tcBorders>
          </w:tcPr>
          <w:p w:rsidR="00EC3250" w:rsidRDefault="00940D6D">
            <w:pPr>
              <w:pStyle w:val="TableParagraph"/>
              <w:ind w:left="100"/>
              <w:rPr>
                <w:sz w:val="18"/>
              </w:rPr>
            </w:pPr>
            <w:r>
              <w:rPr>
                <w:sz w:val="18"/>
              </w:rPr>
              <w:t>Georgia(Tbilisi)</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-5</w:t>
            </w:r>
          </w:p>
        </w:tc>
        <w:tc>
          <w:tcPr>
            <w:tcW w:w="3210" w:type="dxa"/>
          </w:tcPr>
          <w:p w:rsidR="00EC3250" w:rsidRDefault="00940D6D">
            <w:pPr>
              <w:pStyle w:val="TableParagraph"/>
              <w:ind w:left="101"/>
              <w:rPr>
                <w:sz w:val="18"/>
              </w:rPr>
            </w:pPr>
            <w:r>
              <w:rPr>
                <w:sz w:val="18"/>
              </w:rPr>
              <w:t>Bahamas(Nassau)</w:t>
            </w:r>
          </w:p>
        </w:tc>
        <w:tc>
          <w:tcPr>
            <w:tcW w:w="846" w:type="dxa"/>
          </w:tcPr>
          <w:p w:rsidR="00EC3250" w:rsidRDefault="00940D6D">
            <w:pPr>
              <w:pStyle w:val="TableParagraph"/>
              <w:ind w:left="117" w:right="118"/>
              <w:jc w:val="center"/>
              <w:rPr>
                <w:sz w:val="18"/>
              </w:rPr>
            </w:pPr>
            <w:r>
              <w:rPr>
                <w:sz w:val="18"/>
              </w:rPr>
              <w:t>+4</w:t>
            </w:r>
          </w:p>
        </w:tc>
        <w:tc>
          <w:tcPr>
            <w:tcW w:w="3296" w:type="dxa"/>
            <w:tcBorders>
              <w:right w:val="nil"/>
            </w:tcBorders>
          </w:tcPr>
          <w:p w:rsidR="00EC3250" w:rsidRDefault="00940D6D">
            <w:pPr>
              <w:pStyle w:val="TableParagraph"/>
              <w:ind w:left="100"/>
              <w:rPr>
                <w:sz w:val="18"/>
              </w:rPr>
            </w:pPr>
            <w:r>
              <w:rPr>
                <w:sz w:val="18"/>
              </w:rPr>
              <w:t>Kazakhstan(Aktau)</w:t>
            </w:r>
          </w:p>
        </w:tc>
      </w:tr>
      <w:tr w:rsidR="00EC3250">
        <w:trPr>
          <w:trHeight w:val="408"/>
        </w:trPr>
        <w:tc>
          <w:tcPr>
            <w:tcW w:w="982" w:type="dxa"/>
            <w:tcBorders>
              <w:left w:val="nil"/>
            </w:tcBorders>
          </w:tcPr>
          <w:p w:rsidR="00EC3250" w:rsidRDefault="00940D6D">
            <w:pPr>
              <w:pStyle w:val="TableParagraph"/>
              <w:spacing w:before="99"/>
              <w:ind w:left="264" w:right="261"/>
              <w:jc w:val="center"/>
              <w:rPr>
                <w:sz w:val="18"/>
              </w:rPr>
            </w:pPr>
            <w:r>
              <w:rPr>
                <w:sz w:val="18"/>
              </w:rPr>
              <w:t>-5</w:t>
            </w:r>
          </w:p>
        </w:tc>
        <w:tc>
          <w:tcPr>
            <w:tcW w:w="3210" w:type="dxa"/>
          </w:tcPr>
          <w:p w:rsidR="00EC3250" w:rsidRDefault="00940D6D">
            <w:pPr>
              <w:pStyle w:val="TableParagraph"/>
              <w:spacing w:before="99"/>
              <w:ind w:left="101"/>
              <w:rPr>
                <w:sz w:val="18"/>
              </w:rPr>
            </w:pPr>
            <w:r>
              <w:rPr>
                <w:sz w:val="18"/>
              </w:rPr>
              <w:t>Canada(Montreal,Ottawa,Quebec)</w:t>
            </w:r>
          </w:p>
        </w:tc>
        <w:tc>
          <w:tcPr>
            <w:tcW w:w="846" w:type="dxa"/>
          </w:tcPr>
          <w:p w:rsidR="00EC3250" w:rsidRDefault="00940D6D">
            <w:pPr>
              <w:pStyle w:val="TableParagraph"/>
              <w:spacing w:before="99"/>
              <w:ind w:left="117" w:right="118"/>
              <w:jc w:val="center"/>
              <w:rPr>
                <w:sz w:val="18"/>
              </w:rPr>
            </w:pPr>
            <w:r>
              <w:rPr>
                <w:sz w:val="18"/>
              </w:rPr>
              <w:t>+4</w:t>
            </w:r>
          </w:p>
        </w:tc>
        <w:tc>
          <w:tcPr>
            <w:tcW w:w="3296" w:type="dxa"/>
            <w:tcBorders>
              <w:right w:val="nil"/>
            </w:tcBorders>
          </w:tcPr>
          <w:p w:rsidR="00EC3250" w:rsidRDefault="00940D6D">
            <w:pPr>
              <w:pStyle w:val="TableParagraph"/>
              <w:spacing w:before="99"/>
              <w:ind w:left="100"/>
              <w:rPr>
                <w:sz w:val="18"/>
              </w:rPr>
            </w:pPr>
            <w:r>
              <w:rPr>
                <w:sz w:val="18"/>
              </w:rPr>
              <w:t>Russia(Samara)</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-5</w:t>
            </w:r>
          </w:p>
        </w:tc>
        <w:tc>
          <w:tcPr>
            <w:tcW w:w="3210" w:type="dxa"/>
          </w:tcPr>
          <w:p w:rsidR="00EC3250" w:rsidRDefault="00940D6D">
            <w:pPr>
              <w:pStyle w:val="TableParagraph"/>
              <w:ind w:left="101"/>
              <w:rPr>
                <w:sz w:val="18"/>
              </w:rPr>
            </w:pPr>
            <w:r>
              <w:rPr>
                <w:sz w:val="18"/>
              </w:rPr>
              <w:t>Cuba(Havana)</w:t>
            </w:r>
          </w:p>
        </w:tc>
        <w:tc>
          <w:tcPr>
            <w:tcW w:w="846" w:type="dxa"/>
          </w:tcPr>
          <w:p w:rsidR="00EC3250" w:rsidRDefault="00940D6D">
            <w:pPr>
              <w:pStyle w:val="TableParagraph"/>
              <w:ind w:left="117" w:right="118"/>
              <w:jc w:val="center"/>
              <w:rPr>
                <w:sz w:val="18"/>
              </w:rPr>
            </w:pPr>
            <w:r>
              <w:rPr>
                <w:sz w:val="18"/>
              </w:rPr>
              <w:t>+4</w:t>
            </w:r>
          </w:p>
        </w:tc>
        <w:tc>
          <w:tcPr>
            <w:tcW w:w="3296" w:type="dxa"/>
            <w:tcBorders>
              <w:right w:val="nil"/>
            </w:tcBorders>
          </w:tcPr>
          <w:p w:rsidR="00EC3250" w:rsidRDefault="00940D6D">
            <w:pPr>
              <w:pStyle w:val="TableParagraph"/>
              <w:ind w:left="100"/>
              <w:rPr>
                <w:sz w:val="18"/>
              </w:rPr>
            </w:pPr>
            <w:r>
              <w:rPr>
                <w:sz w:val="18"/>
              </w:rPr>
              <w:t>Abu Dhabi,Muscat</w:t>
            </w:r>
          </w:p>
        </w:tc>
      </w:tr>
      <w:tr w:rsidR="00EC3250">
        <w:trPr>
          <w:trHeight w:val="407"/>
        </w:trPr>
        <w:tc>
          <w:tcPr>
            <w:tcW w:w="982" w:type="dxa"/>
            <w:tcBorders>
              <w:left w:val="nil"/>
            </w:tcBorders>
          </w:tcPr>
          <w:p w:rsidR="00EC3250" w:rsidRDefault="00940D6D">
            <w:pPr>
              <w:pStyle w:val="TableParagraph"/>
              <w:spacing w:before="99"/>
              <w:ind w:left="264" w:right="261"/>
              <w:jc w:val="center"/>
              <w:rPr>
                <w:sz w:val="18"/>
              </w:rPr>
            </w:pPr>
            <w:r>
              <w:rPr>
                <w:sz w:val="18"/>
              </w:rPr>
              <w:t>-5</w:t>
            </w:r>
          </w:p>
        </w:tc>
        <w:tc>
          <w:tcPr>
            <w:tcW w:w="3210" w:type="dxa"/>
          </w:tcPr>
          <w:p w:rsidR="00EC3250" w:rsidRDefault="00940D6D">
            <w:pPr>
              <w:pStyle w:val="TableParagraph"/>
              <w:spacing w:before="99"/>
              <w:ind w:left="101"/>
              <w:rPr>
                <w:sz w:val="18"/>
              </w:rPr>
            </w:pPr>
            <w:r>
              <w:rPr>
                <w:sz w:val="18"/>
              </w:rPr>
              <w:t>United States-Eastern Time</w:t>
            </w:r>
          </w:p>
        </w:tc>
        <w:tc>
          <w:tcPr>
            <w:tcW w:w="846" w:type="dxa"/>
          </w:tcPr>
          <w:p w:rsidR="00EC3250" w:rsidRDefault="00940D6D">
            <w:pPr>
              <w:pStyle w:val="TableParagraph"/>
              <w:spacing w:before="99"/>
              <w:ind w:left="117" w:right="118"/>
              <w:jc w:val="center"/>
              <w:rPr>
                <w:sz w:val="18"/>
              </w:rPr>
            </w:pPr>
            <w:r>
              <w:rPr>
                <w:sz w:val="18"/>
              </w:rPr>
              <w:t>+4</w:t>
            </w:r>
          </w:p>
        </w:tc>
        <w:tc>
          <w:tcPr>
            <w:tcW w:w="3296" w:type="dxa"/>
            <w:tcBorders>
              <w:right w:val="nil"/>
            </w:tcBorders>
          </w:tcPr>
          <w:p w:rsidR="00EC3250" w:rsidRDefault="00940D6D">
            <w:pPr>
              <w:pStyle w:val="TableParagraph"/>
              <w:spacing w:before="99"/>
              <w:ind w:left="100"/>
              <w:rPr>
                <w:sz w:val="18"/>
              </w:rPr>
            </w:pPr>
            <w:r>
              <w:rPr>
                <w:sz w:val="18"/>
              </w:rPr>
              <w:t>Izhevsk,Samara (RTZ 3)</w:t>
            </w:r>
          </w:p>
        </w:tc>
      </w:tr>
      <w:tr w:rsidR="00EC3250">
        <w:trPr>
          <w:trHeight w:val="408"/>
        </w:trPr>
        <w:tc>
          <w:tcPr>
            <w:tcW w:w="982" w:type="dxa"/>
            <w:tcBorders>
              <w:left w:val="nil"/>
            </w:tcBorders>
          </w:tcPr>
          <w:p w:rsidR="00EC3250" w:rsidRDefault="00940D6D">
            <w:pPr>
              <w:pStyle w:val="TableParagraph"/>
              <w:spacing w:before="99"/>
              <w:ind w:left="264" w:right="261"/>
              <w:jc w:val="center"/>
              <w:rPr>
                <w:sz w:val="18"/>
              </w:rPr>
            </w:pPr>
            <w:r>
              <w:rPr>
                <w:sz w:val="18"/>
              </w:rPr>
              <w:t>-4:30</w:t>
            </w:r>
          </w:p>
        </w:tc>
        <w:tc>
          <w:tcPr>
            <w:tcW w:w="3210" w:type="dxa"/>
          </w:tcPr>
          <w:p w:rsidR="00EC3250" w:rsidRDefault="00940D6D">
            <w:pPr>
              <w:pStyle w:val="TableParagraph"/>
              <w:spacing w:before="99"/>
              <w:ind w:left="101"/>
              <w:rPr>
                <w:sz w:val="18"/>
              </w:rPr>
            </w:pPr>
            <w:r>
              <w:rPr>
                <w:sz w:val="18"/>
              </w:rPr>
              <w:t>Venezuela(Caracas)</w:t>
            </w:r>
          </w:p>
        </w:tc>
        <w:tc>
          <w:tcPr>
            <w:tcW w:w="846" w:type="dxa"/>
          </w:tcPr>
          <w:p w:rsidR="00EC3250" w:rsidRDefault="00940D6D">
            <w:pPr>
              <w:pStyle w:val="TableParagraph"/>
              <w:spacing w:before="99"/>
              <w:ind w:left="117" w:right="118"/>
              <w:jc w:val="center"/>
              <w:rPr>
                <w:sz w:val="18"/>
              </w:rPr>
            </w:pPr>
            <w:r>
              <w:rPr>
                <w:sz w:val="18"/>
              </w:rPr>
              <w:t>+4</w:t>
            </w:r>
          </w:p>
        </w:tc>
        <w:tc>
          <w:tcPr>
            <w:tcW w:w="3296" w:type="dxa"/>
            <w:tcBorders>
              <w:right w:val="nil"/>
            </w:tcBorders>
          </w:tcPr>
          <w:p w:rsidR="00EC3250" w:rsidRDefault="00940D6D">
            <w:pPr>
              <w:pStyle w:val="TableParagraph"/>
              <w:spacing w:before="99"/>
              <w:ind w:left="100"/>
              <w:rPr>
                <w:sz w:val="18"/>
              </w:rPr>
            </w:pPr>
            <w:r>
              <w:rPr>
                <w:sz w:val="18"/>
              </w:rPr>
              <w:t>Port Louis</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-4</w:t>
            </w:r>
          </w:p>
        </w:tc>
        <w:tc>
          <w:tcPr>
            <w:tcW w:w="3210" w:type="dxa"/>
          </w:tcPr>
          <w:p w:rsidR="00EC3250" w:rsidRDefault="00940D6D">
            <w:pPr>
              <w:pStyle w:val="TableParagraph"/>
              <w:ind w:left="101"/>
              <w:rPr>
                <w:sz w:val="18"/>
              </w:rPr>
            </w:pPr>
            <w:r>
              <w:rPr>
                <w:sz w:val="18"/>
              </w:rPr>
              <w:t>Canada(Halifax,Saint John)</w:t>
            </w:r>
          </w:p>
        </w:tc>
        <w:tc>
          <w:tcPr>
            <w:tcW w:w="846" w:type="dxa"/>
          </w:tcPr>
          <w:p w:rsidR="00EC3250" w:rsidRDefault="00940D6D">
            <w:pPr>
              <w:pStyle w:val="TableParagraph"/>
              <w:ind w:left="117" w:right="119"/>
              <w:jc w:val="center"/>
              <w:rPr>
                <w:sz w:val="18"/>
              </w:rPr>
            </w:pPr>
            <w:r>
              <w:rPr>
                <w:sz w:val="18"/>
              </w:rPr>
              <w:t>+4:30</w:t>
            </w:r>
          </w:p>
        </w:tc>
        <w:tc>
          <w:tcPr>
            <w:tcW w:w="3296" w:type="dxa"/>
            <w:tcBorders>
              <w:right w:val="nil"/>
            </w:tcBorders>
          </w:tcPr>
          <w:p w:rsidR="00EC3250" w:rsidRDefault="00940D6D">
            <w:pPr>
              <w:pStyle w:val="TableParagraph"/>
              <w:ind w:left="100"/>
              <w:rPr>
                <w:sz w:val="18"/>
              </w:rPr>
            </w:pPr>
            <w:r>
              <w:rPr>
                <w:sz w:val="18"/>
              </w:rPr>
              <w:t>Afghanistan(Kabul)</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-4</w:t>
            </w:r>
          </w:p>
        </w:tc>
        <w:tc>
          <w:tcPr>
            <w:tcW w:w="3210" w:type="dxa"/>
          </w:tcPr>
          <w:p w:rsidR="00EC3250" w:rsidRDefault="00940D6D">
            <w:pPr>
              <w:pStyle w:val="TableParagraph"/>
              <w:ind w:left="101"/>
              <w:rPr>
                <w:sz w:val="18"/>
              </w:rPr>
            </w:pPr>
            <w:r>
              <w:rPr>
                <w:sz w:val="18"/>
              </w:rPr>
              <w:t>Atlantic Time (Canada)</w:t>
            </w:r>
          </w:p>
        </w:tc>
        <w:tc>
          <w:tcPr>
            <w:tcW w:w="846" w:type="dxa"/>
          </w:tcPr>
          <w:p w:rsidR="00EC3250" w:rsidRDefault="00940D6D">
            <w:pPr>
              <w:pStyle w:val="TableParagraph"/>
              <w:ind w:left="117" w:right="118"/>
              <w:jc w:val="center"/>
              <w:rPr>
                <w:sz w:val="18"/>
              </w:rPr>
            </w:pPr>
            <w:r>
              <w:rPr>
                <w:sz w:val="18"/>
              </w:rPr>
              <w:t>+5</w:t>
            </w:r>
          </w:p>
        </w:tc>
        <w:tc>
          <w:tcPr>
            <w:tcW w:w="3296" w:type="dxa"/>
            <w:tcBorders>
              <w:right w:val="nil"/>
            </w:tcBorders>
          </w:tcPr>
          <w:p w:rsidR="00EC3250" w:rsidRDefault="00940D6D">
            <w:pPr>
              <w:pStyle w:val="TableParagraph"/>
              <w:ind w:left="100"/>
              <w:rPr>
                <w:sz w:val="18"/>
              </w:rPr>
            </w:pPr>
            <w:r>
              <w:rPr>
                <w:sz w:val="18"/>
              </w:rPr>
              <w:t>Kazakhstan(Aqtobe)</w:t>
            </w:r>
          </w:p>
        </w:tc>
      </w:tr>
      <w:tr w:rsidR="00EC3250">
        <w:trPr>
          <w:trHeight w:val="408"/>
        </w:trPr>
        <w:tc>
          <w:tcPr>
            <w:tcW w:w="982" w:type="dxa"/>
            <w:tcBorders>
              <w:left w:val="nil"/>
            </w:tcBorders>
          </w:tcPr>
          <w:p w:rsidR="00EC3250" w:rsidRDefault="00940D6D">
            <w:pPr>
              <w:pStyle w:val="TableParagraph"/>
              <w:spacing w:before="99"/>
              <w:ind w:left="264" w:right="261"/>
              <w:jc w:val="center"/>
              <w:rPr>
                <w:sz w:val="18"/>
              </w:rPr>
            </w:pPr>
            <w:r>
              <w:rPr>
                <w:sz w:val="18"/>
              </w:rPr>
              <w:t>-4</w:t>
            </w:r>
          </w:p>
        </w:tc>
        <w:tc>
          <w:tcPr>
            <w:tcW w:w="3210" w:type="dxa"/>
          </w:tcPr>
          <w:p w:rsidR="00EC3250" w:rsidRDefault="00940D6D">
            <w:pPr>
              <w:pStyle w:val="TableParagraph"/>
              <w:spacing w:before="99"/>
              <w:ind w:left="101"/>
              <w:rPr>
                <w:sz w:val="18"/>
              </w:rPr>
            </w:pPr>
            <w:r>
              <w:rPr>
                <w:sz w:val="18"/>
              </w:rPr>
              <w:t>San Juan</w:t>
            </w:r>
          </w:p>
        </w:tc>
        <w:tc>
          <w:tcPr>
            <w:tcW w:w="846" w:type="dxa"/>
          </w:tcPr>
          <w:p w:rsidR="00EC3250" w:rsidRDefault="00940D6D">
            <w:pPr>
              <w:pStyle w:val="TableParagraph"/>
              <w:spacing w:before="99"/>
              <w:ind w:left="117" w:right="118"/>
              <w:jc w:val="center"/>
              <w:rPr>
                <w:sz w:val="18"/>
              </w:rPr>
            </w:pPr>
            <w:r>
              <w:rPr>
                <w:sz w:val="18"/>
              </w:rPr>
              <w:t>+5</w:t>
            </w:r>
          </w:p>
        </w:tc>
        <w:tc>
          <w:tcPr>
            <w:tcW w:w="3296" w:type="dxa"/>
            <w:tcBorders>
              <w:right w:val="nil"/>
            </w:tcBorders>
          </w:tcPr>
          <w:p w:rsidR="00EC3250" w:rsidRDefault="00940D6D">
            <w:pPr>
              <w:pStyle w:val="TableParagraph"/>
              <w:spacing w:before="99"/>
              <w:ind w:left="100"/>
              <w:rPr>
                <w:sz w:val="18"/>
              </w:rPr>
            </w:pPr>
            <w:r>
              <w:rPr>
                <w:sz w:val="18"/>
              </w:rPr>
              <w:t>Kyrgyzstan(Bishkek)</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-4</w:t>
            </w:r>
          </w:p>
        </w:tc>
        <w:tc>
          <w:tcPr>
            <w:tcW w:w="3210" w:type="dxa"/>
          </w:tcPr>
          <w:p w:rsidR="00EC3250" w:rsidRDefault="00940D6D">
            <w:pPr>
              <w:pStyle w:val="TableParagraph"/>
              <w:ind w:left="101"/>
              <w:rPr>
                <w:sz w:val="18"/>
              </w:rPr>
            </w:pPr>
            <w:r>
              <w:rPr>
                <w:sz w:val="18"/>
              </w:rPr>
              <w:t>Manaus,Cuiaba</w:t>
            </w:r>
          </w:p>
        </w:tc>
        <w:tc>
          <w:tcPr>
            <w:tcW w:w="846" w:type="dxa"/>
          </w:tcPr>
          <w:p w:rsidR="00EC3250" w:rsidRDefault="00940D6D">
            <w:pPr>
              <w:pStyle w:val="TableParagraph"/>
              <w:ind w:left="117" w:right="118"/>
              <w:jc w:val="center"/>
              <w:rPr>
                <w:sz w:val="18"/>
              </w:rPr>
            </w:pPr>
            <w:r>
              <w:rPr>
                <w:sz w:val="18"/>
              </w:rPr>
              <w:t>+5</w:t>
            </w:r>
          </w:p>
        </w:tc>
        <w:tc>
          <w:tcPr>
            <w:tcW w:w="3296" w:type="dxa"/>
            <w:tcBorders>
              <w:right w:val="nil"/>
            </w:tcBorders>
          </w:tcPr>
          <w:p w:rsidR="00EC3250" w:rsidRDefault="00940D6D">
            <w:pPr>
              <w:pStyle w:val="TableParagraph"/>
              <w:ind w:left="100"/>
              <w:rPr>
                <w:sz w:val="18"/>
              </w:rPr>
            </w:pPr>
            <w:r>
              <w:rPr>
                <w:sz w:val="18"/>
              </w:rPr>
              <w:t>Ekaterinburg (RTZ 4)</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-4</w:t>
            </w:r>
          </w:p>
        </w:tc>
        <w:tc>
          <w:tcPr>
            <w:tcW w:w="3210" w:type="dxa"/>
          </w:tcPr>
          <w:p w:rsidR="00EC3250" w:rsidRDefault="00940D6D">
            <w:pPr>
              <w:pStyle w:val="TableParagraph"/>
              <w:ind w:left="101"/>
              <w:rPr>
                <w:sz w:val="18"/>
              </w:rPr>
            </w:pPr>
            <w:r>
              <w:rPr>
                <w:sz w:val="18"/>
              </w:rPr>
              <w:t>Georgetown</w:t>
            </w:r>
          </w:p>
        </w:tc>
        <w:tc>
          <w:tcPr>
            <w:tcW w:w="846" w:type="dxa"/>
          </w:tcPr>
          <w:p w:rsidR="00EC3250" w:rsidRDefault="00940D6D">
            <w:pPr>
              <w:pStyle w:val="TableParagraph"/>
              <w:ind w:left="117" w:right="118"/>
              <w:jc w:val="center"/>
              <w:rPr>
                <w:sz w:val="18"/>
              </w:rPr>
            </w:pPr>
            <w:r>
              <w:rPr>
                <w:sz w:val="18"/>
              </w:rPr>
              <w:t>+5</w:t>
            </w:r>
          </w:p>
        </w:tc>
        <w:tc>
          <w:tcPr>
            <w:tcW w:w="3296" w:type="dxa"/>
            <w:tcBorders>
              <w:right w:val="nil"/>
            </w:tcBorders>
          </w:tcPr>
          <w:p w:rsidR="00EC3250" w:rsidRDefault="00940D6D">
            <w:pPr>
              <w:pStyle w:val="TableParagraph"/>
              <w:ind w:left="100"/>
              <w:rPr>
                <w:sz w:val="18"/>
              </w:rPr>
            </w:pPr>
            <w:r>
              <w:rPr>
                <w:sz w:val="18"/>
              </w:rPr>
              <w:t>Karachi</w:t>
            </w:r>
          </w:p>
        </w:tc>
      </w:tr>
      <w:tr w:rsidR="00EC3250">
        <w:trPr>
          <w:trHeight w:val="408"/>
        </w:trPr>
        <w:tc>
          <w:tcPr>
            <w:tcW w:w="982" w:type="dxa"/>
            <w:tcBorders>
              <w:left w:val="nil"/>
            </w:tcBorders>
          </w:tcPr>
          <w:p w:rsidR="00EC3250" w:rsidRDefault="00940D6D">
            <w:pPr>
              <w:pStyle w:val="TableParagraph"/>
              <w:spacing w:before="99"/>
              <w:ind w:left="264" w:right="261"/>
              <w:jc w:val="center"/>
              <w:rPr>
                <w:sz w:val="18"/>
              </w:rPr>
            </w:pPr>
            <w:r>
              <w:rPr>
                <w:sz w:val="18"/>
              </w:rPr>
              <w:t>-4</w:t>
            </w:r>
          </w:p>
        </w:tc>
        <w:tc>
          <w:tcPr>
            <w:tcW w:w="3210" w:type="dxa"/>
          </w:tcPr>
          <w:p w:rsidR="00EC3250" w:rsidRDefault="00940D6D">
            <w:pPr>
              <w:pStyle w:val="TableParagraph"/>
              <w:spacing w:before="99"/>
              <w:ind w:left="101"/>
              <w:rPr>
                <w:sz w:val="18"/>
              </w:rPr>
            </w:pPr>
            <w:r>
              <w:rPr>
                <w:sz w:val="18"/>
              </w:rPr>
              <w:t>Chile(Santiago)</w:t>
            </w:r>
          </w:p>
        </w:tc>
        <w:tc>
          <w:tcPr>
            <w:tcW w:w="846" w:type="dxa"/>
          </w:tcPr>
          <w:p w:rsidR="00EC3250" w:rsidRDefault="00940D6D">
            <w:pPr>
              <w:pStyle w:val="TableParagraph"/>
              <w:spacing w:before="99"/>
              <w:ind w:left="117" w:right="118"/>
              <w:jc w:val="center"/>
              <w:rPr>
                <w:sz w:val="18"/>
              </w:rPr>
            </w:pPr>
            <w:r>
              <w:rPr>
                <w:sz w:val="18"/>
              </w:rPr>
              <w:t>+5</w:t>
            </w:r>
          </w:p>
        </w:tc>
        <w:tc>
          <w:tcPr>
            <w:tcW w:w="3296" w:type="dxa"/>
            <w:tcBorders>
              <w:right w:val="nil"/>
            </w:tcBorders>
          </w:tcPr>
          <w:p w:rsidR="00EC3250" w:rsidRDefault="00940D6D">
            <w:pPr>
              <w:pStyle w:val="TableParagraph"/>
              <w:spacing w:before="99"/>
              <w:ind w:left="100"/>
              <w:rPr>
                <w:sz w:val="18"/>
              </w:rPr>
            </w:pPr>
            <w:r>
              <w:rPr>
                <w:sz w:val="18"/>
              </w:rPr>
              <w:t>Tashkent</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-4</w:t>
            </w:r>
          </w:p>
        </w:tc>
        <w:tc>
          <w:tcPr>
            <w:tcW w:w="3210" w:type="dxa"/>
          </w:tcPr>
          <w:p w:rsidR="00EC3250" w:rsidRDefault="00940D6D">
            <w:pPr>
              <w:pStyle w:val="TableParagraph"/>
              <w:ind w:left="101"/>
              <w:rPr>
                <w:sz w:val="18"/>
              </w:rPr>
            </w:pPr>
            <w:r>
              <w:rPr>
                <w:sz w:val="18"/>
              </w:rPr>
              <w:t>Paraguay(Asuncion)</w:t>
            </w:r>
          </w:p>
        </w:tc>
        <w:tc>
          <w:tcPr>
            <w:tcW w:w="846" w:type="dxa"/>
          </w:tcPr>
          <w:p w:rsidR="00EC3250" w:rsidRDefault="00940D6D">
            <w:pPr>
              <w:pStyle w:val="TableParagraph"/>
              <w:ind w:left="117" w:right="118"/>
              <w:jc w:val="center"/>
              <w:rPr>
                <w:sz w:val="18"/>
              </w:rPr>
            </w:pPr>
            <w:r>
              <w:rPr>
                <w:sz w:val="18"/>
              </w:rPr>
              <w:t>+5</w:t>
            </w:r>
          </w:p>
        </w:tc>
        <w:tc>
          <w:tcPr>
            <w:tcW w:w="3296" w:type="dxa"/>
            <w:tcBorders>
              <w:right w:val="nil"/>
            </w:tcBorders>
          </w:tcPr>
          <w:p w:rsidR="00EC3250" w:rsidRDefault="00940D6D">
            <w:pPr>
              <w:pStyle w:val="TableParagraph"/>
              <w:ind w:left="100"/>
              <w:rPr>
                <w:sz w:val="18"/>
              </w:rPr>
            </w:pPr>
            <w:r>
              <w:rPr>
                <w:sz w:val="18"/>
              </w:rPr>
              <w:t>Pakistan(Islamabad)</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-4</w:t>
            </w:r>
          </w:p>
        </w:tc>
        <w:tc>
          <w:tcPr>
            <w:tcW w:w="3210" w:type="dxa"/>
          </w:tcPr>
          <w:p w:rsidR="00EC3250" w:rsidRDefault="00940D6D">
            <w:pPr>
              <w:pStyle w:val="TableParagraph"/>
              <w:ind w:left="101"/>
              <w:rPr>
                <w:sz w:val="18"/>
              </w:rPr>
            </w:pPr>
            <w:r>
              <w:rPr>
                <w:sz w:val="18"/>
              </w:rPr>
              <w:t>United Kingdom-Bermuda(Bermuda)</w:t>
            </w:r>
          </w:p>
        </w:tc>
        <w:tc>
          <w:tcPr>
            <w:tcW w:w="846" w:type="dxa"/>
          </w:tcPr>
          <w:p w:rsidR="00EC3250" w:rsidRDefault="00940D6D">
            <w:pPr>
              <w:pStyle w:val="TableParagraph"/>
              <w:ind w:left="117" w:right="118"/>
              <w:jc w:val="center"/>
              <w:rPr>
                <w:sz w:val="18"/>
              </w:rPr>
            </w:pPr>
            <w:r>
              <w:rPr>
                <w:sz w:val="18"/>
              </w:rPr>
              <w:t>+5</w:t>
            </w:r>
          </w:p>
        </w:tc>
        <w:tc>
          <w:tcPr>
            <w:tcW w:w="3296" w:type="dxa"/>
            <w:tcBorders>
              <w:right w:val="nil"/>
            </w:tcBorders>
          </w:tcPr>
          <w:p w:rsidR="00EC3250" w:rsidRDefault="00940D6D">
            <w:pPr>
              <w:pStyle w:val="TableParagraph"/>
              <w:ind w:left="100"/>
              <w:rPr>
                <w:sz w:val="18"/>
              </w:rPr>
            </w:pPr>
            <w:r>
              <w:rPr>
                <w:sz w:val="18"/>
              </w:rPr>
              <w:t>Russia(Chelyabinsk)</w:t>
            </w:r>
          </w:p>
        </w:tc>
      </w:tr>
      <w:tr w:rsidR="00EC3250">
        <w:trPr>
          <w:trHeight w:val="408"/>
        </w:trPr>
        <w:tc>
          <w:tcPr>
            <w:tcW w:w="982" w:type="dxa"/>
            <w:tcBorders>
              <w:left w:val="nil"/>
            </w:tcBorders>
          </w:tcPr>
          <w:p w:rsidR="00EC3250" w:rsidRDefault="00940D6D">
            <w:pPr>
              <w:pStyle w:val="TableParagraph"/>
              <w:spacing w:before="99"/>
              <w:ind w:left="264" w:right="261"/>
              <w:jc w:val="center"/>
              <w:rPr>
                <w:sz w:val="18"/>
              </w:rPr>
            </w:pPr>
            <w:r>
              <w:rPr>
                <w:sz w:val="18"/>
              </w:rPr>
              <w:t>-4</w:t>
            </w:r>
          </w:p>
        </w:tc>
        <w:tc>
          <w:tcPr>
            <w:tcW w:w="3210" w:type="dxa"/>
          </w:tcPr>
          <w:p w:rsidR="00EC3250" w:rsidRDefault="00940D6D">
            <w:pPr>
              <w:pStyle w:val="TableParagraph"/>
              <w:spacing w:before="99"/>
              <w:ind w:left="101"/>
              <w:rPr>
                <w:sz w:val="18"/>
              </w:rPr>
            </w:pPr>
            <w:r>
              <w:rPr>
                <w:sz w:val="18"/>
              </w:rPr>
              <w:t>United Kingdom(Falkland Islands)</w:t>
            </w:r>
          </w:p>
        </w:tc>
        <w:tc>
          <w:tcPr>
            <w:tcW w:w="846" w:type="dxa"/>
          </w:tcPr>
          <w:p w:rsidR="00EC3250" w:rsidRDefault="00940D6D">
            <w:pPr>
              <w:pStyle w:val="TableParagraph"/>
              <w:spacing w:before="99"/>
              <w:ind w:left="117" w:right="119"/>
              <w:jc w:val="center"/>
              <w:rPr>
                <w:sz w:val="18"/>
              </w:rPr>
            </w:pPr>
            <w:r>
              <w:rPr>
                <w:sz w:val="18"/>
              </w:rPr>
              <w:t>+5:30</w:t>
            </w:r>
          </w:p>
        </w:tc>
        <w:tc>
          <w:tcPr>
            <w:tcW w:w="3296" w:type="dxa"/>
            <w:tcBorders>
              <w:right w:val="nil"/>
            </w:tcBorders>
          </w:tcPr>
          <w:p w:rsidR="00EC3250" w:rsidRDefault="00940D6D">
            <w:pPr>
              <w:pStyle w:val="TableParagraph"/>
              <w:spacing w:before="99"/>
              <w:ind w:left="100"/>
              <w:rPr>
                <w:sz w:val="18"/>
              </w:rPr>
            </w:pPr>
            <w:r>
              <w:rPr>
                <w:sz w:val="18"/>
              </w:rPr>
              <w:t>India(Calcutta)</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-4</w:t>
            </w:r>
          </w:p>
        </w:tc>
        <w:tc>
          <w:tcPr>
            <w:tcW w:w="3210" w:type="dxa"/>
          </w:tcPr>
          <w:p w:rsidR="00EC3250" w:rsidRDefault="00940D6D">
            <w:pPr>
              <w:pStyle w:val="TableParagraph"/>
              <w:ind w:left="101"/>
              <w:rPr>
                <w:sz w:val="18"/>
              </w:rPr>
            </w:pPr>
            <w:r>
              <w:rPr>
                <w:sz w:val="18"/>
              </w:rPr>
              <w:t>Trinidad&amp;Tobago</w:t>
            </w:r>
          </w:p>
        </w:tc>
        <w:tc>
          <w:tcPr>
            <w:tcW w:w="846" w:type="dxa"/>
          </w:tcPr>
          <w:p w:rsidR="00EC3250" w:rsidRDefault="00940D6D">
            <w:pPr>
              <w:pStyle w:val="TableParagraph"/>
              <w:ind w:left="117" w:right="119"/>
              <w:jc w:val="center"/>
              <w:rPr>
                <w:sz w:val="18"/>
              </w:rPr>
            </w:pPr>
            <w:r>
              <w:rPr>
                <w:sz w:val="18"/>
              </w:rPr>
              <w:t>+5:30</w:t>
            </w:r>
          </w:p>
        </w:tc>
        <w:tc>
          <w:tcPr>
            <w:tcW w:w="3296" w:type="dxa"/>
            <w:tcBorders>
              <w:right w:val="nil"/>
            </w:tcBorders>
          </w:tcPr>
          <w:p w:rsidR="00EC3250" w:rsidRDefault="00940D6D">
            <w:pPr>
              <w:pStyle w:val="TableParagraph"/>
              <w:ind w:left="100"/>
              <w:rPr>
                <w:sz w:val="18"/>
              </w:rPr>
            </w:pPr>
            <w:r>
              <w:rPr>
                <w:sz w:val="18"/>
              </w:rPr>
              <w:t>Mumbai,Chennai</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-3:30</w:t>
            </w:r>
          </w:p>
        </w:tc>
        <w:tc>
          <w:tcPr>
            <w:tcW w:w="3210" w:type="dxa"/>
          </w:tcPr>
          <w:p w:rsidR="00EC3250" w:rsidRDefault="00940D6D">
            <w:pPr>
              <w:pStyle w:val="TableParagraph"/>
              <w:ind w:left="101"/>
              <w:rPr>
                <w:sz w:val="18"/>
                <w:lang w:val="en-US"/>
              </w:rPr>
            </w:pPr>
            <w:r>
              <w:rPr>
                <w:sz w:val="18"/>
                <w:lang w:val="en-US"/>
              </w:rPr>
              <w:t xml:space="preserve">Canada-New </w:t>
            </w:r>
            <w:proofErr w:type="spellStart"/>
            <w:proofErr w:type="gramStart"/>
            <w:r>
              <w:rPr>
                <w:sz w:val="18"/>
                <w:lang w:val="en-US"/>
              </w:rPr>
              <w:t>Foundland</w:t>
            </w:r>
            <w:proofErr w:type="spellEnd"/>
            <w:r>
              <w:rPr>
                <w:sz w:val="18"/>
                <w:lang w:val="en-US"/>
              </w:rPr>
              <w:t>(</w:t>
            </w:r>
            <w:proofErr w:type="spellStart"/>
            <w:proofErr w:type="gramEnd"/>
            <w:r>
              <w:rPr>
                <w:sz w:val="18"/>
                <w:lang w:val="en-US"/>
              </w:rPr>
              <w:t>St.Johns</w:t>
            </w:r>
            <w:proofErr w:type="spellEnd"/>
            <w:r>
              <w:rPr>
                <w:sz w:val="18"/>
                <w:lang w:val="en-US"/>
              </w:rPr>
              <w:t>)</w:t>
            </w:r>
          </w:p>
        </w:tc>
        <w:tc>
          <w:tcPr>
            <w:tcW w:w="846" w:type="dxa"/>
          </w:tcPr>
          <w:p w:rsidR="00EC3250" w:rsidRDefault="00940D6D">
            <w:pPr>
              <w:pStyle w:val="TableParagraph"/>
              <w:ind w:left="117" w:right="119"/>
              <w:jc w:val="center"/>
              <w:rPr>
                <w:sz w:val="18"/>
              </w:rPr>
            </w:pPr>
            <w:r>
              <w:rPr>
                <w:sz w:val="18"/>
              </w:rPr>
              <w:t>+5:30</w:t>
            </w:r>
          </w:p>
        </w:tc>
        <w:tc>
          <w:tcPr>
            <w:tcW w:w="3296" w:type="dxa"/>
            <w:tcBorders>
              <w:right w:val="nil"/>
            </w:tcBorders>
          </w:tcPr>
          <w:p w:rsidR="00EC3250" w:rsidRDefault="00940D6D">
            <w:pPr>
              <w:pStyle w:val="TableParagraph"/>
              <w:ind w:left="100"/>
              <w:rPr>
                <w:sz w:val="18"/>
              </w:rPr>
            </w:pPr>
            <w:r>
              <w:rPr>
                <w:sz w:val="18"/>
              </w:rPr>
              <w:t>Kolkata,New Delhi</w:t>
            </w:r>
          </w:p>
        </w:tc>
      </w:tr>
      <w:tr w:rsidR="00EC3250">
        <w:trPr>
          <w:trHeight w:val="407"/>
        </w:trPr>
        <w:tc>
          <w:tcPr>
            <w:tcW w:w="982" w:type="dxa"/>
            <w:tcBorders>
              <w:left w:val="nil"/>
            </w:tcBorders>
          </w:tcPr>
          <w:p w:rsidR="00EC3250" w:rsidRDefault="00940D6D">
            <w:pPr>
              <w:pStyle w:val="TableParagraph"/>
              <w:spacing w:before="99"/>
              <w:ind w:left="264" w:right="261"/>
              <w:jc w:val="center"/>
              <w:rPr>
                <w:sz w:val="18"/>
              </w:rPr>
            </w:pPr>
            <w:r>
              <w:rPr>
                <w:sz w:val="18"/>
              </w:rPr>
              <w:t>-3</w:t>
            </w:r>
          </w:p>
        </w:tc>
        <w:tc>
          <w:tcPr>
            <w:tcW w:w="3210" w:type="dxa"/>
          </w:tcPr>
          <w:p w:rsidR="00EC3250" w:rsidRDefault="00940D6D">
            <w:pPr>
              <w:pStyle w:val="TableParagraph"/>
              <w:spacing w:before="99"/>
              <w:ind w:left="101"/>
              <w:rPr>
                <w:sz w:val="18"/>
              </w:rPr>
            </w:pPr>
            <w:r>
              <w:rPr>
                <w:sz w:val="18"/>
              </w:rPr>
              <w:t>Greenland(Nuuk)</w:t>
            </w:r>
          </w:p>
        </w:tc>
        <w:tc>
          <w:tcPr>
            <w:tcW w:w="846" w:type="dxa"/>
          </w:tcPr>
          <w:p w:rsidR="00EC3250" w:rsidRDefault="00940D6D">
            <w:pPr>
              <w:pStyle w:val="TableParagraph"/>
              <w:spacing w:before="99"/>
              <w:ind w:left="117" w:right="119"/>
              <w:jc w:val="center"/>
              <w:rPr>
                <w:sz w:val="18"/>
              </w:rPr>
            </w:pPr>
            <w:r>
              <w:rPr>
                <w:sz w:val="18"/>
              </w:rPr>
              <w:t>+5:30</w:t>
            </w:r>
          </w:p>
        </w:tc>
        <w:tc>
          <w:tcPr>
            <w:tcW w:w="3296" w:type="dxa"/>
            <w:tcBorders>
              <w:right w:val="nil"/>
            </w:tcBorders>
          </w:tcPr>
          <w:p w:rsidR="00EC3250" w:rsidRDefault="00940D6D">
            <w:pPr>
              <w:pStyle w:val="TableParagraph"/>
              <w:spacing w:before="99"/>
              <w:ind w:left="100"/>
              <w:rPr>
                <w:sz w:val="18"/>
              </w:rPr>
            </w:pPr>
            <w:r>
              <w:rPr>
                <w:sz w:val="18"/>
              </w:rPr>
              <w:t>Sri Jayawardenepura</w:t>
            </w:r>
          </w:p>
        </w:tc>
      </w:tr>
      <w:tr w:rsidR="00EC3250">
        <w:trPr>
          <w:trHeight w:val="408"/>
        </w:trPr>
        <w:tc>
          <w:tcPr>
            <w:tcW w:w="982" w:type="dxa"/>
            <w:tcBorders>
              <w:left w:val="nil"/>
            </w:tcBorders>
          </w:tcPr>
          <w:p w:rsidR="00EC3250" w:rsidRDefault="00940D6D">
            <w:pPr>
              <w:pStyle w:val="TableParagraph"/>
              <w:spacing w:before="99"/>
              <w:ind w:left="264" w:right="261"/>
              <w:jc w:val="center"/>
              <w:rPr>
                <w:sz w:val="18"/>
              </w:rPr>
            </w:pPr>
            <w:r>
              <w:rPr>
                <w:sz w:val="18"/>
              </w:rPr>
              <w:t>-3</w:t>
            </w:r>
          </w:p>
        </w:tc>
        <w:tc>
          <w:tcPr>
            <w:tcW w:w="3210" w:type="dxa"/>
          </w:tcPr>
          <w:p w:rsidR="00EC3250" w:rsidRDefault="00940D6D">
            <w:pPr>
              <w:pStyle w:val="TableParagraph"/>
              <w:spacing w:before="99"/>
              <w:ind w:left="101"/>
              <w:rPr>
                <w:sz w:val="18"/>
              </w:rPr>
            </w:pPr>
            <w:r>
              <w:rPr>
                <w:sz w:val="18"/>
              </w:rPr>
              <w:t>Argentina(Buenos Aires)</w:t>
            </w:r>
          </w:p>
        </w:tc>
        <w:tc>
          <w:tcPr>
            <w:tcW w:w="846" w:type="dxa"/>
          </w:tcPr>
          <w:p w:rsidR="00EC3250" w:rsidRDefault="00940D6D">
            <w:pPr>
              <w:pStyle w:val="TableParagraph"/>
              <w:spacing w:before="99"/>
              <w:ind w:left="117" w:right="119"/>
              <w:jc w:val="center"/>
              <w:rPr>
                <w:sz w:val="18"/>
              </w:rPr>
            </w:pPr>
            <w:r>
              <w:rPr>
                <w:sz w:val="18"/>
              </w:rPr>
              <w:t>+5:45</w:t>
            </w:r>
          </w:p>
        </w:tc>
        <w:tc>
          <w:tcPr>
            <w:tcW w:w="3296" w:type="dxa"/>
            <w:tcBorders>
              <w:right w:val="nil"/>
            </w:tcBorders>
          </w:tcPr>
          <w:p w:rsidR="00EC3250" w:rsidRDefault="00940D6D">
            <w:pPr>
              <w:pStyle w:val="TableParagraph"/>
              <w:spacing w:before="99"/>
              <w:ind w:left="100"/>
              <w:rPr>
                <w:sz w:val="18"/>
              </w:rPr>
            </w:pPr>
            <w:r>
              <w:rPr>
                <w:sz w:val="18"/>
              </w:rPr>
              <w:t>Nepal(Katmandu)</w:t>
            </w:r>
          </w:p>
        </w:tc>
      </w:tr>
    </w:tbl>
    <w:p w:rsidR="00EC3250" w:rsidRDefault="00EC3250">
      <w:pPr>
        <w:pStyle w:val="a3"/>
        <w:spacing w:before="11"/>
        <w:rPr>
          <w:sz w:val="7"/>
        </w:rPr>
      </w:pP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2"/>
        <w:gridCol w:w="3210"/>
        <w:gridCol w:w="846"/>
        <w:gridCol w:w="3296"/>
      </w:tblGrid>
      <w:tr w:rsidR="00EC3250">
        <w:trPr>
          <w:trHeight w:val="719"/>
        </w:trPr>
        <w:tc>
          <w:tcPr>
            <w:tcW w:w="982" w:type="dxa"/>
            <w:tcBorders>
              <w:left w:val="nil"/>
            </w:tcBorders>
            <w:shd w:val="clear" w:color="auto" w:fill="D9D9D9"/>
          </w:tcPr>
          <w:p w:rsidR="00EC3250" w:rsidRDefault="00940D6D">
            <w:pPr>
              <w:pStyle w:val="TableParagraph"/>
              <w:spacing w:before="20" w:line="312" w:lineRule="exact"/>
              <w:ind w:left="275" w:right="252" w:firstLine="4"/>
              <w:rPr>
                <w:b/>
                <w:sz w:val="18"/>
              </w:rPr>
            </w:pPr>
            <w:r>
              <w:rPr>
                <w:b/>
                <w:sz w:val="18"/>
              </w:rPr>
              <w:lastRenderedPageBreak/>
              <w:t>Time Zone</w:t>
            </w:r>
          </w:p>
        </w:tc>
        <w:tc>
          <w:tcPr>
            <w:tcW w:w="3210" w:type="dxa"/>
            <w:shd w:val="clear" w:color="auto" w:fill="D9D9D9"/>
          </w:tcPr>
          <w:p w:rsidR="00EC3250" w:rsidRDefault="00EC3250">
            <w:pPr>
              <w:pStyle w:val="TableParagraph"/>
              <w:spacing w:before="3"/>
            </w:pPr>
          </w:p>
          <w:p w:rsidR="00EC3250" w:rsidRDefault="00940D6D">
            <w:pPr>
              <w:pStyle w:val="TableParagraph"/>
              <w:spacing w:before="1"/>
              <w:ind w:left="877"/>
              <w:rPr>
                <w:b/>
                <w:sz w:val="18"/>
              </w:rPr>
            </w:pPr>
            <w:r>
              <w:rPr>
                <w:b/>
                <w:sz w:val="18"/>
              </w:rPr>
              <w:t>Time Zone Name</w:t>
            </w:r>
          </w:p>
        </w:tc>
        <w:tc>
          <w:tcPr>
            <w:tcW w:w="846" w:type="dxa"/>
            <w:shd w:val="clear" w:color="auto" w:fill="D9D9D9"/>
          </w:tcPr>
          <w:p w:rsidR="00EC3250" w:rsidRDefault="00940D6D">
            <w:pPr>
              <w:pStyle w:val="TableParagraph"/>
              <w:spacing w:before="20" w:line="312" w:lineRule="exact"/>
              <w:ind w:left="201" w:right="185" w:firstLine="4"/>
              <w:rPr>
                <w:b/>
                <w:sz w:val="18"/>
              </w:rPr>
            </w:pPr>
            <w:r>
              <w:rPr>
                <w:b/>
                <w:sz w:val="18"/>
              </w:rPr>
              <w:t>Time Zone</w:t>
            </w:r>
          </w:p>
        </w:tc>
        <w:tc>
          <w:tcPr>
            <w:tcW w:w="3296" w:type="dxa"/>
            <w:tcBorders>
              <w:right w:val="nil"/>
            </w:tcBorders>
            <w:shd w:val="clear" w:color="auto" w:fill="D9D9D9"/>
          </w:tcPr>
          <w:p w:rsidR="00EC3250" w:rsidRDefault="00EC3250">
            <w:pPr>
              <w:pStyle w:val="TableParagraph"/>
              <w:spacing w:before="3"/>
            </w:pPr>
          </w:p>
          <w:p w:rsidR="00EC3250" w:rsidRDefault="00940D6D">
            <w:pPr>
              <w:pStyle w:val="TableParagraph"/>
              <w:spacing w:before="1"/>
              <w:ind w:left="918"/>
              <w:rPr>
                <w:b/>
                <w:sz w:val="18"/>
              </w:rPr>
            </w:pPr>
            <w:r>
              <w:rPr>
                <w:b/>
                <w:sz w:val="18"/>
              </w:rPr>
              <w:t>Time Zone Name</w:t>
            </w:r>
          </w:p>
        </w:tc>
      </w:tr>
      <w:tr w:rsidR="00EC3250">
        <w:trPr>
          <w:trHeight w:val="408"/>
        </w:trPr>
        <w:tc>
          <w:tcPr>
            <w:tcW w:w="982" w:type="dxa"/>
            <w:tcBorders>
              <w:left w:val="nil"/>
            </w:tcBorders>
          </w:tcPr>
          <w:p w:rsidR="00EC3250" w:rsidRDefault="00940D6D">
            <w:pPr>
              <w:pStyle w:val="TableParagraph"/>
              <w:ind w:left="264" w:right="261"/>
              <w:jc w:val="center"/>
              <w:rPr>
                <w:sz w:val="18"/>
              </w:rPr>
            </w:pPr>
            <w:r>
              <w:rPr>
                <w:sz w:val="18"/>
              </w:rPr>
              <w:t>-3</w:t>
            </w:r>
          </w:p>
        </w:tc>
        <w:tc>
          <w:tcPr>
            <w:tcW w:w="3210" w:type="dxa"/>
          </w:tcPr>
          <w:p w:rsidR="00EC3250" w:rsidRDefault="00940D6D">
            <w:pPr>
              <w:pStyle w:val="TableParagraph"/>
              <w:ind w:left="101"/>
              <w:rPr>
                <w:sz w:val="18"/>
              </w:rPr>
            </w:pPr>
            <w:r>
              <w:rPr>
                <w:sz w:val="18"/>
              </w:rPr>
              <w:t>Brazil(no DST)</w:t>
            </w:r>
          </w:p>
        </w:tc>
        <w:tc>
          <w:tcPr>
            <w:tcW w:w="846" w:type="dxa"/>
          </w:tcPr>
          <w:p w:rsidR="00EC3250" w:rsidRDefault="00940D6D">
            <w:pPr>
              <w:pStyle w:val="TableParagraph"/>
              <w:ind w:left="117" w:right="118"/>
              <w:jc w:val="center"/>
              <w:rPr>
                <w:sz w:val="18"/>
              </w:rPr>
            </w:pPr>
            <w:r>
              <w:rPr>
                <w:sz w:val="18"/>
              </w:rPr>
              <w:t>+6</w:t>
            </w:r>
          </w:p>
        </w:tc>
        <w:tc>
          <w:tcPr>
            <w:tcW w:w="3296" w:type="dxa"/>
            <w:tcBorders>
              <w:right w:val="nil"/>
            </w:tcBorders>
          </w:tcPr>
          <w:p w:rsidR="00EC3250" w:rsidRDefault="00940D6D">
            <w:pPr>
              <w:pStyle w:val="TableParagraph"/>
              <w:ind w:left="100"/>
              <w:rPr>
                <w:sz w:val="18"/>
              </w:rPr>
            </w:pPr>
            <w:r>
              <w:rPr>
                <w:sz w:val="18"/>
              </w:rPr>
              <w:t>Kazakhstan(Astana, Almaty)</w:t>
            </w:r>
          </w:p>
        </w:tc>
      </w:tr>
      <w:tr w:rsidR="00EC3250">
        <w:trPr>
          <w:trHeight w:val="408"/>
        </w:trPr>
        <w:tc>
          <w:tcPr>
            <w:tcW w:w="982" w:type="dxa"/>
            <w:tcBorders>
              <w:left w:val="nil"/>
            </w:tcBorders>
          </w:tcPr>
          <w:p w:rsidR="00EC3250" w:rsidRDefault="00940D6D">
            <w:pPr>
              <w:pStyle w:val="TableParagraph"/>
              <w:ind w:left="264" w:right="261"/>
              <w:jc w:val="center"/>
              <w:rPr>
                <w:sz w:val="18"/>
              </w:rPr>
            </w:pPr>
            <w:r>
              <w:rPr>
                <w:sz w:val="18"/>
              </w:rPr>
              <w:t>-3</w:t>
            </w:r>
          </w:p>
        </w:tc>
        <w:tc>
          <w:tcPr>
            <w:tcW w:w="3210" w:type="dxa"/>
          </w:tcPr>
          <w:p w:rsidR="00EC3250" w:rsidRDefault="00940D6D">
            <w:pPr>
              <w:pStyle w:val="TableParagraph"/>
              <w:ind w:left="101"/>
              <w:rPr>
                <w:sz w:val="18"/>
              </w:rPr>
            </w:pPr>
            <w:r>
              <w:rPr>
                <w:sz w:val="18"/>
              </w:rPr>
              <w:t>Brasilia</w:t>
            </w:r>
          </w:p>
        </w:tc>
        <w:tc>
          <w:tcPr>
            <w:tcW w:w="846" w:type="dxa"/>
          </w:tcPr>
          <w:p w:rsidR="00EC3250" w:rsidRDefault="00940D6D">
            <w:pPr>
              <w:pStyle w:val="TableParagraph"/>
              <w:ind w:left="117" w:right="118"/>
              <w:jc w:val="center"/>
              <w:rPr>
                <w:sz w:val="18"/>
              </w:rPr>
            </w:pPr>
            <w:r>
              <w:rPr>
                <w:sz w:val="18"/>
              </w:rPr>
              <w:t>+6</w:t>
            </w:r>
          </w:p>
        </w:tc>
        <w:tc>
          <w:tcPr>
            <w:tcW w:w="3296" w:type="dxa"/>
            <w:tcBorders>
              <w:right w:val="nil"/>
            </w:tcBorders>
          </w:tcPr>
          <w:p w:rsidR="00EC3250" w:rsidRDefault="00940D6D">
            <w:pPr>
              <w:pStyle w:val="TableParagraph"/>
              <w:ind w:left="100"/>
              <w:rPr>
                <w:sz w:val="18"/>
              </w:rPr>
            </w:pPr>
            <w:r>
              <w:rPr>
                <w:sz w:val="18"/>
              </w:rPr>
              <w:t>Russia(Novosibirsk,Omsk)</w:t>
            </w:r>
          </w:p>
        </w:tc>
      </w:tr>
      <w:tr w:rsidR="00EC3250">
        <w:trPr>
          <w:trHeight w:val="408"/>
        </w:trPr>
        <w:tc>
          <w:tcPr>
            <w:tcW w:w="982" w:type="dxa"/>
            <w:tcBorders>
              <w:left w:val="nil"/>
            </w:tcBorders>
          </w:tcPr>
          <w:p w:rsidR="00EC3250" w:rsidRDefault="00940D6D">
            <w:pPr>
              <w:pStyle w:val="TableParagraph"/>
              <w:spacing w:before="99"/>
              <w:ind w:left="264" w:right="261"/>
              <w:jc w:val="center"/>
              <w:rPr>
                <w:sz w:val="18"/>
              </w:rPr>
            </w:pPr>
            <w:r>
              <w:rPr>
                <w:sz w:val="18"/>
              </w:rPr>
              <w:t>-3</w:t>
            </w:r>
          </w:p>
        </w:tc>
        <w:tc>
          <w:tcPr>
            <w:tcW w:w="3210" w:type="dxa"/>
          </w:tcPr>
          <w:p w:rsidR="00EC3250" w:rsidRDefault="00940D6D">
            <w:pPr>
              <w:pStyle w:val="TableParagraph"/>
              <w:spacing w:before="99"/>
              <w:ind w:left="101"/>
              <w:rPr>
                <w:sz w:val="18"/>
              </w:rPr>
            </w:pPr>
            <w:r>
              <w:rPr>
                <w:sz w:val="18"/>
              </w:rPr>
              <w:t>Cayenne,Fortaleza</w:t>
            </w:r>
          </w:p>
        </w:tc>
        <w:tc>
          <w:tcPr>
            <w:tcW w:w="846" w:type="dxa"/>
          </w:tcPr>
          <w:p w:rsidR="00EC3250" w:rsidRDefault="00940D6D">
            <w:pPr>
              <w:pStyle w:val="TableParagraph"/>
              <w:spacing w:before="99"/>
              <w:ind w:left="117" w:right="118"/>
              <w:jc w:val="center"/>
              <w:rPr>
                <w:sz w:val="18"/>
              </w:rPr>
            </w:pPr>
            <w:r>
              <w:rPr>
                <w:sz w:val="18"/>
              </w:rPr>
              <w:t>+6</w:t>
            </w:r>
          </w:p>
        </w:tc>
        <w:tc>
          <w:tcPr>
            <w:tcW w:w="3296" w:type="dxa"/>
            <w:tcBorders>
              <w:right w:val="nil"/>
            </w:tcBorders>
          </w:tcPr>
          <w:p w:rsidR="00EC3250" w:rsidRDefault="00940D6D">
            <w:pPr>
              <w:pStyle w:val="TableParagraph"/>
              <w:spacing w:before="99"/>
              <w:ind w:left="100"/>
              <w:rPr>
                <w:sz w:val="18"/>
              </w:rPr>
            </w:pPr>
            <w:r>
              <w:rPr>
                <w:sz w:val="18"/>
              </w:rPr>
              <w:t>Bangladesh(Dhaka)</w:t>
            </w:r>
          </w:p>
        </w:tc>
      </w:tr>
      <w:tr w:rsidR="00EC3250">
        <w:trPr>
          <w:trHeight w:val="407"/>
        </w:trPr>
        <w:tc>
          <w:tcPr>
            <w:tcW w:w="982" w:type="dxa"/>
            <w:tcBorders>
              <w:left w:val="nil"/>
            </w:tcBorders>
          </w:tcPr>
          <w:p w:rsidR="00EC3250" w:rsidRDefault="00940D6D">
            <w:pPr>
              <w:pStyle w:val="TableParagraph"/>
              <w:spacing w:before="99"/>
              <w:ind w:left="264" w:right="261"/>
              <w:jc w:val="center"/>
              <w:rPr>
                <w:sz w:val="18"/>
              </w:rPr>
            </w:pPr>
            <w:r>
              <w:rPr>
                <w:sz w:val="18"/>
              </w:rPr>
              <w:t>-3</w:t>
            </w:r>
          </w:p>
        </w:tc>
        <w:tc>
          <w:tcPr>
            <w:tcW w:w="3210" w:type="dxa"/>
          </w:tcPr>
          <w:p w:rsidR="00EC3250" w:rsidRDefault="00940D6D">
            <w:pPr>
              <w:pStyle w:val="TableParagraph"/>
              <w:spacing w:before="99"/>
              <w:ind w:left="101"/>
              <w:rPr>
                <w:sz w:val="18"/>
              </w:rPr>
            </w:pPr>
            <w:r>
              <w:rPr>
                <w:sz w:val="18"/>
              </w:rPr>
              <w:t>Montevideo</w:t>
            </w:r>
          </w:p>
        </w:tc>
        <w:tc>
          <w:tcPr>
            <w:tcW w:w="846" w:type="dxa"/>
          </w:tcPr>
          <w:p w:rsidR="00EC3250" w:rsidRDefault="00940D6D">
            <w:pPr>
              <w:pStyle w:val="TableParagraph"/>
              <w:spacing w:before="99"/>
              <w:ind w:left="117" w:right="119"/>
              <w:jc w:val="center"/>
              <w:rPr>
                <w:sz w:val="18"/>
              </w:rPr>
            </w:pPr>
            <w:r>
              <w:rPr>
                <w:sz w:val="18"/>
              </w:rPr>
              <w:t>+6:30</w:t>
            </w:r>
          </w:p>
        </w:tc>
        <w:tc>
          <w:tcPr>
            <w:tcW w:w="3296" w:type="dxa"/>
            <w:tcBorders>
              <w:right w:val="nil"/>
            </w:tcBorders>
          </w:tcPr>
          <w:p w:rsidR="00EC3250" w:rsidRDefault="00940D6D">
            <w:pPr>
              <w:pStyle w:val="TableParagraph"/>
              <w:spacing w:before="99"/>
              <w:ind w:left="100"/>
              <w:rPr>
                <w:sz w:val="18"/>
              </w:rPr>
            </w:pPr>
            <w:r>
              <w:rPr>
                <w:sz w:val="18"/>
              </w:rPr>
              <w:t>Myanmar(Naypyitaw)</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-3</w:t>
            </w:r>
          </w:p>
        </w:tc>
        <w:tc>
          <w:tcPr>
            <w:tcW w:w="3210" w:type="dxa"/>
          </w:tcPr>
          <w:p w:rsidR="00EC3250" w:rsidRDefault="00940D6D">
            <w:pPr>
              <w:pStyle w:val="TableParagraph"/>
              <w:ind w:left="101"/>
              <w:rPr>
                <w:sz w:val="18"/>
              </w:rPr>
            </w:pPr>
            <w:r>
              <w:rPr>
                <w:sz w:val="18"/>
              </w:rPr>
              <w:t>Salvador</w:t>
            </w:r>
          </w:p>
        </w:tc>
        <w:tc>
          <w:tcPr>
            <w:tcW w:w="846" w:type="dxa"/>
          </w:tcPr>
          <w:p w:rsidR="00EC3250" w:rsidRDefault="00940D6D">
            <w:pPr>
              <w:pStyle w:val="TableParagraph"/>
              <w:ind w:left="117" w:right="119"/>
              <w:jc w:val="center"/>
              <w:rPr>
                <w:sz w:val="18"/>
              </w:rPr>
            </w:pPr>
            <w:r>
              <w:rPr>
                <w:sz w:val="18"/>
              </w:rPr>
              <w:t>+6:30</w:t>
            </w:r>
          </w:p>
        </w:tc>
        <w:tc>
          <w:tcPr>
            <w:tcW w:w="3296" w:type="dxa"/>
            <w:tcBorders>
              <w:right w:val="nil"/>
            </w:tcBorders>
          </w:tcPr>
          <w:p w:rsidR="00EC3250" w:rsidRDefault="00940D6D">
            <w:pPr>
              <w:pStyle w:val="TableParagraph"/>
              <w:ind w:left="100"/>
              <w:rPr>
                <w:sz w:val="18"/>
              </w:rPr>
            </w:pPr>
            <w:r>
              <w:rPr>
                <w:sz w:val="18"/>
              </w:rPr>
              <w:t>Yangon (Rangoon)</w:t>
            </w:r>
          </w:p>
        </w:tc>
      </w:tr>
      <w:tr w:rsidR="00EC3250">
        <w:trPr>
          <w:trHeight w:val="408"/>
        </w:trPr>
        <w:tc>
          <w:tcPr>
            <w:tcW w:w="982" w:type="dxa"/>
            <w:tcBorders>
              <w:left w:val="nil"/>
            </w:tcBorders>
          </w:tcPr>
          <w:p w:rsidR="00EC3250" w:rsidRDefault="00940D6D">
            <w:pPr>
              <w:pStyle w:val="TableParagraph"/>
              <w:spacing w:before="99"/>
              <w:ind w:left="264" w:right="261"/>
              <w:jc w:val="center"/>
              <w:rPr>
                <w:sz w:val="18"/>
              </w:rPr>
            </w:pPr>
            <w:r>
              <w:rPr>
                <w:sz w:val="18"/>
              </w:rPr>
              <w:t>-3</w:t>
            </w:r>
          </w:p>
        </w:tc>
        <w:tc>
          <w:tcPr>
            <w:tcW w:w="3210" w:type="dxa"/>
          </w:tcPr>
          <w:p w:rsidR="00EC3250" w:rsidRDefault="00940D6D">
            <w:pPr>
              <w:pStyle w:val="TableParagraph"/>
              <w:spacing w:before="99"/>
              <w:ind w:left="101"/>
              <w:rPr>
                <w:sz w:val="18"/>
              </w:rPr>
            </w:pPr>
            <w:r>
              <w:rPr>
                <w:sz w:val="18"/>
              </w:rPr>
              <w:t>Brazil(DST)</w:t>
            </w:r>
          </w:p>
        </w:tc>
        <w:tc>
          <w:tcPr>
            <w:tcW w:w="846" w:type="dxa"/>
          </w:tcPr>
          <w:p w:rsidR="00EC3250" w:rsidRDefault="00940D6D">
            <w:pPr>
              <w:pStyle w:val="TableParagraph"/>
              <w:spacing w:before="99"/>
              <w:ind w:left="117" w:right="118"/>
              <w:jc w:val="center"/>
              <w:rPr>
                <w:sz w:val="18"/>
              </w:rPr>
            </w:pPr>
            <w:r>
              <w:rPr>
                <w:sz w:val="18"/>
              </w:rPr>
              <w:t>+7</w:t>
            </w:r>
          </w:p>
        </w:tc>
        <w:tc>
          <w:tcPr>
            <w:tcW w:w="3296" w:type="dxa"/>
            <w:tcBorders>
              <w:right w:val="nil"/>
            </w:tcBorders>
          </w:tcPr>
          <w:p w:rsidR="00EC3250" w:rsidRDefault="00940D6D">
            <w:pPr>
              <w:pStyle w:val="TableParagraph"/>
              <w:spacing w:before="99"/>
              <w:ind w:left="100"/>
              <w:rPr>
                <w:sz w:val="18"/>
              </w:rPr>
            </w:pPr>
            <w:r>
              <w:rPr>
                <w:sz w:val="18"/>
              </w:rPr>
              <w:t>Russia(Krasnoyarsk)</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-2:30</w:t>
            </w:r>
          </w:p>
        </w:tc>
        <w:tc>
          <w:tcPr>
            <w:tcW w:w="3210" w:type="dxa"/>
          </w:tcPr>
          <w:p w:rsidR="00EC3250" w:rsidRDefault="00940D6D">
            <w:pPr>
              <w:pStyle w:val="TableParagraph"/>
              <w:ind w:left="101"/>
              <w:rPr>
                <w:sz w:val="18"/>
              </w:rPr>
            </w:pPr>
            <w:r>
              <w:rPr>
                <w:sz w:val="18"/>
              </w:rPr>
              <w:t>Newfoundland and Labrador</w:t>
            </w:r>
          </w:p>
        </w:tc>
        <w:tc>
          <w:tcPr>
            <w:tcW w:w="846" w:type="dxa"/>
          </w:tcPr>
          <w:p w:rsidR="00EC3250" w:rsidRDefault="00940D6D">
            <w:pPr>
              <w:pStyle w:val="TableParagraph"/>
              <w:ind w:left="117" w:right="118"/>
              <w:jc w:val="center"/>
              <w:rPr>
                <w:sz w:val="18"/>
              </w:rPr>
            </w:pPr>
            <w:r>
              <w:rPr>
                <w:sz w:val="18"/>
              </w:rPr>
              <w:t>+7</w:t>
            </w:r>
          </w:p>
        </w:tc>
        <w:tc>
          <w:tcPr>
            <w:tcW w:w="3296" w:type="dxa"/>
            <w:tcBorders>
              <w:right w:val="nil"/>
            </w:tcBorders>
          </w:tcPr>
          <w:p w:rsidR="00EC3250" w:rsidRDefault="00940D6D">
            <w:pPr>
              <w:pStyle w:val="TableParagraph"/>
              <w:ind w:left="100"/>
              <w:rPr>
                <w:sz w:val="18"/>
              </w:rPr>
            </w:pPr>
            <w:r>
              <w:rPr>
                <w:sz w:val="18"/>
              </w:rPr>
              <w:t>Thailand(Bangkok)</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-2</w:t>
            </w:r>
          </w:p>
        </w:tc>
        <w:tc>
          <w:tcPr>
            <w:tcW w:w="3210" w:type="dxa"/>
          </w:tcPr>
          <w:p w:rsidR="00EC3250" w:rsidRDefault="00940D6D">
            <w:pPr>
              <w:pStyle w:val="TableParagraph"/>
              <w:ind w:left="101"/>
              <w:rPr>
                <w:sz w:val="18"/>
              </w:rPr>
            </w:pPr>
            <w:r>
              <w:rPr>
                <w:sz w:val="18"/>
              </w:rPr>
              <w:t>Brazil(no DST)</w:t>
            </w:r>
          </w:p>
        </w:tc>
        <w:tc>
          <w:tcPr>
            <w:tcW w:w="846" w:type="dxa"/>
          </w:tcPr>
          <w:p w:rsidR="00EC3250" w:rsidRDefault="00940D6D">
            <w:pPr>
              <w:pStyle w:val="TableParagraph"/>
              <w:ind w:left="117" w:right="118"/>
              <w:jc w:val="center"/>
              <w:rPr>
                <w:sz w:val="18"/>
              </w:rPr>
            </w:pPr>
            <w:r>
              <w:rPr>
                <w:sz w:val="18"/>
              </w:rPr>
              <w:t>+7</w:t>
            </w:r>
          </w:p>
        </w:tc>
        <w:tc>
          <w:tcPr>
            <w:tcW w:w="3296" w:type="dxa"/>
            <w:tcBorders>
              <w:right w:val="nil"/>
            </w:tcBorders>
          </w:tcPr>
          <w:p w:rsidR="00EC3250" w:rsidRDefault="00940D6D">
            <w:pPr>
              <w:pStyle w:val="TableParagraph"/>
              <w:ind w:left="100"/>
              <w:rPr>
                <w:sz w:val="18"/>
              </w:rPr>
            </w:pPr>
            <w:r>
              <w:rPr>
                <w:sz w:val="18"/>
              </w:rPr>
              <w:t>Vietnam(Hanoi)</w:t>
            </w:r>
          </w:p>
        </w:tc>
      </w:tr>
      <w:tr w:rsidR="00EC3250">
        <w:trPr>
          <w:trHeight w:val="408"/>
        </w:trPr>
        <w:tc>
          <w:tcPr>
            <w:tcW w:w="982" w:type="dxa"/>
            <w:tcBorders>
              <w:left w:val="nil"/>
            </w:tcBorders>
          </w:tcPr>
          <w:p w:rsidR="00EC3250" w:rsidRDefault="00940D6D">
            <w:pPr>
              <w:pStyle w:val="TableParagraph"/>
              <w:spacing w:before="99"/>
              <w:ind w:left="264" w:right="261"/>
              <w:jc w:val="center"/>
              <w:rPr>
                <w:sz w:val="18"/>
              </w:rPr>
            </w:pPr>
            <w:r>
              <w:rPr>
                <w:sz w:val="18"/>
              </w:rPr>
              <w:t>-2</w:t>
            </w:r>
          </w:p>
        </w:tc>
        <w:tc>
          <w:tcPr>
            <w:tcW w:w="3210" w:type="dxa"/>
          </w:tcPr>
          <w:p w:rsidR="00EC3250" w:rsidRDefault="00940D6D">
            <w:pPr>
              <w:pStyle w:val="TableParagraph"/>
              <w:spacing w:before="99"/>
              <w:ind w:left="101"/>
              <w:rPr>
                <w:sz w:val="18"/>
              </w:rPr>
            </w:pPr>
            <w:r>
              <w:rPr>
                <w:sz w:val="18"/>
              </w:rPr>
              <w:t>Mid-Atlantic</w:t>
            </w:r>
          </w:p>
        </w:tc>
        <w:tc>
          <w:tcPr>
            <w:tcW w:w="846" w:type="dxa"/>
          </w:tcPr>
          <w:p w:rsidR="00EC3250" w:rsidRDefault="00940D6D">
            <w:pPr>
              <w:pStyle w:val="TableParagraph"/>
              <w:spacing w:before="99"/>
              <w:ind w:left="117" w:right="118"/>
              <w:jc w:val="center"/>
              <w:rPr>
                <w:sz w:val="18"/>
              </w:rPr>
            </w:pPr>
            <w:r>
              <w:rPr>
                <w:sz w:val="18"/>
              </w:rPr>
              <w:t>+7</w:t>
            </w:r>
          </w:p>
        </w:tc>
        <w:tc>
          <w:tcPr>
            <w:tcW w:w="3296" w:type="dxa"/>
            <w:tcBorders>
              <w:right w:val="nil"/>
            </w:tcBorders>
          </w:tcPr>
          <w:p w:rsidR="00EC3250" w:rsidRDefault="00940D6D">
            <w:pPr>
              <w:pStyle w:val="TableParagraph"/>
              <w:spacing w:before="99"/>
              <w:ind w:left="100"/>
              <w:rPr>
                <w:sz w:val="18"/>
              </w:rPr>
            </w:pPr>
            <w:r>
              <w:rPr>
                <w:sz w:val="18"/>
              </w:rPr>
              <w:t>Jakarta</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-1</w:t>
            </w:r>
          </w:p>
        </w:tc>
        <w:tc>
          <w:tcPr>
            <w:tcW w:w="3210" w:type="dxa"/>
          </w:tcPr>
          <w:p w:rsidR="00EC3250" w:rsidRDefault="00940D6D">
            <w:pPr>
              <w:pStyle w:val="TableParagraph"/>
              <w:ind w:left="101"/>
              <w:rPr>
                <w:sz w:val="18"/>
              </w:rPr>
            </w:pPr>
            <w:r>
              <w:rPr>
                <w:sz w:val="18"/>
              </w:rPr>
              <w:t>Portugal(Azores)</w:t>
            </w:r>
          </w:p>
        </w:tc>
        <w:tc>
          <w:tcPr>
            <w:tcW w:w="846" w:type="dxa"/>
          </w:tcPr>
          <w:p w:rsidR="00EC3250" w:rsidRDefault="00940D6D">
            <w:pPr>
              <w:pStyle w:val="TableParagraph"/>
              <w:ind w:left="117" w:right="118"/>
              <w:jc w:val="center"/>
              <w:rPr>
                <w:sz w:val="18"/>
              </w:rPr>
            </w:pPr>
            <w:r>
              <w:rPr>
                <w:sz w:val="18"/>
              </w:rPr>
              <w:t>+8</w:t>
            </w:r>
          </w:p>
        </w:tc>
        <w:tc>
          <w:tcPr>
            <w:tcW w:w="3296" w:type="dxa"/>
            <w:tcBorders>
              <w:right w:val="nil"/>
            </w:tcBorders>
          </w:tcPr>
          <w:p w:rsidR="00EC3250" w:rsidRDefault="00940D6D">
            <w:pPr>
              <w:pStyle w:val="TableParagraph"/>
              <w:ind w:left="100"/>
              <w:rPr>
                <w:sz w:val="18"/>
              </w:rPr>
            </w:pPr>
            <w:r>
              <w:rPr>
                <w:sz w:val="18"/>
              </w:rPr>
              <w:t>China(Beijing)</w:t>
            </w:r>
          </w:p>
        </w:tc>
      </w:tr>
      <w:tr w:rsidR="00EC3250">
        <w:trPr>
          <w:trHeight w:val="407"/>
        </w:trPr>
        <w:tc>
          <w:tcPr>
            <w:tcW w:w="982" w:type="dxa"/>
            <w:tcBorders>
              <w:left w:val="nil"/>
            </w:tcBorders>
          </w:tcPr>
          <w:p w:rsidR="00EC3250" w:rsidRDefault="00940D6D">
            <w:pPr>
              <w:pStyle w:val="TableParagraph"/>
              <w:ind w:left="264" w:right="261"/>
              <w:jc w:val="center"/>
              <w:rPr>
                <w:sz w:val="18"/>
              </w:rPr>
            </w:pPr>
            <w:r>
              <w:rPr>
                <w:sz w:val="18"/>
              </w:rPr>
              <w:t>-1</w:t>
            </w:r>
          </w:p>
        </w:tc>
        <w:tc>
          <w:tcPr>
            <w:tcW w:w="3210" w:type="dxa"/>
          </w:tcPr>
          <w:p w:rsidR="00EC3250" w:rsidRDefault="00940D6D">
            <w:pPr>
              <w:pStyle w:val="TableParagraph"/>
              <w:ind w:left="101"/>
              <w:rPr>
                <w:sz w:val="18"/>
              </w:rPr>
            </w:pPr>
            <w:r>
              <w:rPr>
                <w:sz w:val="18"/>
              </w:rPr>
              <w:t>Cape Verde Islands</w:t>
            </w:r>
          </w:p>
        </w:tc>
        <w:tc>
          <w:tcPr>
            <w:tcW w:w="846" w:type="dxa"/>
          </w:tcPr>
          <w:p w:rsidR="00EC3250" w:rsidRDefault="00940D6D">
            <w:pPr>
              <w:pStyle w:val="TableParagraph"/>
              <w:ind w:left="117" w:right="118"/>
              <w:jc w:val="center"/>
              <w:rPr>
                <w:sz w:val="18"/>
              </w:rPr>
            </w:pPr>
            <w:r>
              <w:rPr>
                <w:sz w:val="18"/>
              </w:rPr>
              <w:t>+8</w:t>
            </w:r>
          </w:p>
        </w:tc>
        <w:tc>
          <w:tcPr>
            <w:tcW w:w="3296" w:type="dxa"/>
            <w:tcBorders>
              <w:right w:val="nil"/>
            </w:tcBorders>
          </w:tcPr>
          <w:p w:rsidR="00EC3250" w:rsidRDefault="00940D6D">
            <w:pPr>
              <w:pStyle w:val="TableParagraph"/>
              <w:ind w:left="100"/>
              <w:rPr>
                <w:sz w:val="18"/>
              </w:rPr>
            </w:pPr>
            <w:r>
              <w:rPr>
                <w:sz w:val="18"/>
              </w:rPr>
              <w:t>Singapore(Singapore)</w:t>
            </w:r>
          </w:p>
        </w:tc>
      </w:tr>
      <w:tr w:rsidR="00EC3250">
        <w:trPr>
          <w:trHeight w:val="408"/>
        </w:trPr>
        <w:tc>
          <w:tcPr>
            <w:tcW w:w="982" w:type="dxa"/>
            <w:tcBorders>
              <w:left w:val="nil"/>
            </w:tcBorders>
          </w:tcPr>
          <w:p w:rsidR="00EC3250" w:rsidRDefault="00940D6D">
            <w:pPr>
              <w:pStyle w:val="TableParagraph"/>
              <w:spacing w:before="99"/>
              <w:ind w:left="3"/>
              <w:jc w:val="center"/>
              <w:rPr>
                <w:sz w:val="18"/>
              </w:rPr>
            </w:pPr>
            <w:r>
              <w:rPr>
                <w:w w:val="99"/>
                <w:sz w:val="18"/>
              </w:rPr>
              <w:t>0</w:t>
            </w:r>
          </w:p>
        </w:tc>
        <w:tc>
          <w:tcPr>
            <w:tcW w:w="3210" w:type="dxa"/>
          </w:tcPr>
          <w:p w:rsidR="00EC3250" w:rsidRDefault="00940D6D">
            <w:pPr>
              <w:pStyle w:val="TableParagraph"/>
              <w:spacing w:before="99"/>
              <w:ind w:left="101"/>
              <w:rPr>
                <w:sz w:val="18"/>
              </w:rPr>
            </w:pPr>
            <w:r>
              <w:rPr>
                <w:sz w:val="18"/>
              </w:rPr>
              <w:t>GMT</w:t>
            </w:r>
          </w:p>
        </w:tc>
        <w:tc>
          <w:tcPr>
            <w:tcW w:w="846" w:type="dxa"/>
          </w:tcPr>
          <w:p w:rsidR="00EC3250" w:rsidRDefault="00940D6D">
            <w:pPr>
              <w:pStyle w:val="TableParagraph"/>
              <w:spacing w:before="99"/>
              <w:ind w:left="117" w:right="118"/>
              <w:jc w:val="center"/>
              <w:rPr>
                <w:sz w:val="18"/>
              </w:rPr>
            </w:pPr>
            <w:r>
              <w:rPr>
                <w:sz w:val="18"/>
              </w:rPr>
              <w:t>+8</w:t>
            </w:r>
          </w:p>
        </w:tc>
        <w:tc>
          <w:tcPr>
            <w:tcW w:w="3296" w:type="dxa"/>
            <w:tcBorders>
              <w:right w:val="nil"/>
            </w:tcBorders>
          </w:tcPr>
          <w:p w:rsidR="00EC3250" w:rsidRDefault="00940D6D">
            <w:pPr>
              <w:pStyle w:val="TableParagraph"/>
              <w:spacing w:before="99"/>
              <w:ind w:left="100"/>
              <w:rPr>
                <w:sz w:val="18"/>
              </w:rPr>
            </w:pPr>
            <w:r>
              <w:rPr>
                <w:sz w:val="18"/>
              </w:rPr>
              <w:t>Hong Kong,Urumqi</w:t>
            </w:r>
          </w:p>
        </w:tc>
      </w:tr>
      <w:tr w:rsidR="00EC3250">
        <w:trPr>
          <w:trHeight w:val="407"/>
        </w:trPr>
        <w:tc>
          <w:tcPr>
            <w:tcW w:w="982" w:type="dxa"/>
            <w:tcBorders>
              <w:left w:val="nil"/>
            </w:tcBorders>
          </w:tcPr>
          <w:p w:rsidR="00EC3250" w:rsidRDefault="00940D6D">
            <w:pPr>
              <w:pStyle w:val="TableParagraph"/>
              <w:ind w:left="3"/>
              <w:jc w:val="center"/>
              <w:rPr>
                <w:sz w:val="18"/>
              </w:rPr>
            </w:pPr>
            <w:r>
              <w:rPr>
                <w:w w:val="99"/>
                <w:sz w:val="18"/>
              </w:rPr>
              <w:t>0</w:t>
            </w:r>
          </w:p>
        </w:tc>
        <w:tc>
          <w:tcPr>
            <w:tcW w:w="3210" w:type="dxa"/>
          </w:tcPr>
          <w:p w:rsidR="00EC3250" w:rsidRDefault="00940D6D">
            <w:pPr>
              <w:pStyle w:val="TableParagraph"/>
              <w:ind w:left="101"/>
              <w:rPr>
                <w:sz w:val="18"/>
              </w:rPr>
            </w:pPr>
            <w:r>
              <w:rPr>
                <w:sz w:val="18"/>
              </w:rPr>
              <w:t>Western Europe Time</w:t>
            </w:r>
          </w:p>
        </w:tc>
        <w:tc>
          <w:tcPr>
            <w:tcW w:w="846" w:type="dxa"/>
          </w:tcPr>
          <w:p w:rsidR="00EC3250" w:rsidRDefault="00940D6D">
            <w:pPr>
              <w:pStyle w:val="TableParagraph"/>
              <w:ind w:left="117" w:right="118"/>
              <w:jc w:val="center"/>
              <w:rPr>
                <w:sz w:val="18"/>
              </w:rPr>
            </w:pPr>
            <w:r>
              <w:rPr>
                <w:sz w:val="18"/>
              </w:rPr>
              <w:t>+8</w:t>
            </w:r>
          </w:p>
        </w:tc>
        <w:tc>
          <w:tcPr>
            <w:tcW w:w="3296" w:type="dxa"/>
            <w:tcBorders>
              <w:right w:val="nil"/>
            </w:tcBorders>
          </w:tcPr>
          <w:p w:rsidR="00EC3250" w:rsidRDefault="00940D6D">
            <w:pPr>
              <w:pStyle w:val="TableParagraph"/>
              <w:ind w:left="100"/>
              <w:rPr>
                <w:sz w:val="18"/>
              </w:rPr>
            </w:pPr>
            <w:r>
              <w:rPr>
                <w:sz w:val="18"/>
              </w:rPr>
              <w:t>Taipei</w:t>
            </w:r>
          </w:p>
        </w:tc>
      </w:tr>
      <w:tr w:rsidR="00EC3250">
        <w:trPr>
          <w:trHeight w:val="407"/>
        </w:trPr>
        <w:tc>
          <w:tcPr>
            <w:tcW w:w="982" w:type="dxa"/>
            <w:tcBorders>
              <w:left w:val="nil"/>
            </w:tcBorders>
          </w:tcPr>
          <w:p w:rsidR="00EC3250" w:rsidRDefault="00940D6D">
            <w:pPr>
              <w:pStyle w:val="TableParagraph"/>
              <w:ind w:left="3"/>
              <w:jc w:val="center"/>
              <w:rPr>
                <w:sz w:val="18"/>
              </w:rPr>
            </w:pPr>
            <w:r>
              <w:rPr>
                <w:w w:val="99"/>
                <w:sz w:val="18"/>
              </w:rPr>
              <w:t>0</w:t>
            </w:r>
          </w:p>
        </w:tc>
        <w:tc>
          <w:tcPr>
            <w:tcW w:w="3210" w:type="dxa"/>
          </w:tcPr>
          <w:p w:rsidR="00EC3250" w:rsidRDefault="00940D6D">
            <w:pPr>
              <w:pStyle w:val="TableParagraph"/>
              <w:ind w:left="101"/>
              <w:rPr>
                <w:sz w:val="18"/>
              </w:rPr>
            </w:pPr>
            <w:r>
              <w:rPr>
                <w:sz w:val="18"/>
              </w:rPr>
              <w:t>Monrovia</w:t>
            </w:r>
          </w:p>
        </w:tc>
        <w:tc>
          <w:tcPr>
            <w:tcW w:w="846" w:type="dxa"/>
          </w:tcPr>
          <w:p w:rsidR="00EC3250" w:rsidRDefault="00940D6D">
            <w:pPr>
              <w:pStyle w:val="TableParagraph"/>
              <w:ind w:left="117" w:right="118"/>
              <w:jc w:val="center"/>
              <w:rPr>
                <w:sz w:val="18"/>
              </w:rPr>
            </w:pPr>
            <w:r>
              <w:rPr>
                <w:sz w:val="18"/>
              </w:rPr>
              <w:t>+8</w:t>
            </w:r>
          </w:p>
        </w:tc>
        <w:tc>
          <w:tcPr>
            <w:tcW w:w="3296" w:type="dxa"/>
            <w:tcBorders>
              <w:right w:val="nil"/>
            </w:tcBorders>
          </w:tcPr>
          <w:p w:rsidR="00EC3250" w:rsidRDefault="00940D6D">
            <w:pPr>
              <w:pStyle w:val="TableParagraph"/>
              <w:ind w:left="100"/>
              <w:rPr>
                <w:sz w:val="18"/>
              </w:rPr>
            </w:pPr>
            <w:r>
              <w:rPr>
                <w:sz w:val="18"/>
              </w:rPr>
              <w:t>Kuala Lumpur</w:t>
            </w:r>
          </w:p>
        </w:tc>
      </w:tr>
      <w:tr w:rsidR="00EC3250">
        <w:trPr>
          <w:trHeight w:val="408"/>
        </w:trPr>
        <w:tc>
          <w:tcPr>
            <w:tcW w:w="982" w:type="dxa"/>
            <w:tcBorders>
              <w:left w:val="nil"/>
            </w:tcBorders>
          </w:tcPr>
          <w:p w:rsidR="00EC3250" w:rsidRDefault="00940D6D">
            <w:pPr>
              <w:pStyle w:val="TableParagraph"/>
              <w:spacing w:before="99"/>
              <w:ind w:left="3"/>
              <w:jc w:val="center"/>
              <w:rPr>
                <w:sz w:val="18"/>
              </w:rPr>
            </w:pPr>
            <w:r>
              <w:rPr>
                <w:w w:val="99"/>
                <w:sz w:val="18"/>
              </w:rPr>
              <w:t>0</w:t>
            </w:r>
          </w:p>
        </w:tc>
        <w:tc>
          <w:tcPr>
            <w:tcW w:w="3210" w:type="dxa"/>
          </w:tcPr>
          <w:p w:rsidR="00EC3250" w:rsidRDefault="00940D6D">
            <w:pPr>
              <w:pStyle w:val="TableParagraph"/>
              <w:spacing w:before="99"/>
              <w:ind w:left="101"/>
              <w:rPr>
                <w:sz w:val="18"/>
              </w:rPr>
            </w:pPr>
            <w:r>
              <w:rPr>
                <w:sz w:val="18"/>
              </w:rPr>
              <w:t>Reykjavik</w:t>
            </w:r>
          </w:p>
        </w:tc>
        <w:tc>
          <w:tcPr>
            <w:tcW w:w="846" w:type="dxa"/>
          </w:tcPr>
          <w:p w:rsidR="00EC3250" w:rsidRDefault="00940D6D">
            <w:pPr>
              <w:pStyle w:val="TableParagraph"/>
              <w:spacing w:before="99"/>
              <w:ind w:left="117" w:right="118"/>
              <w:jc w:val="center"/>
              <w:rPr>
                <w:sz w:val="18"/>
              </w:rPr>
            </w:pPr>
            <w:r>
              <w:rPr>
                <w:sz w:val="18"/>
              </w:rPr>
              <w:t>+8</w:t>
            </w:r>
          </w:p>
        </w:tc>
        <w:tc>
          <w:tcPr>
            <w:tcW w:w="3296" w:type="dxa"/>
            <w:tcBorders>
              <w:right w:val="nil"/>
            </w:tcBorders>
          </w:tcPr>
          <w:p w:rsidR="00EC3250" w:rsidRDefault="00940D6D">
            <w:pPr>
              <w:pStyle w:val="TableParagraph"/>
              <w:spacing w:before="99"/>
              <w:ind w:left="100"/>
              <w:rPr>
                <w:sz w:val="18"/>
              </w:rPr>
            </w:pPr>
            <w:r>
              <w:rPr>
                <w:sz w:val="18"/>
              </w:rPr>
              <w:t>Australia(Perth)</w:t>
            </w:r>
          </w:p>
        </w:tc>
      </w:tr>
      <w:tr w:rsidR="00EC3250">
        <w:trPr>
          <w:trHeight w:val="407"/>
        </w:trPr>
        <w:tc>
          <w:tcPr>
            <w:tcW w:w="982" w:type="dxa"/>
            <w:tcBorders>
              <w:left w:val="nil"/>
            </w:tcBorders>
          </w:tcPr>
          <w:p w:rsidR="00EC3250" w:rsidRDefault="00940D6D">
            <w:pPr>
              <w:pStyle w:val="TableParagraph"/>
              <w:ind w:left="3"/>
              <w:jc w:val="center"/>
              <w:rPr>
                <w:sz w:val="18"/>
              </w:rPr>
            </w:pPr>
            <w:r>
              <w:rPr>
                <w:w w:val="99"/>
                <w:sz w:val="18"/>
              </w:rPr>
              <w:t>0</w:t>
            </w:r>
          </w:p>
        </w:tc>
        <w:tc>
          <w:tcPr>
            <w:tcW w:w="3210" w:type="dxa"/>
          </w:tcPr>
          <w:p w:rsidR="00EC3250" w:rsidRDefault="00940D6D">
            <w:pPr>
              <w:pStyle w:val="TableParagraph"/>
              <w:ind w:left="101"/>
              <w:rPr>
                <w:sz w:val="18"/>
              </w:rPr>
            </w:pPr>
            <w:r>
              <w:rPr>
                <w:sz w:val="18"/>
              </w:rPr>
              <w:t>Casablanca</w:t>
            </w:r>
          </w:p>
        </w:tc>
        <w:tc>
          <w:tcPr>
            <w:tcW w:w="846" w:type="dxa"/>
          </w:tcPr>
          <w:p w:rsidR="00EC3250" w:rsidRDefault="00940D6D">
            <w:pPr>
              <w:pStyle w:val="TableParagraph"/>
              <w:ind w:left="117" w:right="118"/>
              <w:jc w:val="center"/>
              <w:rPr>
                <w:sz w:val="18"/>
              </w:rPr>
            </w:pPr>
            <w:r>
              <w:rPr>
                <w:sz w:val="18"/>
              </w:rPr>
              <w:t>+8</w:t>
            </w:r>
          </w:p>
        </w:tc>
        <w:tc>
          <w:tcPr>
            <w:tcW w:w="3296" w:type="dxa"/>
            <w:tcBorders>
              <w:right w:val="nil"/>
            </w:tcBorders>
          </w:tcPr>
          <w:p w:rsidR="00EC3250" w:rsidRDefault="00940D6D">
            <w:pPr>
              <w:pStyle w:val="TableParagraph"/>
              <w:ind w:left="100"/>
              <w:rPr>
                <w:sz w:val="18"/>
              </w:rPr>
            </w:pPr>
            <w:r>
              <w:rPr>
                <w:sz w:val="18"/>
              </w:rPr>
              <w:t>Russia(Irkutsk, Ulan-Ude)</w:t>
            </w:r>
          </w:p>
        </w:tc>
      </w:tr>
      <w:tr w:rsidR="00EC3250">
        <w:trPr>
          <w:trHeight w:val="407"/>
        </w:trPr>
        <w:tc>
          <w:tcPr>
            <w:tcW w:w="982" w:type="dxa"/>
            <w:tcBorders>
              <w:left w:val="nil"/>
            </w:tcBorders>
          </w:tcPr>
          <w:p w:rsidR="00EC3250" w:rsidRDefault="00940D6D">
            <w:pPr>
              <w:pStyle w:val="TableParagraph"/>
              <w:spacing w:before="99"/>
              <w:ind w:left="3"/>
              <w:jc w:val="center"/>
              <w:rPr>
                <w:sz w:val="18"/>
              </w:rPr>
            </w:pPr>
            <w:r>
              <w:rPr>
                <w:w w:val="99"/>
                <w:sz w:val="18"/>
              </w:rPr>
              <w:t>0</w:t>
            </w:r>
          </w:p>
        </w:tc>
        <w:tc>
          <w:tcPr>
            <w:tcW w:w="3210" w:type="dxa"/>
          </w:tcPr>
          <w:p w:rsidR="00EC3250" w:rsidRDefault="00940D6D">
            <w:pPr>
              <w:pStyle w:val="TableParagraph"/>
              <w:spacing w:before="99"/>
              <w:ind w:left="101"/>
              <w:rPr>
                <w:sz w:val="18"/>
              </w:rPr>
            </w:pPr>
            <w:r>
              <w:rPr>
                <w:sz w:val="18"/>
              </w:rPr>
              <w:t>Denmark-Faroe Islands(Torshavn)</w:t>
            </w:r>
          </w:p>
        </w:tc>
        <w:tc>
          <w:tcPr>
            <w:tcW w:w="846" w:type="dxa"/>
          </w:tcPr>
          <w:p w:rsidR="00EC3250" w:rsidRDefault="00940D6D">
            <w:pPr>
              <w:pStyle w:val="TableParagraph"/>
              <w:spacing w:before="99"/>
              <w:ind w:left="117" w:right="118"/>
              <w:jc w:val="center"/>
              <w:rPr>
                <w:sz w:val="18"/>
              </w:rPr>
            </w:pPr>
            <w:r>
              <w:rPr>
                <w:sz w:val="18"/>
              </w:rPr>
              <w:t>+8</w:t>
            </w:r>
          </w:p>
        </w:tc>
        <w:tc>
          <w:tcPr>
            <w:tcW w:w="3296" w:type="dxa"/>
            <w:tcBorders>
              <w:right w:val="nil"/>
            </w:tcBorders>
          </w:tcPr>
          <w:p w:rsidR="00EC3250" w:rsidRDefault="00940D6D">
            <w:pPr>
              <w:pStyle w:val="TableParagraph"/>
              <w:spacing w:before="99"/>
              <w:ind w:left="100"/>
              <w:rPr>
                <w:sz w:val="18"/>
              </w:rPr>
            </w:pPr>
            <w:r>
              <w:rPr>
                <w:sz w:val="18"/>
              </w:rPr>
              <w:t>Ulaanbaatar</w:t>
            </w:r>
          </w:p>
        </w:tc>
      </w:tr>
      <w:tr w:rsidR="00EC3250">
        <w:trPr>
          <w:trHeight w:val="408"/>
        </w:trPr>
        <w:tc>
          <w:tcPr>
            <w:tcW w:w="982" w:type="dxa"/>
            <w:tcBorders>
              <w:left w:val="nil"/>
            </w:tcBorders>
          </w:tcPr>
          <w:p w:rsidR="00EC3250" w:rsidRDefault="00940D6D">
            <w:pPr>
              <w:pStyle w:val="TableParagraph"/>
              <w:spacing w:before="99"/>
              <w:ind w:left="3"/>
              <w:jc w:val="center"/>
              <w:rPr>
                <w:sz w:val="18"/>
              </w:rPr>
            </w:pPr>
            <w:r>
              <w:rPr>
                <w:w w:val="99"/>
                <w:sz w:val="18"/>
              </w:rPr>
              <w:t>0</w:t>
            </w:r>
          </w:p>
        </w:tc>
        <w:tc>
          <w:tcPr>
            <w:tcW w:w="3210" w:type="dxa"/>
          </w:tcPr>
          <w:p w:rsidR="00EC3250" w:rsidRDefault="00940D6D">
            <w:pPr>
              <w:pStyle w:val="TableParagraph"/>
              <w:spacing w:before="99"/>
              <w:ind w:left="101"/>
              <w:rPr>
                <w:sz w:val="18"/>
              </w:rPr>
            </w:pPr>
            <w:r>
              <w:rPr>
                <w:sz w:val="18"/>
              </w:rPr>
              <w:t>Ireland(Dublin)</w:t>
            </w:r>
          </w:p>
        </w:tc>
        <w:tc>
          <w:tcPr>
            <w:tcW w:w="846" w:type="dxa"/>
          </w:tcPr>
          <w:p w:rsidR="00EC3250" w:rsidRDefault="00940D6D">
            <w:pPr>
              <w:pStyle w:val="TableParagraph"/>
              <w:spacing w:before="99"/>
              <w:ind w:left="117" w:right="119"/>
              <w:jc w:val="center"/>
              <w:rPr>
                <w:sz w:val="18"/>
              </w:rPr>
            </w:pPr>
            <w:r>
              <w:rPr>
                <w:sz w:val="18"/>
              </w:rPr>
              <w:t>+8:45</w:t>
            </w:r>
          </w:p>
        </w:tc>
        <w:tc>
          <w:tcPr>
            <w:tcW w:w="3296" w:type="dxa"/>
            <w:tcBorders>
              <w:right w:val="nil"/>
            </w:tcBorders>
          </w:tcPr>
          <w:p w:rsidR="00EC3250" w:rsidRDefault="00940D6D">
            <w:pPr>
              <w:pStyle w:val="TableParagraph"/>
              <w:spacing w:before="99"/>
              <w:ind w:left="100"/>
              <w:rPr>
                <w:sz w:val="18"/>
              </w:rPr>
            </w:pPr>
            <w:r>
              <w:rPr>
                <w:sz w:val="18"/>
              </w:rPr>
              <w:t>Eucla</w:t>
            </w:r>
          </w:p>
        </w:tc>
      </w:tr>
      <w:tr w:rsidR="00EC3250">
        <w:trPr>
          <w:trHeight w:val="407"/>
        </w:trPr>
        <w:tc>
          <w:tcPr>
            <w:tcW w:w="982" w:type="dxa"/>
            <w:tcBorders>
              <w:left w:val="nil"/>
            </w:tcBorders>
          </w:tcPr>
          <w:p w:rsidR="00EC3250" w:rsidRDefault="00940D6D">
            <w:pPr>
              <w:pStyle w:val="TableParagraph"/>
              <w:ind w:left="3"/>
              <w:jc w:val="center"/>
              <w:rPr>
                <w:sz w:val="18"/>
              </w:rPr>
            </w:pPr>
            <w:r>
              <w:rPr>
                <w:w w:val="99"/>
                <w:sz w:val="18"/>
              </w:rPr>
              <w:t>0</w:t>
            </w:r>
          </w:p>
        </w:tc>
        <w:tc>
          <w:tcPr>
            <w:tcW w:w="3210" w:type="dxa"/>
          </w:tcPr>
          <w:p w:rsidR="00EC3250" w:rsidRDefault="00940D6D">
            <w:pPr>
              <w:pStyle w:val="TableParagraph"/>
              <w:ind w:left="101"/>
              <w:rPr>
                <w:sz w:val="18"/>
              </w:rPr>
            </w:pPr>
            <w:r>
              <w:rPr>
                <w:sz w:val="18"/>
              </w:rPr>
              <w:t>Edinburgh</w:t>
            </w:r>
          </w:p>
        </w:tc>
        <w:tc>
          <w:tcPr>
            <w:tcW w:w="846" w:type="dxa"/>
          </w:tcPr>
          <w:p w:rsidR="00EC3250" w:rsidRDefault="00940D6D">
            <w:pPr>
              <w:pStyle w:val="TableParagraph"/>
              <w:ind w:left="117" w:right="118"/>
              <w:jc w:val="center"/>
              <w:rPr>
                <w:sz w:val="18"/>
              </w:rPr>
            </w:pPr>
            <w:r>
              <w:rPr>
                <w:sz w:val="18"/>
              </w:rPr>
              <w:t>+9</w:t>
            </w:r>
          </w:p>
        </w:tc>
        <w:tc>
          <w:tcPr>
            <w:tcW w:w="3296" w:type="dxa"/>
            <w:tcBorders>
              <w:right w:val="nil"/>
            </w:tcBorders>
          </w:tcPr>
          <w:p w:rsidR="00EC3250" w:rsidRDefault="00940D6D">
            <w:pPr>
              <w:pStyle w:val="TableParagraph"/>
              <w:ind w:left="100"/>
              <w:rPr>
                <w:sz w:val="18"/>
              </w:rPr>
            </w:pPr>
            <w:r>
              <w:rPr>
                <w:sz w:val="18"/>
              </w:rPr>
              <w:t>Korea(Seoul)</w:t>
            </w:r>
          </w:p>
        </w:tc>
      </w:tr>
      <w:tr w:rsidR="00EC3250">
        <w:trPr>
          <w:trHeight w:val="407"/>
        </w:trPr>
        <w:tc>
          <w:tcPr>
            <w:tcW w:w="982" w:type="dxa"/>
            <w:tcBorders>
              <w:left w:val="nil"/>
            </w:tcBorders>
          </w:tcPr>
          <w:p w:rsidR="00EC3250" w:rsidRDefault="00940D6D">
            <w:pPr>
              <w:pStyle w:val="TableParagraph"/>
              <w:ind w:left="3"/>
              <w:jc w:val="center"/>
              <w:rPr>
                <w:sz w:val="18"/>
              </w:rPr>
            </w:pPr>
            <w:r>
              <w:rPr>
                <w:w w:val="99"/>
                <w:sz w:val="18"/>
              </w:rPr>
              <w:t>0</w:t>
            </w:r>
          </w:p>
        </w:tc>
        <w:tc>
          <w:tcPr>
            <w:tcW w:w="3210" w:type="dxa"/>
          </w:tcPr>
          <w:p w:rsidR="00EC3250" w:rsidRDefault="00940D6D">
            <w:pPr>
              <w:pStyle w:val="TableParagraph"/>
              <w:ind w:left="101"/>
              <w:rPr>
                <w:sz w:val="18"/>
              </w:rPr>
            </w:pPr>
            <w:r>
              <w:rPr>
                <w:sz w:val="18"/>
              </w:rPr>
              <w:t>Portugal(Lisboa,Porto,Funchal)</w:t>
            </w:r>
          </w:p>
        </w:tc>
        <w:tc>
          <w:tcPr>
            <w:tcW w:w="846" w:type="dxa"/>
          </w:tcPr>
          <w:p w:rsidR="00EC3250" w:rsidRDefault="00940D6D">
            <w:pPr>
              <w:pStyle w:val="TableParagraph"/>
              <w:ind w:left="117" w:right="118"/>
              <w:jc w:val="center"/>
              <w:rPr>
                <w:sz w:val="18"/>
              </w:rPr>
            </w:pPr>
            <w:r>
              <w:rPr>
                <w:sz w:val="18"/>
              </w:rPr>
              <w:t>+9</w:t>
            </w:r>
          </w:p>
        </w:tc>
        <w:tc>
          <w:tcPr>
            <w:tcW w:w="3296" w:type="dxa"/>
            <w:tcBorders>
              <w:right w:val="nil"/>
            </w:tcBorders>
          </w:tcPr>
          <w:p w:rsidR="00EC3250" w:rsidRDefault="00940D6D">
            <w:pPr>
              <w:pStyle w:val="TableParagraph"/>
              <w:ind w:left="100"/>
              <w:rPr>
                <w:sz w:val="18"/>
              </w:rPr>
            </w:pPr>
            <w:r>
              <w:rPr>
                <w:sz w:val="18"/>
              </w:rPr>
              <w:t>Japan(Tokyo)</w:t>
            </w:r>
          </w:p>
        </w:tc>
      </w:tr>
      <w:tr w:rsidR="00EC3250">
        <w:trPr>
          <w:trHeight w:val="408"/>
        </w:trPr>
        <w:tc>
          <w:tcPr>
            <w:tcW w:w="982" w:type="dxa"/>
            <w:tcBorders>
              <w:left w:val="nil"/>
            </w:tcBorders>
          </w:tcPr>
          <w:p w:rsidR="00EC3250" w:rsidRDefault="00940D6D">
            <w:pPr>
              <w:pStyle w:val="TableParagraph"/>
              <w:spacing w:before="99"/>
              <w:ind w:left="3"/>
              <w:jc w:val="center"/>
              <w:rPr>
                <w:sz w:val="18"/>
              </w:rPr>
            </w:pPr>
            <w:r>
              <w:rPr>
                <w:w w:val="99"/>
                <w:sz w:val="18"/>
              </w:rPr>
              <w:t>0</w:t>
            </w:r>
          </w:p>
        </w:tc>
        <w:tc>
          <w:tcPr>
            <w:tcW w:w="3210" w:type="dxa"/>
          </w:tcPr>
          <w:p w:rsidR="00EC3250" w:rsidRDefault="00940D6D">
            <w:pPr>
              <w:pStyle w:val="TableParagraph"/>
              <w:spacing w:before="99"/>
              <w:ind w:left="101"/>
              <w:rPr>
                <w:sz w:val="18"/>
                <w:lang w:val="en-US"/>
              </w:rPr>
            </w:pPr>
            <w:r>
              <w:rPr>
                <w:sz w:val="18"/>
                <w:lang w:val="en-US"/>
              </w:rPr>
              <w:t xml:space="preserve">Spain-Canary </w:t>
            </w:r>
            <w:proofErr w:type="gramStart"/>
            <w:r>
              <w:rPr>
                <w:sz w:val="18"/>
                <w:lang w:val="en-US"/>
              </w:rPr>
              <w:t>Islands(</w:t>
            </w:r>
            <w:proofErr w:type="gramEnd"/>
            <w:r>
              <w:rPr>
                <w:sz w:val="18"/>
                <w:lang w:val="en-US"/>
              </w:rPr>
              <w:t>Las Palmas)</w:t>
            </w:r>
          </w:p>
        </w:tc>
        <w:tc>
          <w:tcPr>
            <w:tcW w:w="846" w:type="dxa"/>
          </w:tcPr>
          <w:p w:rsidR="00EC3250" w:rsidRDefault="00940D6D">
            <w:pPr>
              <w:pStyle w:val="TableParagraph"/>
              <w:spacing w:before="99"/>
              <w:ind w:left="117" w:right="118"/>
              <w:jc w:val="center"/>
              <w:rPr>
                <w:sz w:val="18"/>
              </w:rPr>
            </w:pPr>
            <w:r>
              <w:rPr>
                <w:sz w:val="18"/>
              </w:rPr>
              <w:t>+9</w:t>
            </w:r>
          </w:p>
        </w:tc>
        <w:tc>
          <w:tcPr>
            <w:tcW w:w="3296" w:type="dxa"/>
            <w:tcBorders>
              <w:right w:val="nil"/>
            </w:tcBorders>
          </w:tcPr>
          <w:p w:rsidR="00EC3250" w:rsidRDefault="00940D6D">
            <w:pPr>
              <w:pStyle w:val="TableParagraph"/>
              <w:spacing w:before="99"/>
              <w:ind w:left="100"/>
              <w:rPr>
                <w:sz w:val="18"/>
              </w:rPr>
            </w:pPr>
            <w:r>
              <w:rPr>
                <w:sz w:val="18"/>
              </w:rPr>
              <w:t>Russia(Yakutsk,Chita)</w:t>
            </w:r>
          </w:p>
        </w:tc>
      </w:tr>
      <w:tr w:rsidR="00EC3250">
        <w:trPr>
          <w:trHeight w:val="407"/>
        </w:trPr>
        <w:tc>
          <w:tcPr>
            <w:tcW w:w="982" w:type="dxa"/>
            <w:tcBorders>
              <w:left w:val="nil"/>
            </w:tcBorders>
          </w:tcPr>
          <w:p w:rsidR="00EC3250" w:rsidRDefault="00940D6D">
            <w:pPr>
              <w:pStyle w:val="TableParagraph"/>
              <w:ind w:left="3"/>
              <w:jc w:val="center"/>
              <w:rPr>
                <w:sz w:val="18"/>
              </w:rPr>
            </w:pPr>
            <w:r>
              <w:rPr>
                <w:w w:val="99"/>
                <w:sz w:val="18"/>
              </w:rPr>
              <w:t>0</w:t>
            </w:r>
          </w:p>
        </w:tc>
        <w:tc>
          <w:tcPr>
            <w:tcW w:w="3210" w:type="dxa"/>
          </w:tcPr>
          <w:p w:rsidR="00EC3250" w:rsidRDefault="00940D6D">
            <w:pPr>
              <w:pStyle w:val="TableParagraph"/>
              <w:ind w:left="101"/>
              <w:rPr>
                <w:sz w:val="18"/>
              </w:rPr>
            </w:pPr>
            <w:r>
              <w:rPr>
                <w:sz w:val="18"/>
              </w:rPr>
              <w:t>United Kingdom(London)</w:t>
            </w:r>
          </w:p>
        </w:tc>
        <w:tc>
          <w:tcPr>
            <w:tcW w:w="846" w:type="dxa"/>
          </w:tcPr>
          <w:p w:rsidR="00EC3250" w:rsidRDefault="00940D6D">
            <w:pPr>
              <w:pStyle w:val="TableParagraph"/>
              <w:ind w:left="117" w:right="119"/>
              <w:jc w:val="center"/>
              <w:rPr>
                <w:sz w:val="18"/>
              </w:rPr>
            </w:pPr>
            <w:r>
              <w:rPr>
                <w:sz w:val="18"/>
              </w:rPr>
              <w:t>+9:30</w:t>
            </w:r>
          </w:p>
        </w:tc>
        <w:tc>
          <w:tcPr>
            <w:tcW w:w="3296" w:type="dxa"/>
            <w:tcBorders>
              <w:right w:val="nil"/>
            </w:tcBorders>
          </w:tcPr>
          <w:p w:rsidR="00EC3250" w:rsidRDefault="00940D6D">
            <w:pPr>
              <w:pStyle w:val="TableParagraph"/>
              <w:ind w:left="100"/>
              <w:rPr>
                <w:sz w:val="18"/>
              </w:rPr>
            </w:pPr>
            <w:r>
              <w:rPr>
                <w:sz w:val="18"/>
              </w:rPr>
              <w:t>Australia(Adelaide)</w:t>
            </w:r>
          </w:p>
        </w:tc>
      </w:tr>
      <w:tr w:rsidR="00EC3250">
        <w:trPr>
          <w:trHeight w:val="407"/>
        </w:trPr>
        <w:tc>
          <w:tcPr>
            <w:tcW w:w="982" w:type="dxa"/>
            <w:tcBorders>
              <w:left w:val="nil"/>
            </w:tcBorders>
          </w:tcPr>
          <w:p w:rsidR="00EC3250" w:rsidRDefault="00940D6D">
            <w:pPr>
              <w:pStyle w:val="TableParagraph"/>
              <w:ind w:left="3"/>
              <w:jc w:val="center"/>
              <w:rPr>
                <w:sz w:val="18"/>
              </w:rPr>
            </w:pPr>
            <w:r>
              <w:rPr>
                <w:w w:val="99"/>
                <w:sz w:val="18"/>
              </w:rPr>
              <w:t>0</w:t>
            </w:r>
          </w:p>
        </w:tc>
        <w:tc>
          <w:tcPr>
            <w:tcW w:w="3210" w:type="dxa"/>
          </w:tcPr>
          <w:p w:rsidR="00EC3250" w:rsidRDefault="00940D6D">
            <w:pPr>
              <w:pStyle w:val="TableParagraph"/>
              <w:ind w:left="101"/>
              <w:rPr>
                <w:sz w:val="18"/>
              </w:rPr>
            </w:pPr>
            <w:r>
              <w:rPr>
                <w:sz w:val="18"/>
              </w:rPr>
              <w:t>Lisbon</w:t>
            </w:r>
          </w:p>
        </w:tc>
        <w:tc>
          <w:tcPr>
            <w:tcW w:w="846" w:type="dxa"/>
          </w:tcPr>
          <w:p w:rsidR="00EC3250" w:rsidRDefault="00940D6D">
            <w:pPr>
              <w:pStyle w:val="TableParagraph"/>
              <w:ind w:left="117" w:right="119"/>
              <w:jc w:val="center"/>
              <w:rPr>
                <w:sz w:val="18"/>
              </w:rPr>
            </w:pPr>
            <w:r>
              <w:rPr>
                <w:sz w:val="18"/>
              </w:rPr>
              <w:t>+9:30</w:t>
            </w:r>
          </w:p>
        </w:tc>
        <w:tc>
          <w:tcPr>
            <w:tcW w:w="3296" w:type="dxa"/>
            <w:tcBorders>
              <w:right w:val="nil"/>
            </w:tcBorders>
          </w:tcPr>
          <w:p w:rsidR="00EC3250" w:rsidRDefault="00940D6D">
            <w:pPr>
              <w:pStyle w:val="TableParagraph"/>
              <w:ind w:left="100"/>
              <w:rPr>
                <w:sz w:val="18"/>
              </w:rPr>
            </w:pPr>
            <w:r>
              <w:rPr>
                <w:sz w:val="18"/>
              </w:rPr>
              <w:t>Australia(Darwin)</w:t>
            </w:r>
          </w:p>
        </w:tc>
      </w:tr>
      <w:tr w:rsidR="00EC3250">
        <w:trPr>
          <w:trHeight w:val="408"/>
        </w:trPr>
        <w:tc>
          <w:tcPr>
            <w:tcW w:w="982" w:type="dxa"/>
            <w:tcBorders>
              <w:left w:val="nil"/>
            </w:tcBorders>
          </w:tcPr>
          <w:p w:rsidR="00EC3250" w:rsidRDefault="00940D6D">
            <w:pPr>
              <w:pStyle w:val="TableParagraph"/>
              <w:spacing w:before="99"/>
              <w:ind w:left="3"/>
              <w:jc w:val="center"/>
              <w:rPr>
                <w:sz w:val="18"/>
              </w:rPr>
            </w:pPr>
            <w:r>
              <w:rPr>
                <w:w w:val="99"/>
                <w:sz w:val="18"/>
              </w:rPr>
              <w:t>0</w:t>
            </w:r>
          </w:p>
        </w:tc>
        <w:tc>
          <w:tcPr>
            <w:tcW w:w="3210" w:type="dxa"/>
          </w:tcPr>
          <w:p w:rsidR="00EC3250" w:rsidRDefault="00940D6D">
            <w:pPr>
              <w:pStyle w:val="TableParagraph"/>
              <w:spacing w:before="99"/>
              <w:ind w:left="101"/>
              <w:rPr>
                <w:sz w:val="18"/>
              </w:rPr>
            </w:pPr>
            <w:r>
              <w:rPr>
                <w:sz w:val="18"/>
              </w:rPr>
              <w:t>Morocco</w:t>
            </w:r>
          </w:p>
        </w:tc>
        <w:tc>
          <w:tcPr>
            <w:tcW w:w="846" w:type="dxa"/>
          </w:tcPr>
          <w:p w:rsidR="00EC3250" w:rsidRDefault="00940D6D">
            <w:pPr>
              <w:pStyle w:val="TableParagraph"/>
              <w:spacing w:before="99"/>
              <w:ind w:left="117" w:right="118"/>
              <w:jc w:val="center"/>
              <w:rPr>
                <w:sz w:val="18"/>
              </w:rPr>
            </w:pPr>
            <w:r>
              <w:rPr>
                <w:sz w:val="18"/>
              </w:rPr>
              <w:t>+10</w:t>
            </w:r>
          </w:p>
        </w:tc>
        <w:tc>
          <w:tcPr>
            <w:tcW w:w="3296" w:type="dxa"/>
            <w:tcBorders>
              <w:right w:val="nil"/>
            </w:tcBorders>
          </w:tcPr>
          <w:p w:rsidR="00EC3250" w:rsidRDefault="00940D6D">
            <w:pPr>
              <w:pStyle w:val="TableParagraph"/>
              <w:spacing w:before="99"/>
              <w:ind w:left="100"/>
              <w:rPr>
                <w:sz w:val="18"/>
              </w:rPr>
            </w:pPr>
            <w:r>
              <w:rPr>
                <w:sz w:val="18"/>
              </w:rPr>
              <w:t>Australia(Sydney,Melboume,Canberra)</w:t>
            </w:r>
          </w:p>
        </w:tc>
      </w:tr>
      <w:tr w:rsidR="00EC3250">
        <w:trPr>
          <w:trHeight w:val="407"/>
        </w:trPr>
        <w:tc>
          <w:tcPr>
            <w:tcW w:w="982" w:type="dxa"/>
            <w:tcBorders>
              <w:left w:val="nil"/>
            </w:tcBorders>
          </w:tcPr>
          <w:p w:rsidR="00EC3250" w:rsidRDefault="00940D6D">
            <w:pPr>
              <w:pStyle w:val="TableParagraph"/>
              <w:ind w:left="264" w:right="260"/>
              <w:jc w:val="center"/>
              <w:rPr>
                <w:sz w:val="18"/>
              </w:rPr>
            </w:pPr>
            <w:r>
              <w:rPr>
                <w:sz w:val="18"/>
              </w:rPr>
              <w:t>+1</w:t>
            </w:r>
          </w:p>
        </w:tc>
        <w:tc>
          <w:tcPr>
            <w:tcW w:w="3210" w:type="dxa"/>
          </w:tcPr>
          <w:p w:rsidR="00EC3250" w:rsidRDefault="00940D6D">
            <w:pPr>
              <w:pStyle w:val="TableParagraph"/>
              <w:ind w:left="101"/>
              <w:rPr>
                <w:sz w:val="18"/>
              </w:rPr>
            </w:pPr>
            <w:r>
              <w:rPr>
                <w:sz w:val="18"/>
              </w:rPr>
              <w:t>Albania(Tirane)</w:t>
            </w:r>
          </w:p>
        </w:tc>
        <w:tc>
          <w:tcPr>
            <w:tcW w:w="846" w:type="dxa"/>
          </w:tcPr>
          <w:p w:rsidR="00EC3250" w:rsidRDefault="00940D6D">
            <w:pPr>
              <w:pStyle w:val="TableParagraph"/>
              <w:ind w:left="117" w:right="118"/>
              <w:jc w:val="center"/>
              <w:rPr>
                <w:sz w:val="18"/>
              </w:rPr>
            </w:pPr>
            <w:r>
              <w:rPr>
                <w:sz w:val="18"/>
              </w:rPr>
              <w:t>+10</w:t>
            </w:r>
          </w:p>
        </w:tc>
        <w:tc>
          <w:tcPr>
            <w:tcW w:w="3296" w:type="dxa"/>
            <w:tcBorders>
              <w:right w:val="nil"/>
            </w:tcBorders>
          </w:tcPr>
          <w:p w:rsidR="00EC3250" w:rsidRDefault="00940D6D">
            <w:pPr>
              <w:pStyle w:val="TableParagraph"/>
              <w:ind w:left="100"/>
              <w:rPr>
                <w:sz w:val="18"/>
              </w:rPr>
            </w:pPr>
            <w:r>
              <w:rPr>
                <w:sz w:val="18"/>
              </w:rPr>
              <w:t>Australia(Brisbane)</w:t>
            </w:r>
          </w:p>
        </w:tc>
      </w:tr>
      <w:tr w:rsidR="00EC3250">
        <w:trPr>
          <w:trHeight w:val="407"/>
        </w:trPr>
        <w:tc>
          <w:tcPr>
            <w:tcW w:w="982" w:type="dxa"/>
            <w:tcBorders>
              <w:left w:val="nil"/>
            </w:tcBorders>
          </w:tcPr>
          <w:p w:rsidR="00EC3250" w:rsidRDefault="00940D6D">
            <w:pPr>
              <w:pStyle w:val="TableParagraph"/>
              <w:ind w:left="264" w:right="260"/>
              <w:jc w:val="center"/>
              <w:rPr>
                <w:sz w:val="18"/>
              </w:rPr>
            </w:pPr>
            <w:r>
              <w:rPr>
                <w:sz w:val="18"/>
              </w:rPr>
              <w:t>+1</w:t>
            </w:r>
          </w:p>
        </w:tc>
        <w:tc>
          <w:tcPr>
            <w:tcW w:w="3210" w:type="dxa"/>
          </w:tcPr>
          <w:p w:rsidR="00EC3250" w:rsidRDefault="00940D6D">
            <w:pPr>
              <w:pStyle w:val="TableParagraph"/>
              <w:ind w:left="101"/>
              <w:rPr>
                <w:sz w:val="18"/>
              </w:rPr>
            </w:pPr>
            <w:r>
              <w:rPr>
                <w:sz w:val="18"/>
              </w:rPr>
              <w:t>Austria(Vienna)</w:t>
            </w:r>
          </w:p>
        </w:tc>
        <w:tc>
          <w:tcPr>
            <w:tcW w:w="846" w:type="dxa"/>
          </w:tcPr>
          <w:p w:rsidR="00EC3250" w:rsidRDefault="00940D6D">
            <w:pPr>
              <w:pStyle w:val="TableParagraph"/>
              <w:ind w:left="117" w:right="118"/>
              <w:jc w:val="center"/>
              <w:rPr>
                <w:sz w:val="18"/>
              </w:rPr>
            </w:pPr>
            <w:r>
              <w:rPr>
                <w:sz w:val="18"/>
              </w:rPr>
              <w:t>+10</w:t>
            </w:r>
          </w:p>
        </w:tc>
        <w:tc>
          <w:tcPr>
            <w:tcW w:w="3296" w:type="dxa"/>
            <w:tcBorders>
              <w:right w:val="nil"/>
            </w:tcBorders>
          </w:tcPr>
          <w:p w:rsidR="00EC3250" w:rsidRDefault="00940D6D">
            <w:pPr>
              <w:pStyle w:val="TableParagraph"/>
              <w:ind w:left="100"/>
              <w:rPr>
                <w:sz w:val="18"/>
              </w:rPr>
            </w:pPr>
            <w:r>
              <w:rPr>
                <w:sz w:val="18"/>
              </w:rPr>
              <w:t>Australia(Hobart)</w:t>
            </w:r>
          </w:p>
        </w:tc>
      </w:tr>
      <w:tr w:rsidR="00EC3250">
        <w:trPr>
          <w:trHeight w:val="408"/>
        </w:trPr>
        <w:tc>
          <w:tcPr>
            <w:tcW w:w="982" w:type="dxa"/>
            <w:tcBorders>
              <w:left w:val="nil"/>
            </w:tcBorders>
          </w:tcPr>
          <w:p w:rsidR="00EC3250" w:rsidRDefault="00940D6D">
            <w:pPr>
              <w:pStyle w:val="TableParagraph"/>
              <w:spacing w:before="99"/>
              <w:ind w:left="264" w:right="260"/>
              <w:jc w:val="center"/>
              <w:rPr>
                <w:sz w:val="18"/>
              </w:rPr>
            </w:pPr>
            <w:r>
              <w:rPr>
                <w:sz w:val="18"/>
              </w:rPr>
              <w:t>+1</w:t>
            </w:r>
          </w:p>
        </w:tc>
        <w:tc>
          <w:tcPr>
            <w:tcW w:w="3210" w:type="dxa"/>
          </w:tcPr>
          <w:p w:rsidR="00EC3250" w:rsidRDefault="00940D6D">
            <w:pPr>
              <w:pStyle w:val="TableParagraph"/>
              <w:spacing w:before="99"/>
              <w:ind w:left="101"/>
              <w:rPr>
                <w:sz w:val="18"/>
              </w:rPr>
            </w:pPr>
            <w:r>
              <w:rPr>
                <w:sz w:val="18"/>
              </w:rPr>
              <w:t>Belgium(Brussels)</w:t>
            </w:r>
          </w:p>
        </w:tc>
        <w:tc>
          <w:tcPr>
            <w:tcW w:w="846" w:type="dxa"/>
          </w:tcPr>
          <w:p w:rsidR="00EC3250" w:rsidRDefault="00940D6D">
            <w:pPr>
              <w:pStyle w:val="TableParagraph"/>
              <w:spacing w:before="99"/>
              <w:ind w:left="117" w:right="118"/>
              <w:jc w:val="center"/>
              <w:rPr>
                <w:sz w:val="18"/>
              </w:rPr>
            </w:pPr>
            <w:r>
              <w:rPr>
                <w:sz w:val="18"/>
              </w:rPr>
              <w:t>+10</w:t>
            </w:r>
          </w:p>
        </w:tc>
        <w:tc>
          <w:tcPr>
            <w:tcW w:w="3296" w:type="dxa"/>
            <w:tcBorders>
              <w:right w:val="nil"/>
            </w:tcBorders>
          </w:tcPr>
          <w:p w:rsidR="00EC3250" w:rsidRDefault="00940D6D">
            <w:pPr>
              <w:pStyle w:val="TableParagraph"/>
              <w:spacing w:before="99"/>
              <w:ind w:left="100"/>
              <w:rPr>
                <w:sz w:val="18"/>
              </w:rPr>
            </w:pPr>
            <w:r>
              <w:rPr>
                <w:sz w:val="18"/>
              </w:rPr>
              <w:t>Russia(Vladivostok)</w:t>
            </w:r>
          </w:p>
        </w:tc>
      </w:tr>
      <w:tr w:rsidR="00EC3250">
        <w:trPr>
          <w:trHeight w:val="407"/>
        </w:trPr>
        <w:tc>
          <w:tcPr>
            <w:tcW w:w="982" w:type="dxa"/>
            <w:tcBorders>
              <w:left w:val="nil"/>
            </w:tcBorders>
          </w:tcPr>
          <w:p w:rsidR="00EC3250" w:rsidRDefault="00940D6D">
            <w:pPr>
              <w:pStyle w:val="TableParagraph"/>
              <w:ind w:left="264" w:right="260"/>
              <w:jc w:val="center"/>
              <w:rPr>
                <w:sz w:val="18"/>
              </w:rPr>
            </w:pPr>
            <w:r>
              <w:rPr>
                <w:sz w:val="18"/>
              </w:rPr>
              <w:t>+1</w:t>
            </w:r>
          </w:p>
        </w:tc>
        <w:tc>
          <w:tcPr>
            <w:tcW w:w="3210" w:type="dxa"/>
          </w:tcPr>
          <w:p w:rsidR="00EC3250" w:rsidRDefault="00940D6D">
            <w:pPr>
              <w:pStyle w:val="TableParagraph"/>
              <w:ind w:left="101"/>
              <w:rPr>
                <w:sz w:val="18"/>
              </w:rPr>
            </w:pPr>
            <w:r>
              <w:rPr>
                <w:sz w:val="18"/>
              </w:rPr>
              <w:t>Caicos</w:t>
            </w:r>
          </w:p>
        </w:tc>
        <w:tc>
          <w:tcPr>
            <w:tcW w:w="846" w:type="dxa"/>
          </w:tcPr>
          <w:p w:rsidR="00EC3250" w:rsidRDefault="00940D6D">
            <w:pPr>
              <w:pStyle w:val="TableParagraph"/>
              <w:ind w:left="117" w:right="118"/>
              <w:jc w:val="center"/>
              <w:rPr>
                <w:sz w:val="18"/>
              </w:rPr>
            </w:pPr>
            <w:r>
              <w:rPr>
                <w:sz w:val="18"/>
              </w:rPr>
              <w:t>+10</w:t>
            </w:r>
          </w:p>
        </w:tc>
        <w:tc>
          <w:tcPr>
            <w:tcW w:w="3296" w:type="dxa"/>
            <w:tcBorders>
              <w:right w:val="nil"/>
            </w:tcBorders>
          </w:tcPr>
          <w:p w:rsidR="00EC3250" w:rsidRDefault="00940D6D">
            <w:pPr>
              <w:pStyle w:val="TableParagraph"/>
              <w:ind w:left="100"/>
              <w:rPr>
                <w:sz w:val="18"/>
              </w:rPr>
            </w:pPr>
            <w:r>
              <w:rPr>
                <w:sz w:val="18"/>
              </w:rPr>
              <w:t>Magadan (RTZ 9)</w:t>
            </w:r>
          </w:p>
        </w:tc>
      </w:tr>
      <w:tr w:rsidR="00EC3250">
        <w:trPr>
          <w:trHeight w:val="407"/>
        </w:trPr>
        <w:tc>
          <w:tcPr>
            <w:tcW w:w="982" w:type="dxa"/>
            <w:tcBorders>
              <w:left w:val="nil"/>
            </w:tcBorders>
          </w:tcPr>
          <w:p w:rsidR="00EC3250" w:rsidRDefault="00940D6D">
            <w:pPr>
              <w:pStyle w:val="TableParagraph"/>
              <w:ind w:left="264" w:right="260"/>
              <w:jc w:val="center"/>
              <w:rPr>
                <w:sz w:val="18"/>
              </w:rPr>
            </w:pPr>
            <w:r>
              <w:rPr>
                <w:sz w:val="18"/>
              </w:rPr>
              <w:t>+1</w:t>
            </w:r>
          </w:p>
        </w:tc>
        <w:tc>
          <w:tcPr>
            <w:tcW w:w="3210" w:type="dxa"/>
          </w:tcPr>
          <w:p w:rsidR="00EC3250" w:rsidRDefault="00940D6D">
            <w:pPr>
              <w:pStyle w:val="TableParagraph"/>
              <w:ind w:left="101"/>
              <w:rPr>
                <w:sz w:val="18"/>
              </w:rPr>
            </w:pPr>
            <w:r>
              <w:rPr>
                <w:sz w:val="18"/>
              </w:rPr>
              <w:t>Belgrade</w:t>
            </w:r>
          </w:p>
        </w:tc>
        <w:tc>
          <w:tcPr>
            <w:tcW w:w="846" w:type="dxa"/>
          </w:tcPr>
          <w:p w:rsidR="00EC3250" w:rsidRDefault="00940D6D">
            <w:pPr>
              <w:pStyle w:val="TableParagraph"/>
              <w:ind w:left="117" w:right="118"/>
              <w:jc w:val="center"/>
              <w:rPr>
                <w:sz w:val="18"/>
              </w:rPr>
            </w:pPr>
            <w:r>
              <w:rPr>
                <w:sz w:val="18"/>
              </w:rPr>
              <w:t>+10</w:t>
            </w:r>
          </w:p>
        </w:tc>
        <w:tc>
          <w:tcPr>
            <w:tcW w:w="3296" w:type="dxa"/>
            <w:tcBorders>
              <w:right w:val="nil"/>
            </w:tcBorders>
          </w:tcPr>
          <w:p w:rsidR="00EC3250" w:rsidRDefault="00940D6D">
            <w:pPr>
              <w:pStyle w:val="TableParagraph"/>
              <w:ind w:left="100"/>
              <w:rPr>
                <w:sz w:val="18"/>
              </w:rPr>
            </w:pPr>
            <w:r>
              <w:rPr>
                <w:sz w:val="18"/>
              </w:rPr>
              <w:t>Guam,Port Moresby</w:t>
            </w:r>
          </w:p>
        </w:tc>
      </w:tr>
      <w:tr w:rsidR="00EC3250">
        <w:trPr>
          <w:trHeight w:val="407"/>
        </w:trPr>
        <w:tc>
          <w:tcPr>
            <w:tcW w:w="982" w:type="dxa"/>
            <w:tcBorders>
              <w:left w:val="nil"/>
            </w:tcBorders>
          </w:tcPr>
          <w:p w:rsidR="00EC3250" w:rsidRDefault="00940D6D">
            <w:pPr>
              <w:pStyle w:val="TableParagraph"/>
              <w:spacing w:before="99"/>
              <w:ind w:left="264" w:right="260"/>
              <w:jc w:val="center"/>
              <w:rPr>
                <w:sz w:val="18"/>
              </w:rPr>
            </w:pPr>
            <w:r>
              <w:rPr>
                <w:sz w:val="18"/>
              </w:rPr>
              <w:t>+1</w:t>
            </w:r>
          </w:p>
        </w:tc>
        <w:tc>
          <w:tcPr>
            <w:tcW w:w="3210" w:type="dxa"/>
          </w:tcPr>
          <w:p w:rsidR="00EC3250" w:rsidRDefault="00940D6D">
            <w:pPr>
              <w:pStyle w:val="TableParagraph"/>
              <w:spacing w:before="99"/>
              <w:ind w:left="101"/>
              <w:rPr>
                <w:sz w:val="18"/>
              </w:rPr>
            </w:pPr>
            <w:r>
              <w:rPr>
                <w:sz w:val="18"/>
              </w:rPr>
              <w:t>Bratislava</w:t>
            </w:r>
          </w:p>
        </w:tc>
        <w:tc>
          <w:tcPr>
            <w:tcW w:w="846" w:type="dxa"/>
          </w:tcPr>
          <w:p w:rsidR="00EC3250" w:rsidRDefault="00940D6D">
            <w:pPr>
              <w:pStyle w:val="TableParagraph"/>
              <w:spacing w:before="99"/>
              <w:ind w:left="117" w:right="118"/>
              <w:jc w:val="center"/>
              <w:rPr>
                <w:sz w:val="18"/>
              </w:rPr>
            </w:pPr>
            <w:r>
              <w:rPr>
                <w:sz w:val="18"/>
              </w:rPr>
              <w:t>+10</w:t>
            </w:r>
          </w:p>
        </w:tc>
        <w:tc>
          <w:tcPr>
            <w:tcW w:w="3296" w:type="dxa"/>
            <w:tcBorders>
              <w:right w:val="nil"/>
            </w:tcBorders>
          </w:tcPr>
          <w:p w:rsidR="00EC3250" w:rsidRDefault="00940D6D">
            <w:pPr>
              <w:pStyle w:val="TableParagraph"/>
              <w:spacing w:before="99"/>
              <w:ind w:left="100"/>
              <w:rPr>
                <w:sz w:val="18"/>
              </w:rPr>
            </w:pPr>
            <w:r>
              <w:rPr>
                <w:sz w:val="18"/>
              </w:rPr>
              <w:t>Solomon Islands</w:t>
            </w:r>
          </w:p>
        </w:tc>
      </w:tr>
      <w:tr w:rsidR="00EC3250">
        <w:trPr>
          <w:trHeight w:val="408"/>
        </w:trPr>
        <w:tc>
          <w:tcPr>
            <w:tcW w:w="982" w:type="dxa"/>
            <w:tcBorders>
              <w:left w:val="nil"/>
            </w:tcBorders>
          </w:tcPr>
          <w:p w:rsidR="00EC3250" w:rsidRDefault="00940D6D">
            <w:pPr>
              <w:pStyle w:val="TableParagraph"/>
              <w:spacing w:before="99"/>
              <w:ind w:left="264" w:right="260"/>
              <w:jc w:val="center"/>
              <w:rPr>
                <w:sz w:val="18"/>
              </w:rPr>
            </w:pPr>
            <w:r>
              <w:rPr>
                <w:sz w:val="18"/>
              </w:rPr>
              <w:t>+1</w:t>
            </w:r>
          </w:p>
        </w:tc>
        <w:tc>
          <w:tcPr>
            <w:tcW w:w="3210" w:type="dxa"/>
          </w:tcPr>
          <w:p w:rsidR="00EC3250" w:rsidRDefault="00940D6D">
            <w:pPr>
              <w:pStyle w:val="TableParagraph"/>
              <w:spacing w:before="99"/>
              <w:ind w:left="101"/>
              <w:rPr>
                <w:sz w:val="18"/>
              </w:rPr>
            </w:pPr>
            <w:r>
              <w:rPr>
                <w:sz w:val="18"/>
              </w:rPr>
              <w:t>Ljubljana</w:t>
            </w:r>
          </w:p>
        </w:tc>
        <w:tc>
          <w:tcPr>
            <w:tcW w:w="846" w:type="dxa"/>
          </w:tcPr>
          <w:p w:rsidR="00EC3250" w:rsidRDefault="00940D6D">
            <w:pPr>
              <w:pStyle w:val="TableParagraph"/>
              <w:spacing w:before="99"/>
              <w:ind w:left="116" w:right="121"/>
              <w:jc w:val="center"/>
              <w:rPr>
                <w:sz w:val="18"/>
              </w:rPr>
            </w:pPr>
            <w:r>
              <w:rPr>
                <w:sz w:val="18"/>
              </w:rPr>
              <w:t>+10:30</w:t>
            </w:r>
          </w:p>
        </w:tc>
        <w:tc>
          <w:tcPr>
            <w:tcW w:w="3296" w:type="dxa"/>
            <w:tcBorders>
              <w:right w:val="nil"/>
            </w:tcBorders>
          </w:tcPr>
          <w:p w:rsidR="00EC3250" w:rsidRDefault="00940D6D">
            <w:pPr>
              <w:pStyle w:val="TableParagraph"/>
              <w:spacing w:before="99"/>
              <w:ind w:left="100"/>
              <w:rPr>
                <w:sz w:val="18"/>
              </w:rPr>
            </w:pPr>
            <w:r>
              <w:rPr>
                <w:sz w:val="18"/>
              </w:rPr>
              <w:t>Australia(Lord Howe Islands)</w:t>
            </w:r>
          </w:p>
        </w:tc>
      </w:tr>
      <w:tr w:rsidR="00EC3250">
        <w:trPr>
          <w:trHeight w:val="407"/>
        </w:trPr>
        <w:tc>
          <w:tcPr>
            <w:tcW w:w="982" w:type="dxa"/>
            <w:tcBorders>
              <w:left w:val="nil"/>
            </w:tcBorders>
          </w:tcPr>
          <w:p w:rsidR="00EC3250" w:rsidRDefault="00940D6D">
            <w:pPr>
              <w:pStyle w:val="TableParagraph"/>
              <w:ind w:left="264" w:right="260"/>
              <w:jc w:val="center"/>
              <w:rPr>
                <w:sz w:val="18"/>
              </w:rPr>
            </w:pPr>
            <w:r>
              <w:rPr>
                <w:sz w:val="18"/>
              </w:rPr>
              <w:t>+1</w:t>
            </w:r>
          </w:p>
        </w:tc>
        <w:tc>
          <w:tcPr>
            <w:tcW w:w="3210" w:type="dxa"/>
          </w:tcPr>
          <w:p w:rsidR="00EC3250" w:rsidRDefault="00940D6D">
            <w:pPr>
              <w:pStyle w:val="TableParagraph"/>
              <w:ind w:left="101"/>
              <w:rPr>
                <w:sz w:val="18"/>
              </w:rPr>
            </w:pPr>
            <w:r>
              <w:rPr>
                <w:sz w:val="18"/>
              </w:rPr>
              <w:t>Chad</w:t>
            </w:r>
          </w:p>
        </w:tc>
        <w:tc>
          <w:tcPr>
            <w:tcW w:w="846" w:type="dxa"/>
          </w:tcPr>
          <w:p w:rsidR="00EC3250" w:rsidRDefault="00940D6D">
            <w:pPr>
              <w:pStyle w:val="TableParagraph"/>
              <w:ind w:left="117" w:right="118"/>
              <w:jc w:val="center"/>
              <w:rPr>
                <w:sz w:val="18"/>
              </w:rPr>
            </w:pPr>
            <w:r>
              <w:rPr>
                <w:sz w:val="18"/>
              </w:rPr>
              <w:t>+11</w:t>
            </w:r>
          </w:p>
        </w:tc>
        <w:tc>
          <w:tcPr>
            <w:tcW w:w="3296" w:type="dxa"/>
            <w:tcBorders>
              <w:right w:val="nil"/>
            </w:tcBorders>
          </w:tcPr>
          <w:p w:rsidR="00EC3250" w:rsidRDefault="00940D6D">
            <w:pPr>
              <w:pStyle w:val="TableParagraph"/>
              <w:ind w:left="100"/>
              <w:rPr>
                <w:sz w:val="18"/>
              </w:rPr>
            </w:pPr>
            <w:r>
              <w:rPr>
                <w:sz w:val="18"/>
              </w:rPr>
              <w:t>New Caledonia(Noumea)</w:t>
            </w:r>
          </w:p>
        </w:tc>
      </w:tr>
    </w:tbl>
    <w:p w:rsidR="00EC3250" w:rsidRDefault="00EC3250">
      <w:pPr>
        <w:pStyle w:val="a3"/>
        <w:spacing w:before="11"/>
        <w:rPr>
          <w:sz w:val="7"/>
        </w:rPr>
      </w:pP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2"/>
        <w:gridCol w:w="3210"/>
        <w:gridCol w:w="846"/>
        <w:gridCol w:w="3296"/>
      </w:tblGrid>
      <w:tr w:rsidR="00EC3250">
        <w:trPr>
          <w:trHeight w:val="719"/>
        </w:trPr>
        <w:tc>
          <w:tcPr>
            <w:tcW w:w="982" w:type="dxa"/>
            <w:tcBorders>
              <w:left w:val="nil"/>
            </w:tcBorders>
            <w:shd w:val="clear" w:color="auto" w:fill="D9D9D9"/>
          </w:tcPr>
          <w:p w:rsidR="00EC3250" w:rsidRDefault="00940D6D">
            <w:pPr>
              <w:pStyle w:val="TableParagraph"/>
              <w:spacing w:before="20" w:line="312" w:lineRule="exact"/>
              <w:ind w:left="275" w:right="252" w:firstLine="4"/>
              <w:rPr>
                <w:b/>
                <w:sz w:val="18"/>
              </w:rPr>
            </w:pPr>
            <w:r>
              <w:rPr>
                <w:b/>
                <w:sz w:val="18"/>
              </w:rPr>
              <w:lastRenderedPageBreak/>
              <w:t>Time Zone</w:t>
            </w:r>
          </w:p>
        </w:tc>
        <w:tc>
          <w:tcPr>
            <w:tcW w:w="3210" w:type="dxa"/>
            <w:shd w:val="clear" w:color="auto" w:fill="D9D9D9"/>
          </w:tcPr>
          <w:p w:rsidR="00EC3250" w:rsidRDefault="00EC3250">
            <w:pPr>
              <w:pStyle w:val="TableParagraph"/>
              <w:spacing w:before="3"/>
            </w:pPr>
          </w:p>
          <w:p w:rsidR="00EC3250" w:rsidRDefault="00940D6D">
            <w:pPr>
              <w:pStyle w:val="TableParagraph"/>
              <w:spacing w:before="1"/>
              <w:ind w:left="877"/>
              <w:rPr>
                <w:b/>
                <w:sz w:val="18"/>
              </w:rPr>
            </w:pPr>
            <w:r>
              <w:rPr>
                <w:b/>
                <w:sz w:val="18"/>
              </w:rPr>
              <w:t>Time Zone Name</w:t>
            </w:r>
          </w:p>
        </w:tc>
        <w:tc>
          <w:tcPr>
            <w:tcW w:w="846" w:type="dxa"/>
            <w:shd w:val="clear" w:color="auto" w:fill="D9D9D9"/>
          </w:tcPr>
          <w:p w:rsidR="00EC3250" w:rsidRDefault="00940D6D">
            <w:pPr>
              <w:pStyle w:val="TableParagraph"/>
              <w:spacing w:before="20" w:line="312" w:lineRule="exact"/>
              <w:ind w:left="201" w:right="185" w:firstLine="4"/>
              <w:rPr>
                <w:b/>
                <w:sz w:val="18"/>
              </w:rPr>
            </w:pPr>
            <w:r>
              <w:rPr>
                <w:b/>
                <w:sz w:val="18"/>
              </w:rPr>
              <w:t>Time Zone</w:t>
            </w:r>
          </w:p>
        </w:tc>
        <w:tc>
          <w:tcPr>
            <w:tcW w:w="3296" w:type="dxa"/>
            <w:tcBorders>
              <w:right w:val="nil"/>
            </w:tcBorders>
            <w:shd w:val="clear" w:color="auto" w:fill="D9D9D9"/>
          </w:tcPr>
          <w:p w:rsidR="00EC3250" w:rsidRDefault="00EC3250">
            <w:pPr>
              <w:pStyle w:val="TableParagraph"/>
              <w:spacing w:before="3"/>
            </w:pPr>
          </w:p>
          <w:p w:rsidR="00EC3250" w:rsidRDefault="00940D6D">
            <w:pPr>
              <w:pStyle w:val="TableParagraph"/>
              <w:spacing w:before="1"/>
              <w:ind w:left="918"/>
              <w:rPr>
                <w:b/>
                <w:sz w:val="18"/>
              </w:rPr>
            </w:pPr>
            <w:r>
              <w:rPr>
                <w:b/>
                <w:sz w:val="18"/>
              </w:rPr>
              <w:t>Time Zone Name</w:t>
            </w:r>
          </w:p>
        </w:tc>
      </w:tr>
      <w:tr w:rsidR="00EC3250">
        <w:trPr>
          <w:trHeight w:val="408"/>
        </w:trPr>
        <w:tc>
          <w:tcPr>
            <w:tcW w:w="982" w:type="dxa"/>
            <w:tcBorders>
              <w:left w:val="nil"/>
            </w:tcBorders>
          </w:tcPr>
          <w:p w:rsidR="00EC3250" w:rsidRDefault="00940D6D">
            <w:pPr>
              <w:pStyle w:val="TableParagraph"/>
              <w:ind w:left="264" w:right="260"/>
              <w:jc w:val="center"/>
              <w:rPr>
                <w:sz w:val="18"/>
              </w:rPr>
            </w:pPr>
            <w:r>
              <w:rPr>
                <w:sz w:val="18"/>
              </w:rPr>
              <w:t>+1</w:t>
            </w:r>
          </w:p>
        </w:tc>
        <w:tc>
          <w:tcPr>
            <w:tcW w:w="3210" w:type="dxa"/>
          </w:tcPr>
          <w:p w:rsidR="00EC3250" w:rsidRDefault="00940D6D">
            <w:pPr>
              <w:pStyle w:val="TableParagraph"/>
              <w:ind w:left="101"/>
              <w:rPr>
                <w:sz w:val="18"/>
              </w:rPr>
            </w:pPr>
            <w:r>
              <w:rPr>
                <w:sz w:val="18"/>
              </w:rPr>
              <w:t>Copenhagen</w:t>
            </w:r>
          </w:p>
        </w:tc>
        <w:tc>
          <w:tcPr>
            <w:tcW w:w="846" w:type="dxa"/>
          </w:tcPr>
          <w:p w:rsidR="00EC3250" w:rsidRDefault="00940D6D">
            <w:pPr>
              <w:pStyle w:val="TableParagraph"/>
              <w:ind w:left="117" w:right="118"/>
              <w:jc w:val="center"/>
              <w:rPr>
                <w:sz w:val="18"/>
              </w:rPr>
            </w:pPr>
            <w:r>
              <w:rPr>
                <w:sz w:val="18"/>
              </w:rPr>
              <w:t>+11</w:t>
            </w:r>
          </w:p>
        </w:tc>
        <w:tc>
          <w:tcPr>
            <w:tcW w:w="3296" w:type="dxa"/>
            <w:tcBorders>
              <w:right w:val="nil"/>
            </w:tcBorders>
          </w:tcPr>
          <w:p w:rsidR="00EC3250" w:rsidRDefault="00940D6D">
            <w:pPr>
              <w:pStyle w:val="TableParagraph"/>
              <w:ind w:left="100"/>
              <w:rPr>
                <w:sz w:val="18"/>
              </w:rPr>
            </w:pPr>
            <w:r>
              <w:rPr>
                <w:sz w:val="18"/>
              </w:rPr>
              <w:t>Chokurdakh (RTZ 10)</w:t>
            </w:r>
          </w:p>
        </w:tc>
      </w:tr>
      <w:tr w:rsidR="00EC3250">
        <w:trPr>
          <w:trHeight w:val="408"/>
        </w:trPr>
        <w:tc>
          <w:tcPr>
            <w:tcW w:w="982" w:type="dxa"/>
            <w:tcBorders>
              <w:left w:val="nil"/>
            </w:tcBorders>
          </w:tcPr>
          <w:p w:rsidR="00EC3250" w:rsidRDefault="00940D6D">
            <w:pPr>
              <w:pStyle w:val="TableParagraph"/>
              <w:spacing w:before="99"/>
              <w:ind w:left="264" w:right="260"/>
              <w:jc w:val="center"/>
              <w:rPr>
                <w:sz w:val="18"/>
              </w:rPr>
            </w:pPr>
            <w:r>
              <w:rPr>
                <w:sz w:val="18"/>
              </w:rPr>
              <w:t>+1</w:t>
            </w:r>
          </w:p>
        </w:tc>
        <w:tc>
          <w:tcPr>
            <w:tcW w:w="3210" w:type="dxa"/>
          </w:tcPr>
          <w:p w:rsidR="00EC3250" w:rsidRDefault="00940D6D">
            <w:pPr>
              <w:pStyle w:val="TableParagraph"/>
              <w:spacing w:before="99"/>
              <w:ind w:left="101"/>
              <w:rPr>
                <w:sz w:val="18"/>
              </w:rPr>
            </w:pPr>
            <w:r>
              <w:rPr>
                <w:sz w:val="18"/>
              </w:rPr>
              <w:t>West Central Africa</w:t>
            </w:r>
          </w:p>
        </w:tc>
        <w:tc>
          <w:tcPr>
            <w:tcW w:w="846" w:type="dxa"/>
          </w:tcPr>
          <w:p w:rsidR="00EC3250" w:rsidRDefault="00940D6D">
            <w:pPr>
              <w:pStyle w:val="TableParagraph"/>
              <w:spacing w:before="99"/>
              <w:ind w:left="117" w:right="118"/>
              <w:jc w:val="center"/>
              <w:rPr>
                <w:sz w:val="18"/>
              </w:rPr>
            </w:pPr>
            <w:r>
              <w:rPr>
                <w:sz w:val="18"/>
              </w:rPr>
              <w:t>+11</w:t>
            </w:r>
          </w:p>
        </w:tc>
        <w:tc>
          <w:tcPr>
            <w:tcW w:w="3296" w:type="dxa"/>
            <w:tcBorders>
              <w:right w:val="nil"/>
            </w:tcBorders>
          </w:tcPr>
          <w:p w:rsidR="00EC3250" w:rsidRDefault="00940D6D">
            <w:pPr>
              <w:pStyle w:val="TableParagraph"/>
              <w:spacing w:before="99"/>
              <w:ind w:left="100"/>
              <w:rPr>
                <w:sz w:val="18"/>
              </w:rPr>
            </w:pPr>
            <w:r>
              <w:rPr>
                <w:sz w:val="18"/>
              </w:rPr>
              <w:t>Russia(Srednekolymsk Time)</w:t>
            </w:r>
          </w:p>
        </w:tc>
      </w:tr>
      <w:tr w:rsidR="00EC3250">
        <w:trPr>
          <w:trHeight w:val="407"/>
        </w:trPr>
        <w:tc>
          <w:tcPr>
            <w:tcW w:w="982" w:type="dxa"/>
            <w:tcBorders>
              <w:left w:val="nil"/>
            </w:tcBorders>
          </w:tcPr>
          <w:p w:rsidR="00EC3250" w:rsidRDefault="00940D6D">
            <w:pPr>
              <w:pStyle w:val="TableParagraph"/>
              <w:spacing w:before="99"/>
              <w:ind w:left="264" w:right="260"/>
              <w:jc w:val="center"/>
              <w:rPr>
                <w:sz w:val="18"/>
              </w:rPr>
            </w:pPr>
            <w:r>
              <w:rPr>
                <w:sz w:val="18"/>
              </w:rPr>
              <w:t>+1</w:t>
            </w:r>
          </w:p>
        </w:tc>
        <w:tc>
          <w:tcPr>
            <w:tcW w:w="3210" w:type="dxa"/>
          </w:tcPr>
          <w:p w:rsidR="00EC3250" w:rsidRDefault="00940D6D">
            <w:pPr>
              <w:pStyle w:val="TableParagraph"/>
              <w:spacing w:before="99"/>
              <w:ind w:left="101"/>
              <w:rPr>
                <w:sz w:val="18"/>
              </w:rPr>
            </w:pPr>
            <w:r>
              <w:rPr>
                <w:sz w:val="18"/>
              </w:rPr>
              <w:t>Poland(Warsaw)</w:t>
            </w:r>
          </w:p>
        </w:tc>
        <w:tc>
          <w:tcPr>
            <w:tcW w:w="846" w:type="dxa"/>
          </w:tcPr>
          <w:p w:rsidR="00EC3250" w:rsidRDefault="00940D6D">
            <w:pPr>
              <w:pStyle w:val="TableParagraph"/>
              <w:spacing w:before="99"/>
              <w:ind w:left="117" w:right="120"/>
              <w:jc w:val="center"/>
              <w:rPr>
                <w:sz w:val="18"/>
              </w:rPr>
            </w:pPr>
            <w:r>
              <w:rPr>
                <w:sz w:val="18"/>
              </w:rPr>
              <w:t>+11:30</w:t>
            </w:r>
          </w:p>
        </w:tc>
        <w:tc>
          <w:tcPr>
            <w:tcW w:w="3296" w:type="dxa"/>
            <w:tcBorders>
              <w:right w:val="nil"/>
            </w:tcBorders>
          </w:tcPr>
          <w:p w:rsidR="00EC3250" w:rsidRDefault="00940D6D">
            <w:pPr>
              <w:pStyle w:val="TableParagraph"/>
              <w:spacing w:before="99"/>
              <w:ind w:left="100"/>
              <w:rPr>
                <w:sz w:val="18"/>
              </w:rPr>
            </w:pPr>
            <w:r>
              <w:rPr>
                <w:sz w:val="18"/>
              </w:rPr>
              <w:t>Norfolk Island</w:t>
            </w:r>
          </w:p>
        </w:tc>
      </w:tr>
      <w:tr w:rsidR="00EC3250">
        <w:trPr>
          <w:trHeight w:val="407"/>
        </w:trPr>
        <w:tc>
          <w:tcPr>
            <w:tcW w:w="982" w:type="dxa"/>
            <w:tcBorders>
              <w:left w:val="nil"/>
            </w:tcBorders>
          </w:tcPr>
          <w:p w:rsidR="00EC3250" w:rsidRDefault="00940D6D">
            <w:pPr>
              <w:pStyle w:val="TableParagraph"/>
              <w:ind w:left="264" w:right="260"/>
              <w:jc w:val="center"/>
              <w:rPr>
                <w:sz w:val="18"/>
              </w:rPr>
            </w:pPr>
            <w:r>
              <w:rPr>
                <w:sz w:val="18"/>
              </w:rPr>
              <w:t>+1</w:t>
            </w:r>
          </w:p>
        </w:tc>
        <w:tc>
          <w:tcPr>
            <w:tcW w:w="3210" w:type="dxa"/>
          </w:tcPr>
          <w:p w:rsidR="00EC3250" w:rsidRDefault="00940D6D">
            <w:pPr>
              <w:pStyle w:val="TableParagraph"/>
              <w:ind w:left="101"/>
              <w:rPr>
                <w:sz w:val="18"/>
              </w:rPr>
            </w:pPr>
            <w:r>
              <w:rPr>
                <w:sz w:val="18"/>
              </w:rPr>
              <w:t>Spain(Madrid)</w:t>
            </w:r>
          </w:p>
        </w:tc>
        <w:tc>
          <w:tcPr>
            <w:tcW w:w="846" w:type="dxa"/>
          </w:tcPr>
          <w:p w:rsidR="00EC3250" w:rsidRDefault="00940D6D">
            <w:pPr>
              <w:pStyle w:val="TableParagraph"/>
              <w:ind w:left="117" w:right="118"/>
              <w:jc w:val="center"/>
              <w:rPr>
                <w:sz w:val="18"/>
              </w:rPr>
            </w:pPr>
            <w:r>
              <w:rPr>
                <w:sz w:val="18"/>
              </w:rPr>
              <w:t>+12</w:t>
            </w:r>
          </w:p>
        </w:tc>
        <w:tc>
          <w:tcPr>
            <w:tcW w:w="3296" w:type="dxa"/>
            <w:tcBorders>
              <w:right w:val="nil"/>
            </w:tcBorders>
          </w:tcPr>
          <w:p w:rsidR="00EC3250" w:rsidRDefault="00940D6D">
            <w:pPr>
              <w:pStyle w:val="TableParagraph"/>
              <w:ind w:left="100"/>
              <w:rPr>
                <w:sz w:val="18"/>
              </w:rPr>
            </w:pPr>
            <w:r>
              <w:rPr>
                <w:sz w:val="18"/>
              </w:rPr>
              <w:t>New Zealand(Wellington,Auckland)</w:t>
            </w:r>
          </w:p>
        </w:tc>
      </w:tr>
      <w:tr w:rsidR="00EC3250">
        <w:trPr>
          <w:trHeight w:val="408"/>
        </w:trPr>
        <w:tc>
          <w:tcPr>
            <w:tcW w:w="982" w:type="dxa"/>
            <w:tcBorders>
              <w:left w:val="nil"/>
            </w:tcBorders>
          </w:tcPr>
          <w:p w:rsidR="00EC3250" w:rsidRDefault="00940D6D">
            <w:pPr>
              <w:pStyle w:val="TableParagraph"/>
              <w:spacing w:before="99"/>
              <w:ind w:left="264" w:right="260"/>
              <w:jc w:val="center"/>
              <w:rPr>
                <w:sz w:val="18"/>
              </w:rPr>
            </w:pPr>
            <w:r>
              <w:rPr>
                <w:sz w:val="18"/>
              </w:rPr>
              <w:t>+1</w:t>
            </w:r>
          </w:p>
        </w:tc>
        <w:tc>
          <w:tcPr>
            <w:tcW w:w="3210" w:type="dxa"/>
          </w:tcPr>
          <w:p w:rsidR="00EC3250" w:rsidRDefault="00940D6D">
            <w:pPr>
              <w:pStyle w:val="TableParagraph"/>
              <w:spacing w:before="99"/>
              <w:ind w:left="101"/>
              <w:rPr>
                <w:sz w:val="18"/>
              </w:rPr>
            </w:pPr>
            <w:r>
              <w:rPr>
                <w:sz w:val="18"/>
              </w:rPr>
              <w:t>Croatia(Zagreb)</w:t>
            </w:r>
          </w:p>
        </w:tc>
        <w:tc>
          <w:tcPr>
            <w:tcW w:w="846" w:type="dxa"/>
          </w:tcPr>
          <w:p w:rsidR="00EC3250" w:rsidRDefault="00940D6D">
            <w:pPr>
              <w:pStyle w:val="TableParagraph"/>
              <w:spacing w:before="99"/>
              <w:ind w:left="117" w:right="118"/>
              <w:jc w:val="center"/>
              <w:rPr>
                <w:sz w:val="18"/>
              </w:rPr>
            </w:pPr>
            <w:r>
              <w:rPr>
                <w:sz w:val="18"/>
              </w:rPr>
              <w:t>+12</w:t>
            </w:r>
          </w:p>
        </w:tc>
        <w:tc>
          <w:tcPr>
            <w:tcW w:w="3296" w:type="dxa"/>
            <w:tcBorders>
              <w:right w:val="nil"/>
            </w:tcBorders>
          </w:tcPr>
          <w:p w:rsidR="00EC3250" w:rsidRDefault="00940D6D">
            <w:pPr>
              <w:pStyle w:val="TableParagraph"/>
              <w:spacing w:before="99"/>
              <w:ind w:left="100"/>
              <w:rPr>
                <w:sz w:val="18"/>
              </w:rPr>
            </w:pPr>
            <w:r>
              <w:rPr>
                <w:sz w:val="18"/>
              </w:rPr>
              <w:t>Fiji Islands</w:t>
            </w:r>
          </w:p>
        </w:tc>
      </w:tr>
      <w:tr w:rsidR="00EC3250">
        <w:trPr>
          <w:trHeight w:val="407"/>
        </w:trPr>
        <w:tc>
          <w:tcPr>
            <w:tcW w:w="982" w:type="dxa"/>
            <w:tcBorders>
              <w:left w:val="nil"/>
            </w:tcBorders>
          </w:tcPr>
          <w:p w:rsidR="00EC3250" w:rsidRDefault="00940D6D">
            <w:pPr>
              <w:pStyle w:val="TableParagraph"/>
              <w:ind w:left="264" w:right="260"/>
              <w:jc w:val="center"/>
              <w:rPr>
                <w:sz w:val="18"/>
              </w:rPr>
            </w:pPr>
            <w:r>
              <w:rPr>
                <w:sz w:val="18"/>
              </w:rPr>
              <w:t>+1</w:t>
            </w:r>
          </w:p>
        </w:tc>
        <w:tc>
          <w:tcPr>
            <w:tcW w:w="3210" w:type="dxa"/>
          </w:tcPr>
          <w:p w:rsidR="00EC3250" w:rsidRDefault="00940D6D">
            <w:pPr>
              <w:pStyle w:val="TableParagraph"/>
              <w:ind w:left="101"/>
              <w:rPr>
                <w:sz w:val="18"/>
              </w:rPr>
            </w:pPr>
            <w:r>
              <w:rPr>
                <w:sz w:val="18"/>
              </w:rPr>
              <w:t>Czech Republic(Prague)</w:t>
            </w:r>
          </w:p>
        </w:tc>
        <w:tc>
          <w:tcPr>
            <w:tcW w:w="846" w:type="dxa"/>
          </w:tcPr>
          <w:p w:rsidR="00EC3250" w:rsidRDefault="00940D6D">
            <w:pPr>
              <w:pStyle w:val="TableParagraph"/>
              <w:ind w:left="117" w:right="118"/>
              <w:jc w:val="center"/>
              <w:rPr>
                <w:sz w:val="18"/>
              </w:rPr>
            </w:pPr>
            <w:r>
              <w:rPr>
                <w:sz w:val="18"/>
              </w:rPr>
              <w:t>+12</w:t>
            </w:r>
          </w:p>
        </w:tc>
        <w:tc>
          <w:tcPr>
            <w:tcW w:w="3296" w:type="dxa"/>
            <w:tcBorders>
              <w:right w:val="nil"/>
            </w:tcBorders>
          </w:tcPr>
          <w:p w:rsidR="00EC3250" w:rsidRDefault="00940D6D">
            <w:pPr>
              <w:pStyle w:val="TableParagraph"/>
              <w:ind w:left="100"/>
              <w:rPr>
                <w:sz w:val="18"/>
              </w:rPr>
            </w:pPr>
            <w:r>
              <w:rPr>
                <w:sz w:val="18"/>
              </w:rPr>
              <w:t>Russia(Kamchatka Time)</w:t>
            </w:r>
          </w:p>
        </w:tc>
      </w:tr>
      <w:tr w:rsidR="00EC3250">
        <w:trPr>
          <w:trHeight w:val="407"/>
        </w:trPr>
        <w:tc>
          <w:tcPr>
            <w:tcW w:w="982" w:type="dxa"/>
            <w:tcBorders>
              <w:left w:val="nil"/>
            </w:tcBorders>
          </w:tcPr>
          <w:p w:rsidR="00EC3250" w:rsidRDefault="00940D6D">
            <w:pPr>
              <w:pStyle w:val="TableParagraph"/>
              <w:ind w:left="264" w:right="260"/>
              <w:jc w:val="center"/>
              <w:rPr>
                <w:sz w:val="18"/>
              </w:rPr>
            </w:pPr>
            <w:r>
              <w:rPr>
                <w:sz w:val="18"/>
              </w:rPr>
              <w:t>+1</w:t>
            </w:r>
          </w:p>
        </w:tc>
        <w:tc>
          <w:tcPr>
            <w:tcW w:w="3210" w:type="dxa"/>
          </w:tcPr>
          <w:p w:rsidR="00EC3250" w:rsidRDefault="00940D6D">
            <w:pPr>
              <w:pStyle w:val="TableParagraph"/>
              <w:ind w:left="101"/>
              <w:rPr>
                <w:sz w:val="18"/>
              </w:rPr>
            </w:pPr>
            <w:r>
              <w:rPr>
                <w:sz w:val="18"/>
              </w:rPr>
              <w:t>Denmark(Kopenhagen)</w:t>
            </w:r>
          </w:p>
        </w:tc>
        <w:tc>
          <w:tcPr>
            <w:tcW w:w="846" w:type="dxa"/>
          </w:tcPr>
          <w:p w:rsidR="00EC3250" w:rsidRDefault="00940D6D">
            <w:pPr>
              <w:pStyle w:val="TableParagraph"/>
              <w:ind w:left="117" w:right="118"/>
              <w:jc w:val="center"/>
              <w:rPr>
                <w:sz w:val="18"/>
              </w:rPr>
            </w:pPr>
            <w:r>
              <w:rPr>
                <w:sz w:val="18"/>
              </w:rPr>
              <w:t>+12</w:t>
            </w:r>
          </w:p>
        </w:tc>
        <w:tc>
          <w:tcPr>
            <w:tcW w:w="3296" w:type="dxa"/>
            <w:tcBorders>
              <w:right w:val="nil"/>
            </w:tcBorders>
          </w:tcPr>
          <w:p w:rsidR="00EC3250" w:rsidRDefault="00940D6D">
            <w:pPr>
              <w:pStyle w:val="TableParagraph"/>
              <w:ind w:left="100"/>
              <w:rPr>
                <w:sz w:val="18"/>
              </w:rPr>
            </w:pPr>
            <w:r>
              <w:rPr>
                <w:sz w:val="18"/>
              </w:rPr>
              <w:t>Anadyr</w:t>
            </w:r>
          </w:p>
        </w:tc>
      </w:tr>
      <w:tr w:rsidR="00EC3250">
        <w:trPr>
          <w:trHeight w:val="408"/>
        </w:trPr>
        <w:tc>
          <w:tcPr>
            <w:tcW w:w="982" w:type="dxa"/>
            <w:tcBorders>
              <w:left w:val="nil"/>
            </w:tcBorders>
          </w:tcPr>
          <w:p w:rsidR="00EC3250" w:rsidRDefault="00940D6D">
            <w:pPr>
              <w:pStyle w:val="TableParagraph"/>
              <w:spacing w:before="99"/>
              <w:ind w:left="264" w:right="260"/>
              <w:jc w:val="center"/>
              <w:rPr>
                <w:sz w:val="18"/>
              </w:rPr>
            </w:pPr>
            <w:r>
              <w:rPr>
                <w:sz w:val="18"/>
              </w:rPr>
              <w:t>+1</w:t>
            </w:r>
          </w:p>
        </w:tc>
        <w:tc>
          <w:tcPr>
            <w:tcW w:w="3210" w:type="dxa"/>
          </w:tcPr>
          <w:p w:rsidR="00EC3250" w:rsidRDefault="00940D6D">
            <w:pPr>
              <w:pStyle w:val="TableParagraph"/>
              <w:spacing w:before="99"/>
              <w:ind w:left="101"/>
              <w:rPr>
                <w:sz w:val="18"/>
              </w:rPr>
            </w:pPr>
            <w:r>
              <w:rPr>
                <w:sz w:val="18"/>
              </w:rPr>
              <w:t>France(Paris)</w:t>
            </w:r>
          </w:p>
        </w:tc>
        <w:tc>
          <w:tcPr>
            <w:tcW w:w="846" w:type="dxa"/>
          </w:tcPr>
          <w:p w:rsidR="00EC3250" w:rsidRDefault="00940D6D">
            <w:pPr>
              <w:pStyle w:val="TableParagraph"/>
              <w:spacing w:before="99"/>
              <w:ind w:left="117" w:right="118"/>
              <w:jc w:val="center"/>
              <w:rPr>
                <w:sz w:val="18"/>
              </w:rPr>
            </w:pPr>
            <w:r>
              <w:rPr>
                <w:sz w:val="18"/>
              </w:rPr>
              <w:t>+12</w:t>
            </w:r>
          </w:p>
        </w:tc>
        <w:tc>
          <w:tcPr>
            <w:tcW w:w="3296" w:type="dxa"/>
            <w:tcBorders>
              <w:right w:val="nil"/>
            </w:tcBorders>
          </w:tcPr>
          <w:p w:rsidR="00EC3250" w:rsidRDefault="00940D6D">
            <w:pPr>
              <w:pStyle w:val="TableParagraph"/>
              <w:spacing w:before="99"/>
              <w:ind w:left="100"/>
              <w:rPr>
                <w:sz w:val="18"/>
              </w:rPr>
            </w:pPr>
            <w:r>
              <w:rPr>
                <w:sz w:val="18"/>
              </w:rPr>
              <w:t>Petropavlovsk-Kamchatsky (RTZ 11)</w:t>
            </w:r>
          </w:p>
        </w:tc>
      </w:tr>
      <w:tr w:rsidR="00EC3250">
        <w:trPr>
          <w:trHeight w:val="407"/>
        </w:trPr>
        <w:tc>
          <w:tcPr>
            <w:tcW w:w="982" w:type="dxa"/>
            <w:tcBorders>
              <w:left w:val="nil"/>
            </w:tcBorders>
          </w:tcPr>
          <w:p w:rsidR="00EC3250" w:rsidRDefault="00940D6D">
            <w:pPr>
              <w:pStyle w:val="TableParagraph"/>
              <w:ind w:left="264" w:right="260"/>
              <w:jc w:val="center"/>
              <w:rPr>
                <w:sz w:val="18"/>
              </w:rPr>
            </w:pPr>
            <w:r>
              <w:rPr>
                <w:sz w:val="18"/>
              </w:rPr>
              <w:t>+1</w:t>
            </w:r>
          </w:p>
        </w:tc>
        <w:tc>
          <w:tcPr>
            <w:tcW w:w="3210" w:type="dxa"/>
          </w:tcPr>
          <w:p w:rsidR="00EC3250" w:rsidRDefault="00940D6D">
            <w:pPr>
              <w:pStyle w:val="TableParagraph"/>
              <w:ind w:left="101"/>
              <w:rPr>
                <w:sz w:val="18"/>
              </w:rPr>
            </w:pPr>
            <w:r>
              <w:rPr>
                <w:sz w:val="18"/>
              </w:rPr>
              <w:t>Germany(Berlin)</w:t>
            </w:r>
          </w:p>
        </w:tc>
        <w:tc>
          <w:tcPr>
            <w:tcW w:w="846" w:type="dxa"/>
          </w:tcPr>
          <w:p w:rsidR="00EC3250" w:rsidRDefault="00940D6D">
            <w:pPr>
              <w:pStyle w:val="TableParagraph"/>
              <w:ind w:left="117" w:right="118"/>
              <w:jc w:val="center"/>
              <w:rPr>
                <w:sz w:val="18"/>
              </w:rPr>
            </w:pPr>
            <w:r>
              <w:rPr>
                <w:sz w:val="18"/>
              </w:rPr>
              <w:t>+12</w:t>
            </w:r>
          </w:p>
        </w:tc>
        <w:tc>
          <w:tcPr>
            <w:tcW w:w="3296" w:type="dxa"/>
            <w:tcBorders>
              <w:right w:val="nil"/>
            </w:tcBorders>
          </w:tcPr>
          <w:p w:rsidR="00EC3250" w:rsidRDefault="00940D6D">
            <w:pPr>
              <w:pStyle w:val="TableParagraph"/>
              <w:ind w:left="100"/>
              <w:rPr>
                <w:sz w:val="18"/>
              </w:rPr>
            </w:pPr>
            <w:r>
              <w:rPr>
                <w:sz w:val="18"/>
              </w:rPr>
              <w:t>Marshall Islands</w:t>
            </w:r>
          </w:p>
        </w:tc>
      </w:tr>
      <w:tr w:rsidR="00EC3250">
        <w:trPr>
          <w:trHeight w:val="407"/>
        </w:trPr>
        <w:tc>
          <w:tcPr>
            <w:tcW w:w="982" w:type="dxa"/>
            <w:tcBorders>
              <w:left w:val="nil"/>
            </w:tcBorders>
          </w:tcPr>
          <w:p w:rsidR="00EC3250" w:rsidRDefault="00940D6D">
            <w:pPr>
              <w:pStyle w:val="TableParagraph"/>
              <w:ind w:left="264" w:right="260"/>
              <w:jc w:val="center"/>
              <w:rPr>
                <w:sz w:val="18"/>
              </w:rPr>
            </w:pPr>
            <w:r>
              <w:rPr>
                <w:sz w:val="18"/>
              </w:rPr>
              <w:t>+1</w:t>
            </w:r>
          </w:p>
        </w:tc>
        <w:tc>
          <w:tcPr>
            <w:tcW w:w="3210" w:type="dxa"/>
          </w:tcPr>
          <w:p w:rsidR="00EC3250" w:rsidRDefault="00940D6D">
            <w:pPr>
              <w:pStyle w:val="TableParagraph"/>
              <w:ind w:left="101"/>
              <w:rPr>
                <w:sz w:val="18"/>
              </w:rPr>
            </w:pPr>
            <w:r>
              <w:rPr>
                <w:sz w:val="18"/>
              </w:rPr>
              <w:t>Hungary(Budapest)</w:t>
            </w:r>
          </w:p>
        </w:tc>
        <w:tc>
          <w:tcPr>
            <w:tcW w:w="846" w:type="dxa"/>
          </w:tcPr>
          <w:p w:rsidR="00EC3250" w:rsidRDefault="00940D6D">
            <w:pPr>
              <w:pStyle w:val="TableParagraph"/>
              <w:ind w:left="116" w:right="121"/>
              <w:jc w:val="center"/>
              <w:rPr>
                <w:sz w:val="18"/>
              </w:rPr>
            </w:pPr>
            <w:r>
              <w:rPr>
                <w:sz w:val="18"/>
              </w:rPr>
              <w:t>+12:45</w:t>
            </w:r>
          </w:p>
        </w:tc>
        <w:tc>
          <w:tcPr>
            <w:tcW w:w="3296" w:type="dxa"/>
            <w:tcBorders>
              <w:right w:val="nil"/>
            </w:tcBorders>
          </w:tcPr>
          <w:p w:rsidR="00EC3250" w:rsidRDefault="00940D6D">
            <w:pPr>
              <w:pStyle w:val="TableParagraph"/>
              <w:ind w:left="100"/>
              <w:rPr>
                <w:sz w:val="18"/>
              </w:rPr>
            </w:pPr>
            <w:r>
              <w:rPr>
                <w:sz w:val="18"/>
              </w:rPr>
              <w:t>New Zealand(Chatham Islands)</w:t>
            </w:r>
          </w:p>
        </w:tc>
      </w:tr>
      <w:tr w:rsidR="00EC3250">
        <w:trPr>
          <w:trHeight w:val="408"/>
        </w:trPr>
        <w:tc>
          <w:tcPr>
            <w:tcW w:w="982" w:type="dxa"/>
            <w:tcBorders>
              <w:left w:val="nil"/>
            </w:tcBorders>
          </w:tcPr>
          <w:p w:rsidR="00EC3250" w:rsidRDefault="00940D6D">
            <w:pPr>
              <w:pStyle w:val="TableParagraph"/>
              <w:spacing w:before="99"/>
              <w:ind w:left="264" w:right="260"/>
              <w:jc w:val="center"/>
              <w:rPr>
                <w:sz w:val="18"/>
              </w:rPr>
            </w:pPr>
            <w:r>
              <w:rPr>
                <w:sz w:val="18"/>
              </w:rPr>
              <w:t>+1</w:t>
            </w:r>
          </w:p>
        </w:tc>
        <w:tc>
          <w:tcPr>
            <w:tcW w:w="3210" w:type="dxa"/>
          </w:tcPr>
          <w:p w:rsidR="00EC3250" w:rsidRDefault="00940D6D">
            <w:pPr>
              <w:pStyle w:val="TableParagraph"/>
              <w:spacing w:before="99"/>
              <w:ind w:left="101"/>
              <w:rPr>
                <w:sz w:val="18"/>
              </w:rPr>
            </w:pPr>
            <w:r>
              <w:rPr>
                <w:sz w:val="18"/>
              </w:rPr>
              <w:t>Italy(Rome)</w:t>
            </w:r>
          </w:p>
        </w:tc>
        <w:tc>
          <w:tcPr>
            <w:tcW w:w="846" w:type="dxa"/>
          </w:tcPr>
          <w:p w:rsidR="00EC3250" w:rsidRDefault="00940D6D">
            <w:pPr>
              <w:pStyle w:val="TableParagraph"/>
              <w:spacing w:before="99"/>
              <w:ind w:left="117" w:right="118"/>
              <w:jc w:val="center"/>
              <w:rPr>
                <w:sz w:val="18"/>
              </w:rPr>
            </w:pPr>
            <w:r>
              <w:rPr>
                <w:sz w:val="18"/>
              </w:rPr>
              <w:t>+13</w:t>
            </w:r>
          </w:p>
        </w:tc>
        <w:tc>
          <w:tcPr>
            <w:tcW w:w="3296" w:type="dxa"/>
            <w:tcBorders>
              <w:right w:val="nil"/>
            </w:tcBorders>
          </w:tcPr>
          <w:p w:rsidR="00EC3250" w:rsidRDefault="00940D6D">
            <w:pPr>
              <w:pStyle w:val="TableParagraph"/>
              <w:spacing w:before="99"/>
              <w:ind w:left="100"/>
              <w:rPr>
                <w:sz w:val="18"/>
              </w:rPr>
            </w:pPr>
            <w:r>
              <w:rPr>
                <w:sz w:val="18"/>
              </w:rPr>
              <w:t>Nuku'alofa</w:t>
            </w:r>
          </w:p>
        </w:tc>
      </w:tr>
      <w:tr w:rsidR="00EC3250">
        <w:trPr>
          <w:trHeight w:val="407"/>
        </w:trPr>
        <w:tc>
          <w:tcPr>
            <w:tcW w:w="982" w:type="dxa"/>
            <w:tcBorders>
              <w:left w:val="nil"/>
            </w:tcBorders>
          </w:tcPr>
          <w:p w:rsidR="00EC3250" w:rsidRDefault="00940D6D">
            <w:pPr>
              <w:pStyle w:val="TableParagraph"/>
              <w:ind w:left="264" w:right="260"/>
              <w:jc w:val="center"/>
              <w:rPr>
                <w:sz w:val="18"/>
              </w:rPr>
            </w:pPr>
            <w:r>
              <w:rPr>
                <w:sz w:val="18"/>
              </w:rPr>
              <w:t>+1</w:t>
            </w:r>
          </w:p>
        </w:tc>
        <w:tc>
          <w:tcPr>
            <w:tcW w:w="3210" w:type="dxa"/>
          </w:tcPr>
          <w:p w:rsidR="00EC3250" w:rsidRDefault="00940D6D">
            <w:pPr>
              <w:pStyle w:val="TableParagraph"/>
              <w:ind w:left="101"/>
              <w:rPr>
                <w:sz w:val="18"/>
              </w:rPr>
            </w:pPr>
            <w:r>
              <w:rPr>
                <w:sz w:val="18"/>
              </w:rPr>
              <w:t>Switzerland(Bern)</w:t>
            </w:r>
          </w:p>
        </w:tc>
        <w:tc>
          <w:tcPr>
            <w:tcW w:w="846" w:type="dxa"/>
          </w:tcPr>
          <w:p w:rsidR="00EC3250" w:rsidRDefault="00940D6D">
            <w:pPr>
              <w:pStyle w:val="TableParagraph"/>
              <w:ind w:left="117" w:right="118"/>
              <w:jc w:val="center"/>
              <w:rPr>
                <w:sz w:val="18"/>
              </w:rPr>
            </w:pPr>
            <w:r>
              <w:rPr>
                <w:sz w:val="18"/>
              </w:rPr>
              <w:t>+13</w:t>
            </w:r>
          </w:p>
        </w:tc>
        <w:tc>
          <w:tcPr>
            <w:tcW w:w="3296" w:type="dxa"/>
            <w:tcBorders>
              <w:right w:val="nil"/>
            </w:tcBorders>
          </w:tcPr>
          <w:p w:rsidR="00EC3250" w:rsidRDefault="00940D6D">
            <w:pPr>
              <w:pStyle w:val="TableParagraph"/>
              <w:ind w:left="100"/>
              <w:rPr>
                <w:sz w:val="18"/>
              </w:rPr>
            </w:pPr>
            <w:r>
              <w:rPr>
                <w:sz w:val="18"/>
              </w:rPr>
              <w:t>Tonga(Nukualofa)</w:t>
            </w:r>
          </w:p>
        </w:tc>
      </w:tr>
      <w:tr w:rsidR="00EC3250">
        <w:trPr>
          <w:trHeight w:val="407"/>
        </w:trPr>
        <w:tc>
          <w:tcPr>
            <w:tcW w:w="982" w:type="dxa"/>
            <w:tcBorders>
              <w:left w:val="nil"/>
            </w:tcBorders>
          </w:tcPr>
          <w:p w:rsidR="00EC3250" w:rsidRDefault="00940D6D">
            <w:pPr>
              <w:pStyle w:val="TableParagraph"/>
              <w:ind w:left="264" w:right="260"/>
              <w:jc w:val="center"/>
              <w:rPr>
                <w:sz w:val="18"/>
              </w:rPr>
            </w:pPr>
            <w:r>
              <w:rPr>
                <w:sz w:val="18"/>
              </w:rPr>
              <w:t>+1</w:t>
            </w:r>
          </w:p>
        </w:tc>
        <w:tc>
          <w:tcPr>
            <w:tcW w:w="3210" w:type="dxa"/>
          </w:tcPr>
          <w:p w:rsidR="00EC3250" w:rsidRDefault="00940D6D">
            <w:pPr>
              <w:pStyle w:val="TableParagraph"/>
              <w:ind w:left="101"/>
              <w:rPr>
                <w:sz w:val="18"/>
              </w:rPr>
            </w:pPr>
            <w:r>
              <w:rPr>
                <w:sz w:val="18"/>
              </w:rPr>
              <w:t>Sweden(Stockholm)</w:t>
            </w:r>
          </w:p>
        </w:tc>
        <w:tc>
          <w:tcPr>
            <w:tcW w:w="846" w:type="dxa"/>
          </w:tcPr>
          <w:p w:rsidR="00EC3250" w:rsidRDefault="00940D6D">
            <w:pPr>
              <w:pStyle w:val="TableParagraph"/>
              <w:ind w:left="117" w:right="120"/>
              <w:jc w:val="center"/>
              <w:rPr>
                <w:sz w:val="18"/>
              </w:rPr>
            </w:pPr>
            <w:r>
              <w:rPr>
                <w:sz w:val="18"/>
              </w:rPr>
              <w:t>+13:30</w:t>
            </w:r>
          </w:p>
        </w:tc>
        <w:tc>
          <w:tcPr>
            <w:tcW w:w="3296" w:type="dxa"/>
            <w:tcBorders>
              <w:right w:val="nil"/>
            </w:tcBorders>
          </w:tcPr>
          <w:p w:rsidR="00EC3250" w:rsidRDefault="00940D6D">
            <w:pPr>
              <w:pStyle w:val="TableParagraph"/>
              <w:ind w:left="100"/>
              <w:rPr>
                <w:sz w:val="18"/>
              </w:rPr>
            </w:pPr>
            <w:r>
              <w:rPr>
                <w:sz w:val="18"/>
              </w:rPr>
              <w:t>Chatham Islands</w:t>
            </w:r>
          </w:p>
        </w:tc>
      </w:tr>
      <w:tr w:rsidR="00EC3250">
        <w:trPr>
          <w:trHeight w:val="408"/>
        </w:trPr>
        <w:tc>
          <w:tcPr>
            <w:tcW w:w="982" w:type="dxa"/>
            <w:tcBorders>
              <w:left w:val="nil"/>
            </w:tcBorders>
          </w:tcPr>
          <w:p w:rsidR="00EC3250" w:rsidRDefault="00940D6D">
            <w:pPr>
              <w:pStyle w:val="TableParagraph"/>
              <w:spacing w:before="99"/>
              <w:ind w:left="264" w:right="260"/>
              <w:jc w:val="center"/>
              <w:rPr>
                <w:sz w:val="18"/>
              </w:rPr>
            </w:pPr>
            <w:r>
              <w:rPr>
                <w:sz w:val="18"/>
              </w:rPr>
              <w:t>+1</w:t>
            </w:r>
          </w:p>
        </w:tc>
        <w:tc>
          <w:tcPr>
            <w:tcW w:w="3210" w:type="dxa"/>
          </w:tcPr>
          <w:p w:rsidR="00EC3250" w:rsidRDefault="00940D6D">
            <w:pPr>
              <w:pStyle w:val="TableParagraph"/>
              <w:spacing w:before="99"/>
              <w:ind w:left="101"/>
              <w:rPr>
                <w:sz w:val="18"/>
              </w:rPr>
            </w:pPr>
            <w:r>
              <w:rPr>
                <w:sz w:val="18"/>
              </w:rPr>
              <w:t>Luxembourg(Luxembourg)</w:t>
            </w:r>
          </w:p>
        </w:tc>
        <w:tc>
          <w:tcPr>
            <w:tcW w:w="846" w:type="dxa"/>
          </w:tcPr>
          <w:p w:rsidR="00EC3250" w:rsidRDefault="00940D6D">
            <w:pPr>
              <w:pStyle w:val="TableParagraph"/>
              <w:spacing w:before="99"/>
              <w:ind w:left="117" w:right="118"/>
              <w:jc w:val="center"/>
              <w:rPr>
                <w:sz w:val="18"/>
              </w:rPr>
            </w:pPr>
            <w:r>
              <w:rPr>
                <w:sz w:val="18"/>
              </w:rPr>
              <w:t>+14</w:t>
            </w:r>
          </w:p>
        </w:tc>
        <w:tc>
          <w:tcPr>
            <w:tcW w:w="3296" w:type="dxa"/>
            <w:tcBorders>
              <w:right w:val="nil"/>
            </w:tcBorders>
          </w:tcPr>
          <w:p w:rsidR="00EC3250" w:rsidRDefault="00940D6D">
            <w:pPr>
              <w:pStyle w:val="TableParagraph"/>
              <w:spacing w:before="99"/>
              <w:ind w:left="100"/>
              <w:rPr>
                <w:sz w:val="18"/>
              </w:rPr>
            </w:pPr>
            <w:r>
              <w:rPr>
                <w:sz w:val="18"/>
              </w:rPr>
              <w:t>Kiribati</w:t>
            </w:r>
          </w:p>
        </w:tc>
      </w:tr>
      <w:tr w:rsidR="00EC3250">
        <w:trPr>
          <w:trHeight w:val="407"/>
        </w:trPr>
        <w:tc>
          <w:tcPr>
            <w:tcW w:w="982" w:type="dxa"/>
            <w:tcBorders>
              <w:left w:val="nil"/>
            </w:tcBorders>
          </w:tcPr>
          <w:p w:rsidR="00EC3250" w:rsidRDefault="00940D6D">
            <w:pPr>
              <w:pStyle w:val="TableParagraph"/>
              <w:ind w:left="264" w:right="260"/>
              <w:jc w:val="center"/>
              <w:rPr>
                <w:sz w:val="18"/>
              </w:rPr>
            </w:pPr>
            <w:r>
              <w:rPr>
                <w:sz w:val="18"/>
              </w:rPr>
              <w:t>+1</w:t>
            </w:r>
          </w:p>
        </w:tc>
        <w:tc>
          <w:tcPr>
            <w:tcW w:w="3210" w:type="dxa"/>
          </w:tcPr>
          <w:p w:rsidR="00EC3250" w:rsidRDefault="00940D6D">
            <w:pPr>
              <w:pStyle w:val="TableParagraph"/>
              <w:ind w:left="101"/>
              <w:rPr>
                <w:sz w:val="18"/>
              </w:rPr>
            </w:pPr>
            <w:r>
              <w:rPr>
                <w:sz w:val="18"/>
              </w:rPr>
              <w:t>Macedonia(Skopje)</w:t>
            </w:r>
          </w:p>
        </w:tc>
        <w:tc>
          <w:tcPr>
            <w:tcW w:w="846" w:type="dxa"/>
          </w:tcPr>
          <w:p w:rsidR="00EC3250" w:rsidRDefault="00EC3250">
            <w:pPr>
              <w:pStyle w:val="TableParagraph"/>
              <w:spacing w:before="0"/>
              <w:rPr>
                <w:rFonts w:ascii="Times New Roman"/>
                <w:sz w:val="18"/>
              </w:rPr>
            </w:pPr>
          </w:p>
        </w:tc>
        <w:tc>
          <w:tcPr>
            <w:tcW w:w="3296" w:type="dxa"/>
            <w:tcBorders>
              <w:right w:val="nil"/>
            </w:tcBorders>
          </w:tcPr>
          <w:p w:rsidR="00EC3250" w:rsidRDefault="00EC3250">
            <w:pPr>
              <w:pStyle w:val="TableParagraph"/>
              <w:spacing w:before="0"/>
              <w:rPr>
                <w:rFonts w:ascii="Times New Roman"/>
                <w:sz w:val="18"/>
              </w:rPr>
            </w:pPr>
          </w:p>
        </w:tc>
      </w:tr>
      <w:tr w:rsidR="00EC3250">
        <w:trPr>
          <w:trHeight w:val="407"/>
        </w:trPr>
        <w:tc>
          <w:tcPr>
            <w:tcW w:w="982" w:type="dxa"/>
            <w:tcBorders>
              <w:left w:val="nil"/>
            </w:tcBorders>
          </w:tcPr>
          <w:p w:rsidR="00EC3250" w:rsidRDefault="00940D6D">
            <w:pPr>
              <w:pStyle w:val="TableParagraph"/>
              <w:spacing w:before="99"/>
              <w:ind w:left="264" w:right="260"/>
              <w:jc w:val="center"/>
              <w:rPr>
                <w:sz w:val="18"/>
              </w:rPr>
            </w:pPr>
            <w:r>
              <w:rPr>
                <w:sz w:val="18"/>
              </w:rPr>
              <w:t>+1</w:t>
            </w:r>
          </w:p>
        </w:tc>
        <w:tc>
          <w:tcPr>
            <w:tcW w:w="3210" w:type="dxa"/>
          </w:tcPr>
          <w:p w:rsidR="00EC3250" w:rsidRDefault="00940D6D">
            <w:pPr>
              <w:pStyle w:val="TableParagraph"/>
              <w:spacing w:before="99"/>
              <w:ind w:left="101"/>
              <w:rPr>
                <w:sz w:val="18"/>
              </w:rPr>
            </w:pPr>
            <w:r>
              <w:rPr>
                <w:sz w:val="18"/>
              </w:rPr>
              <w:t>Netherlands(Amsterdam)</w:t>
            </w:r>
          </w:p>
        </w:tc>
        <w:tc>
          <w:tcPr>
            <w:tcW w:w="846" w:type="dxa"/>
          </w:tcPr>
          <w:p w:rsidR="00EC3250" w:rsidRDefault="00EC3250">
            <w:pPr>
              <w:pStyle w:val="TableParagraph"/>
              <w:spacing w:before="0"/>
              <w:rPr>
                <w:rFonts w:ascii="Times New Roman"/>
                <w:sz w:val="18"/>
              </w:rPr>
            </w:pPr>
          </w:p>
        </w:tc>
        <w:tc>
          <w:tcPr>
            <w:tcW w:w="3296" w:type="dxa"/>
            <w:tcBorders>
              <w:right w:val="nil"/>
            </w:tcBorders>
          </w:tcPr>
          <w:p w:rsidR="00EC3250" w:rsidRDefault="00EC3250">
            <w:pPr>
              <w:pStyle w:val="TableParagraph"/>
              <w:spacing w:before="0"/>
              <w:rPr>
                <w:rFonts w:ascii="Times New Roman"/>
                <w:sz w:val="18"/>
              </w:rPr>
            </w:pPr>
          </w:p>
        </w:tc>
      </w:tr>
      <w:tr w:rsidR="00EC3250">
        <w:trPr>
          <w:trHeight w:val="408"/>
        </w:trPr>
        <w:tc>
          <w:tcPr>
            <w:tcW w:w="982" w:type="dxa"/>
            <w:tcBorders>
              <w:left w:val="nil"/>
            </w:tcBorders>
          </w:tcPr>
          <w:p w:rsidR="00EC3250" w:rsidRDefault="00940D6D">
            <w:pPr>
              <w:pStyle w:val="TableParagraph"/>
              <w:spacing w:before="99"/>
              <w:ind w:left="264" w:right="260"/>
              <w:jc w:val="center"/>
              <w:rPr>
                <w:sz w:val="18"/>
              </w:rPr>
            </w:pPr>
            <w:r>
              <w:rPr>
                <w:sz w:val="18"/>
              </w:rPr>
              <w:t>+1</w:t>
            </w:r>
          </w:p>
        </w:tc>
        <w:tc>
          <w:tcPr>
            <w:tcW w:w="3210" w:type="dxa"/>
          </w:tcPr>
          <w:p w:rsidR="00EC3250" w:rsidRDefault="00940D6D">
            <w:pPr>
              <w:pStyle w:val="TableParagraph"/>
              <w:spacing w:before="99"/>
              <w:ind w:left="101"/>
              <w:rPr>
                <w:sz w:val="18"/>
              </w:rPr>
            </w:pPr>
            <w:r>
              <w:rPr>
                <w:sz w:val="18"/>
              </w:rPr>
              <w:t>Namibia(Windhoek)</w:t>
            </w:r>
          </w:p>
        </w:tc>
        <w:tc>
          <w:tcPr>
            <w:tcW w:w="846" w:type="dxa"/>
          </w:tcPr>
          <w:p w:rsidR="00EC3250" w:rsidRDefault="00EC3250">
            <w:pPr>
              <w:pStyle w:val="TableParagraph"/>
              <w:spacing w:before="0"/>
              <w:rPr>
                <w:rFonts w:ascii="Times New Roman"/>
                <w:sz w:val="18"/>
              </w:rPr>
            </w:pPr>
          </w:p>
        </w:tc>
        <w:tc>
          <w:tcPr>
            <w:tcW w:w="3296" w:type="dxa"/>
            <w:tcBorders>
              <w:right w:val="nil"/>
            </w:tcBorders>
          </w:tcPr>
          <w:p w:rsidR="00EC3250" w:rsidRDefault="00EC3250">
            <w:pPr>
              <w:pStyle w:val="TableParagraph"/>
              <w:spacing w:before="0"/>
              <w:rPr>
                <w:rFonts w:ascii="Times New Roman"/>
                <w:sz w:val="18"/>
              </w:rPr>
            </w:pPr>
          </w:p>
        </w:tc>
      </w:tr>
    </w:tbl>
    <w:p w:rsidR="00EC3250" w:rsidRDefault="00EC3250">
      <w:pPr>
        <w:pStyle w:val="a3"/>
        <w:rPr>
          <w:rFonts w:eastAsiaTheme="minorEastAsia"/>
          <w:sz w:val="20"/>
        </w:rPr>
      </w:pPr>
    </w:p>
    <w:p w:rsidR="00940D6D" w:rsidRPr="00940D6D" w:rsidRDefault="00940D6D">
      <w:pPr>
        <w:pStyle w:val="a3"/>
        <w:rPr>
          <w:rFonts w:eastAsiaTheme="minorEastAsia" w:hint="eastAsia"/>
          <w:sz w:val="20"/>
        </w:rPr>
      </w:pPr>
    </w:p>
    <w:p w:rsidR="00EC3250" w:rsidRDefault="00940D6D">
      <w:pPr>
        <w:pStyle w:val="3"/>
      </w:pPr>
      <w:bookmarkStart w:id="23" w:name="Configuring_NTP_Server"/>
      <w:bookmarkEnd w:id="23"/>
      <w:r>
        <w:t>Configuring NTP Server</w:t>
      </w:r>
    </w:p>
    <w:p w:rsidR="00EC3250" w:rsidRDefault="00EC3250">
      <w:pPr>
        <w:pStyle w:val="a3"/>
        <w:spacing w:before="1"/>
        <w:rPr>
          <w:b/>
          <w:sz w:val="31"/>
        </w:rPr>
      </w:pPr>
    </w:p>
    <w:p w:rsidR="00EC3250" w:rsidRDefault="00940D6D">
      <w:pPr>
        <w:pStyle w:val="a3"/>
        <w:spacing w:line="362" w:lineRule="auto"/>
        <w:ind w:left="2200" w:right="1366"/>
        <w:rPr>
          <w:lang w:val="en-US"/>
        </w:rPr>
      </w:pPr>
      <w:r>
        <w:rPr>
          <w:lang w:val="en-US"/>
        </w:rPr>
        <w:t>You can set an NTP time server for the desired area as required. The NTP time server address can be offered by the DHCP server or configured manually.</w:t>
      </w:r>
    </w:p>
    <w:p w:rsidR="00EC3250" w:rsidRDefault="00940D6D">
      <w:pPr>
        <w:pStyle w:val="6"/>
        <w:spacing w:before="159"/>
        <w:rPr>
          <w:lang w:val="en-US"/>
        </w:rPr>
      </w:pPr>
      <w:r>
        <w:rPr>
          <w:lang w:val="en-US"/>
        </w:rPr>
        <w:t xml:space="preserve">To configure the NTP settings via </w:t>
      </w:r>
      <w:proofErr w:type="spellStart"/>
      <w:r>
        <w:rPr>
          <w:lang w:val="en-US"/>
        </w:rPr>
        <w:t>CommPortal</w:t>
      </w:r>
      <w:proofErr w:type="spellEnd"/>
      <w:r>
        <w:rPr>
          <w:lang w:val="en-US"/>
        </w:rPr>
        <w:t xml:space="preserve"> phone configurator:</w:t>
      </w:r>
    </w:p>
    <w:p w:rsidR="00EC3250" w:rsidRDefault="00EC3250">
      <w:pPr>
        <w:pStyle w:val="a3"/>
        <w:spacing w:before="6"/>
        <w:rPr>
          <w:b/>
          <w:sz w:val="22"/>
          <w:lang w:val="en-US"/>
        </w:rPr>
      </w:pPr>
    </w:p>
    <w:p w:rsidR="00EC3250" w:rsidRDefault="00940D6D">
      <w:pPr>
        <w:pStyle w:val="a8"/>
        <w:numPr>
          <w:ilvl w:val="0"/>
          <w:numId w:val="4"/>
        </w:numPr>
        <w:tabs>
          <w:tab w:val="left" w:pos="2620"/>
          <w:tab w:val="left" w:pos="2621"/>
        </w:tabs>
        <w:spacing w:before="1"/>
        <w:ind w:hanging="421"/>
        <w:rPr>
          <w:sz w:val="18"/>
        </w:rPr>
      </w:pPr>
      <w:r>
        <w:rPr>
          <w:sz w:val="18"/>
        </w:rPr>
        <w:t>Click</w:t>
      </w:r>
      <w:r>
        <w:rPr>
          <w:spacing w:val="-1"/>
          <w:sz w:val="18"/>
        </w:rPr>
        <w:t xml:space="preserve"> </w:t>
      </w:r>
      <w:r>
        <w:rPr>
          <w:b/>
          <w:sz w:val="18"/>
        </w:rPr>
        <w:t>Preferences</w:t>
      </w:r>
      <w:r>
        <w:rPr>
          <w:sz w:val="18"/>
        </w:rPr>
        <w:t>-&gt;</w:t>
      </w:r>
      <w:r>
        <w:rPr>
          <w:b/>
          <w:sz w:val="18"/>
        </w:rPr>
        <w:t>Time&amp;Date</w:t>
      </w:r>
      <w:r>
        <w:rPr>
          <w:sz w:val="18"/>
        </w:rPr>
        <w:t>.</w:t>
      </w:r>
    </w:p>
    <w:p w:rsidR="00EC3250" w:rsidRDefault="00940D6D">
      <w:pPr>
        <w:pStyle w:val="a8"/>
        <w:numPr>
          <w:ilvl w:val="0"/>
          <w:numId w:val="4"/>
        </w:numPr>
        <w:tabs>
          <w:tab w:val="left" w:pos="2620"/>
          <w:tab w:val="left" w:pos="2621"/>
        </w:tabs>
        <w:spacing w:before="167"/>
        <w:ind w:hanging="421"/>
        <w:rPr>
          <w:sz w:val="18"/>
          <w:lang w:val="en-US"/>
        </w:rPr>
      </w:pPr>
      <w:r>
        <w:rPr>
          <w:sz w:val="18"/>
          <w:lang w:val="en-US"/>
        </w:rPr>
        <w:t xml:space="preserve">Select </w:t>
      </w:r>
      <w:r>
        <w:rPr>
          <w:b/>
          <w:sz w:val="18"/>
          <w:lang w:val="en-US"/>
        </w:rPr>
        <w:t xml:space="preserve">NTP </w:t>
      </w:r>
      <w:r>
        <w:rPr>
          <w:sz w:val="18"/>
          <w:lang w:val="en-US"/>
        </w:rPr>
        <w:t xml:space="preserve">from the drop-down menu of </w:t>
      </w:r>
      <w:r>
        <w:rPr>
          <w:b/>
          <w:sz w:val="18"/>
          <w:lang w:val="en-US"/>
        </w:rPr>
        <w:t>Obtain Time</w:t>
      </w:r>
      <w:r>
        <w:rPr>
          <w:b/>
          <w:spacing w:val="-22"/>
          <w:sz w:val="18"/>
          <w:lang w:val="en-US"/>
        </w:rPr>
        <w:t xml:space="preserve"> </w:t>
      </w:r>
      <w:r>
        <w:rPr>
          <w:b/>
          <w:sz w:val="18"/>
          <w:lang w:val="en-US"/>
        </w:rPr>
        <w:t>Method</w:t>
      </w:r>
      <w:r>
        <w:rPr>
          <w:sz w:val="18"/>
          <w:lang w:val="en-US"/>
        </w:rPr>
        <w:t>.</w:t>
      </w:r>
    </w:p>
    <w:p w:rsidR="00EC3250" w:rsidRDefault="00940D6D">
      <w:pPr>
        <w:pStyle w:val="a8"/>
        <w:numPr>
          <w:ilvl w:val="0"/>
          <w:numId w:val="4"/>
        </w:numPr>
        <w:tabs>
          <w:tab w:val="left" w:pos="2620"/>
          <w:tab w:val="left" w:pos="2621"/>
        </w:tabs>
        <w:spacing w:before="166" w:line="360" w:lineRule="auto"/>
        <w:ind w:right="1612"/>
        <w:rPr>
          <w:sz w:val="18"/>
          <w:lang w:val="en-US"/>
        </w:rPr>
      </w:pPr>
      <w:r>
        <w:rPr>
          <w:sz w:val="18"/>
          <w:lang w:val="en-US"/>
        </w:rPr>
        <w:t>Select the priority for the IP phone to use the NTP server address offered by the</w:t>
      </w:r>
      <w:r>
        <w:rPr>
          <w:spacing w:val="-22"/>
          <w:sz w:val="18"/>
          <w:lang w:val="en-US"/>
        </w:rPr>
        <w:t xml:space="preserve"> </w:t>
      </w:r>
      <w:r>
        <w:rPr>
          <w:sz w:val="18"/>
          <w:lang w:val="en-US"/>
        </w:rPr>
        <w:t>DHCP server.</w:t>
      </w:r>
    </w:p>
    <w:p w:rsidR="00EC3250" w:rsidRDefault="00940D6D">
      <w:pPr>
        <w:pStyle w:val="a8"/>
        <w:numPr>
          <w:ilvl w:val="1"/>
          <w:numId w:val="4"/>
        </w:numPr>
        <w:tabs>
          <w:tab w:val="left" w:pos="3040"/>
          <w:tab w:val="left" w:pos="3041"/>
        </w:tabs>
        <w:spacing w:before="57" w:line="348" w:lineRule="auto"/>
        <w:ind w:right="2201"/>
        <w:rPr>
          <w:sz w:val="18"/>
          <w:lang w:val="en-US"/>
        </w:rPr>
      </w:pPr>
      <w:r>
        <w:rPr>
          <w:sz w:val="18"/>
          <w:lang w:val="en-US"/>
        </w:rPr>
        <w:t xml:space="preserve">High, the phone uses the NTP server address offered </w:t>
      </w:r>
      <w:r>
        <w:rPr>
          <w:spacing w:val="-3"/>
          <w:sz w:val="18"/>
          <w:lang w:val="en-US"/>
        </w:rPr>
        <w:t xml:space="preserve">by </w:t>
      </w:r>
      <w:r>
        <w:rPr>
          <w:sz w:val="18"/>
          <w:lang w:val="en-US"/>
        </w:rPr>
        <w:t>the DHCP server preferentially.</w:t>
      </w:r>
    </w:p>
    <w:p w:rsidR="00EC3250" w:rsidRDefault="00940D6D">
      <w:pPr>
        <w:pStyle w:val="a8"/>
        <w:numPr>
          <w:ilvl w:val="1"/>
          <w:numId w:val="4"/>
        </w:numPr>
        <w:tabs>
          <w:tab w:val="left" w:pos="3040"/>
          <w:tab w:val="left" w:pos="3041"/>
        </w:tabs>
        <w:spacing w:before="69"/>
        <w:ind w:hanging="421"/>
        <w:rPr>
          <w:sz w:val="18"/>
          <w:lang w:val="en-US"/>
        </w:rPr>
      </w:pPr>
      <w:r>
        <w:rPr>
          <w:spacing w:val="-4"/>
          <w:sz w:val="18"/>
          <w:lang w:val="en-US"/>
        </w:rPr>
        <w:t xml:space="preserve">Low, </w:t>
      </w:r>
      <w:r>
        <w:rPr>
          <w:sz w:val="18"/>
          <w:lang w:val="en-US"/>
        </w:rPr>
        <w:t>the phone uses the NTP server address configured manually</w:t>
      </w:r>
      <w:r>
        <w:rPr>
          <w:spacing w:val="-7"/>
          <w:sz w:val="18"/>
          <w:lang w:val="en-US"/>
        </w:rPr>
        <w:t xml:space="preserve"> </w:t>
      </w:r>
      <w:r>
        <w:rPr>
          <w:sz w:val="18"/>
          <w:lang w:val="en-US"/>
        </w:rPr>
        <w:t>preferentially.</w:t>
      </w:r>
    </w:p>
    <w:p w:rsidR="00EC3250" w:rsidRDefault="00940D6D">
      <w:pPr>
        <w:pStyle w:val="a8"/>
        <w:numPr>
          <w:ilvl w:val="0"/>
          <w:numId w:val="4"/>
        </w:numPr>
        <w:tabs>
          <w:tab w:val="left" w:pos="2620"/>
          <w:tab w:val="left" w:pos="2621"/>
        </w:tabs>
        <w:spacing w:before="163" w:line="362" w:lineRule="auto"/>
        <w:ind w:right="1695"/>
        <w:rPr>
          <w:sz w:val="18"/>
          <w:lang w:val="en-US"/>
        </w:rPr>
      </w:pPr>
      <w:r>
        <w:rPr>
          <w:sz w:val="18"/>
          <w:lang w:val="en-US"/>
        </w:rPr>
        <w:t xml:space="preserve">Enter the domain names or IP addresses in the </w:t>
      </w:r>
      <w:r>
        <w:rPr>
          <w:b/>
          <w:sz w:val="18"/>
          <w:lang w:val="en-US"/>
        </w:rPr>
        <w:t xml:space="preserve">Primary NTP Server </w:t>
      </w:r>
      <w:r>
        <w:rPr>
          <w:sz w:val="18"/>
          <w:lang w:val="en-US"/>
        </w:rPr>
        <w:t xml:space="preserve">and </w:t>
      </w:r>
      <w:r>
        <w:rPr>
          <w:b/>
          <w:sz w:val="18"/>
          <w:lang w:val="en-US"/>
        </w:rPr>
        <w:t xml:space="preserve">Secondary NTP Server </w:t>
      </w:r>
      <w:r>
        <w:rPr>
          <w:sz w:val="18"/>
          <w:lang w:val="en-US"/>
        </w:rPr>
        <w:t>fields</w:t>
      </w:r>
      <w:r>
        <w:rPr>
          <w:spacing w:val="-1"/>
          <w:sz w:val="18"/>
          <w:lang w:val="en-US"/>
        </w:rPr>
        <w:t xml:space="preserve"> </w:t>
      </w:r>
      <w:r>
        <w:rPr>
          <w:sz w:val="18"/>
          <w:lang w:val="en-US"/>
        </w:rPr>
        <w:t>respectively.</w:t>
      </w:r>
    </w:p>
    <w:p w:rsidR="00EC3250" w:rsidRDefault="00EC3250">
      <w:pPr>
        <w:spacing w:line="362" w:lineRule="auto"/>
        <w:rPr>
          <w:sz w:val="18"/>
          <w:lang w:val="en-US"/>
        </w:rPr>
        <w:sectPr w:rsidR="00EC3250">
          <w:headerReference w:type="even" r:id="rId25"/>
          <w:headerReference w:type="default" r:id="rId26"/>
          <w:footerReference w:type="even" r:id="rId27"/>
          <w:footerReference w:type="default" r:id="rId28"/>
          <w:pgSz w:w="11910" w:h="16840"/>
          <w:pgMar w:top="1340" w:right="440" w:bottom="1220" w:left="320" w:header="851" w:footer="1022" w:gutter="0"/>
          <w:cols w:space="720"/>
        </w:sectPr>
      </w:pPr>
    </w:p>
    <w:p w:rsidR="00EC3250" w:rsidRDefault="00940D6D">
      <w:pPr>
        <w:pStyle w:val="a8"/>
        <w:numPr>
          <w:ilvl w:val="0"/>
          <w:numId w:val="4"/>
        </w:numPr>
        <w:tabs>
          <w:tab w:val="left" w:pos="2620"/>
          <w:tab w:val="left" w:pos="2621"/>
        </w:tabs>
        <w:spacing w:before="145" w:line="362" w:lineRule="auto"/>
        <w:ind w:right="1437"/>
        <w:rPr>
          <w:sz w:val="18"/>
          <w:lang w:val="en-US"/>
        </w:rPr>
      </w:pPr>
      <w:r>
        <w:lastRenderedPageBreak/>
        <w:pict>
          <v:group id="_x0000_s1063" style="position:absolute;left:0;text-align:left;margin-left:126.7pt;margin-top:44.9pt;width:370.1pt;height:263.5pt;z-index:-251673088;mso-position-horizontal-relative:page" coordorigin="2534,898" coordsize="7402,5270">
            <v:shape id="_x0000_s1064" type="#_x0000_t75" style="position:absolute;left:2550;top:913;width:7371;height:5238">
              <v:imagedata r:id="rId29" o:title=""/>
            </v:shape>
            <v:rect id="_x0000_s1065" style="position:absolute;left:2542;top:906;width:7386;height:5254" filled="f" strokeweight=".78pt"/>
            <w10:wrap type="topAndBottom" anchorx="page"/>
          </v:group>
        </w:pict>
      </w:r>
      <w:r>
        <w:rPr>
          <w:sz w:val="18"/>
          <w:lang w:val="en-US"/>
        </w:rPr>
        <w:t xml:space="preserve">Enter the desired interval to update time and date from the NTP server in the </w:t>
      </w:r>
      <w:r>
        <w:rPr>
          <w:b/>
          <w:sz w:val="18"/>
          <w:lang w:val="en-US"/>
        </w:rPr>
        <w:t>NTP Query Interval</w:t>
      </w:r>
      <w:r>
        <w:rPr>
          <w:b/>
          <w:spacing w:val="-1"/>
          <w:sz w:val="18"/>
          <w:lang w:val="en-US"/>
        </w:rPr>
        <w:t xml:space="preserve"> </w:t>
      </w:r>
      <w:r>
        <w:rPr>
          <w:sz w:val="18"/>
          <w:lang w:val="en-US"/>
        </w:rPr>
        <w:t>field.</w:t>
      </w:r>
    </w:p>
    <w:p w:rsidR="00EC3250" w:rsidRDefault="00EC3250">
      <w:pPr>
        <w:pStyle w:val="a3"/>
        <w:spacing w:before="4"/>
        <w:rPr>
          <w:sz w:val="16"/>
          <w:lang w:val="en-US"/>
        </w:rPr>
      </w:pPr>
    </w:p>
    <w:p w:rsidR="00EC3250" w:rsidRDefault="00940D6D">
      <w:pPr>
        <w:pStyle w:val="a8"/>
        <w:numPr>
          <w:ilvl w:val="0"/>
          <w:numId w:val="4"/>
        </w:numPr>
        <w:tabs>
          <w:tab w:val="left" w:pos="2620"/>
          <w:tab w:val="left" w:pos="2621"/>
        </w:tabs>
        <w:ind w:hanging="421"/>
        <w:rPr>
          <w:sz w:val="18"/>
          <w:lang w:val="en-US"/>
        </w:rPr>
      </w:pPr>
      <w:r>
        <w:rPr>
          <w:sz w:val="18"/>
          <w:lang w:val="en-US"/>
        </w:rPr>
        <w:t xml:space="preserve">Click </w:t>
      </w:r>
      <w:r>
        <w:rPr>
          <w:b/>
          <w:sz w:val="18"/>
          <w:lang w:val="en-US"/>
        </w:rPr>
        <w:t xml:space="preserve">Save changes </w:t>
      </w:r>
      <w:r>
        <w:rPr>
          <w:sz w:val="18"/>
          <w:lang w:val="en-US"/>
        </w:rPr>
        <w:t>to accept the</w:t>
      </w:r>
      <w:r>
        <w:rPr>
          <w:spacing w:val="-1"/>
          <w:sz w:val="18"/>
          <w:lang w:val="en-US"/>
        </w:rPr>
        <w:t xml:space="preserve"> </w:t>
      </w:r>
      <w:r>
        <w:rPr>
          <w:sz w:val="18"/>
          <w:lang w:val="en-US"/>
        </w:rPr>
        <w:t>change.</w:t>
      </w:r>
    </w:p>
    <w:p w:rsidR="00EC3250" w:rsidRDefault="00940D6D">
      <w:pPr>
        <w:pStyle w:val="a8"/>
        <w:numPr>
          <w:ilvl w:val="0"/>
          <w:numId w:val="4"/>
        </w:numPr>
        <w:tabs>
          <w:tab w:val="left" w:pos="2620"/>
          <w:tab w:val="left" w:pos="2621"/>
        </w:tabs>
        <w:spacing w:before="168" w:line="360" w:lineRule="auto"/>
        <w:ind w:right="1429"/>
        <w:rPr>
          <w:sz w:val="18"/>
          <w:lang w:val="en-US"/>
        </w:rPr>
      </w:pPr>
      <w:r>
        <w:rPr>
          <w:sz w:val="18"/>
          <w:lang w:val="en-US"/>
        </w:rPr>
        <w:t xml:space="preserve">Perform auto provisioning on the phone to download above configurations. </w:t>
      </w:r>
    </w:p>
    <w:p w:rsidR="00EC3250" w:rsidRDefault="00EC3250">
      <w:pPr>
        <w:pStyle w:val="a3"/>
        <w:spacing w:before="1"/>
        <w:rPr>
          <w:sz w:val="23"/>
          <w:lang w:val="en-US"/>
        </w:rPr>
      </w:pPr>
      <w:bookmarkStart w:id="24" w:name="Configuring_Daylight_Saving_Time"/>
      <w:bookmarkEnd w:id="24"/>
    </w:p>
    <w:p w:rsidR="00EC3250" w:rsidRDefault="00EC3250">
      <w:pPr>
        <w:pStyle w:val="a3"/>
        <w:rPr>
          <w:sz w:val="27"/>
          <w:lang w:val="en-US"/>
        </w:rPr>
      </w:pPr>
      <w:bookmarkStart w:id="25" w:name="Obtaining_DST_Settings_Automatically"/>
      <w:bookmarkEnd w:id="25"/>
    </w:p>
    <w:p w:rsidR="00EC3250" w:rsidRDefault="00940D6D">
      <w:pPr>
        <w:pStyle w:val="4"/>
        <w:rPr>
          <w:lang w:val="en-US"/>
        </w:rPr>
      </w:pPr>
      <w:bookmarkStart w:id="26" w:name="Configuring_the_Method_to_Obtain_Time_an"/>
      <w:bookmarkEnd w:id="26"/>
      <w:r>
        <w:rPr>
          <w:lang w:val="en-US"/>
        </w:rPr>
        <w:t>Configuring the Method to Obtain Time and Date</w:t>
      </w:r>
    </w:p>
    <w:p w:rsidR="00EC3250" w:rsidRDefault="00940D6D">
      <w:pPr>
        <w:pStyle w:val="a3"/>
        <w:spacing w:before="212" w:line="362" w:lineRule="auto"/>
        <w:ind w:left="2200" w:right="1343"/>
        <w:rPr>
          <w:lang w:val="en-US"/>
        </w:rPr>
      </w:pPr>
      <w:r>
        <w:rPr>
          <w:lang w:val="en-US"/>
        </w:rPr>
        <w:t>By default, the phones obtain the time and date from the NTP time server, you can also set the time and date manually.</w:t>
      </w:r>
    </w:p>
    <w:p w:rsidR="00EC3250" w:rsidRDefault="00940D6D">
      <w:pPr>
        <w:pStyle w:val="6"/>
        <w:spacing w:before="158"/>
        <w:rPr>
          <w:lang w:val="en-US"/>
        </w:rPr>
      </w:pPr>
      <w:r>
        <w:rPr>
          <w:lang w:val="en-US"/>
        </w:rPr>
        <w:t xml:space="preserve">To configure the time and date format via </w:t>
      </w:r>
      <w:proofErr w:type="spellStart"/>
      <w:r>
        <w:rPr>
          <w:lang w:val="en-US"/>
        </w:rPr>
        <w:t>CommPortal</w:t>
      </w:r>
      <w:proofErr w:type="spellEnd"/>
      <w:r>
        <w:rPr>
          <w:lang w:val="en-US"/>
        </w:rPr>
        <w:t xml:space="preserve"> phone configurator:</w:t>
      </w:r>
    </w:p>
    <w:p w:rsidR="00EC3250" w:rsidRDefault="00EC3250">
      <w:pPr>
        <w:pStyle w:val="a3"/>
        <w:spacing w:before="7"/>
        <w:rPr>
          <w:b/>
          <w:sz w:val="22"/>
          <w:lang w:val="en-US"/>
        </w:rPr>
      </w:pPr>
    </w:p>
    <w:p w:rsidR="00EC3250" w:rsidRDefault="00940D6D">
      <w:pPr>
        <w:pStyle w:val="a8"/>
        <w:numPr>
          <w:ilvl w:val="0"/>
          <w:numId w:val="5"/>
        </w:numPr>
        <w:tabs>
          <w:tab w:val="left" w:pos="2620"/>
          <w:tab w:val="left" w:pos="2621"/>
        </w:tabs>
        <w:ind w:hanging="421"/>
        <w:rPr>
          <w:sz w:val="18"/>
        </w:rPr>
      </w:pPr>
      <w:r>
        <w:rPr>
          <w:sz w:val="18"/>
        </w:rPr>
        <w:t>Click</w:t>
      </w:r>
      <w:r>
        <w:rPr>
          <w:spacing w:val="-1"/>
          <w:sz w:val="18"/>
        </w:rPr>
        <w:t xml:space="preserve"> </w:t>
      </w:r>
      <w:r>
        <w:rPr>
          <w:b/>
          <w:sz w:val="18"/>
        </w:rPr>
        <w:t>Preferences</w:t>
      </w:r>
      <w:r>
        <w:rPr>
          <w:sz w:val="18"/>
        </w:rPr>
        <w:t>-&gt;</w:t>
      </w:r>
      <w:r>
        <w:rPr>
          <w:b/>
          <w:sz w:val="18"/>
        </w:rPr>
        <w:t>Time&amp;Date</w:t>
      </w:r>
      <w:r>
        <w:rPr>
          <w:sz w:val="18"/>
        </w:rPr>
        <w:t>.</w:t>
      </w:r>
    </w:p>
    <w:p w:rsidR="00EC3250" w:rsidRDefault="00940D6D">
      <w:pPr>
        <w:pStyle w:val="a8"/>
        <w:numPr>
          <w:ilvl w:val="0"/>
          <w:numId w:val="5"/>
        </w:numPr>
        <w:tabs>
          <w:tab w:val="left" w:pos="2620"/>
          <w:tab w:val="left" w:pos="2621"/>
        </w:tabs>
        <w:spacing w:before="145"/>
        <w:ind w:hanging="421"/>
        <w:rPr>
          <w:sz w:val="18"/>
          <w:lang w:val="en-US"/>
        </w:rPr>
      </w:pPr>
      <w:r>
        <w:rPr>
          <w:sz w:val="18"/>
          <w:lang w:val="en-US"/>
        </w:rPr>
        <w:t xml:space="preserve">Select the desired value from the drop-down menu of </w:t>
      </w:r>
      <w:r>
        <w:rPr>
          <w:b/>
          <w:sz w:val="18"/>
          <w:lang w:val="en-US"/>
        </w:rPr>
        <w:t>Obtain Time</w:t>
      </w:r>
      <w:r>
        <w:rPr>
          <w:b/>
          <w:spacing w:val="-23"/>
          <w:sz w:val="18"/>
          <w:lang w:val="en-US"/>
        </w:rPr>
        <w:t xml:space="preserve"> </w:t>
      </w:r>
      <w:r>
        <w:rPr>
          <w:b/>
          <w:sz w:val="18"/>
          <w:lang w:val="en-US"/>
        </w:rPr>
        <w:t>Method</w:t>
      </w:r>
      <w:r>
        <w:rPr>
          <w:sz w:val="18"/>
          <w:lang w:val="en-US"/>
        </w:rPr>
        <w:t>.</w:t>
      </w:r>
    </w:p>
    <w:p w:rsidR="00EC3250" w:rsidRDefault="00940D6D">
      <w:pPr>
        <w:pStyle w:val="a3"/>
        <w:spacing w:before="10"/>
        <w:rPr>
          <w:sz w:val="20"/>
          <w:lang w:val="en-US"/>
        </w:rPr>
      </w:pPr>
      <w:r>
        <w:pict>
          <v:group id="_x0000_s1078" style="position:absolute;margin-left:126.7pt;margin-top:13.95pt;width:370.05pt;height:228.3pt;z-index:-251672064;mso-position-horizontal-relative:page" coordorigin="2534,280" coordsize="7401,4566">
            <v:shape id="_x0000_s1079" type="#_x0000_t75" style="position:absolute;left:2550;top:295;width:7370;height:4535">
              <v:imagedata r:id="rId30" o:title=""/>
            </v:shape>
            <v:rect id="_x0000_s1080" style="position:absolute;left:2542;top:287;width:7385;height:4551" filled="f" strokeweight=".78pt"/>
            <w10:wrap type="topAndBottom" anchorx="page"/>
          </v:group>
        </w:pict>
      </w:r>
    </w:p>
    <w:p w:rsidR="00EC3250" w:rsidRDefault="00940D6D">
      <w:pPr>
        <w:pStyle w:val="a8"/>
        <w:numPr>
          <w:ilvl w:val="0"/>
          <w:numId w:val="5"/>
        </w:numPr>
        <w:tabs>
          <w:tab w:val="left" w:pos="2620"/>
          <w:tab w:val="left" w:pos="2621"/>
        </w:tabs>
        <w:spacing w:before="1"/>
        <w:ind w:hanging="421"/>
        <w:rPr>
          <w:sz w:val="18"/>
          <w:lang w:val="en-US"/>
        </w:rPr>
      </w:pPr>
      <w:r>
        <w:rPr>
          <w:sz w:val="18"/>
          <w:lang w:val="en-US"/>
        </w:rPr>
        <w:lastRenderedPageBreak/>
        <w:t xml:space="preserve">Click </w:t>
      </w:r>
      <w:r>
        <w:rPr>
          <w:b/>
          <w:sz w:val="18"/>
          <w:lang w:val="en-US"/>
        </w:rPr>
        <w:t xml:space="preserve">Save changes </w:t>
      </w:r>
      <w:r>
        <w:rPr>
          <w:sz w:val="18"/>
          <w:lang w:val="en-US"/>
        </w:rPr>
        <w:t>to accept the</w:t>
      </w:r>
      <w:r>
        <w:rPr>
          <w:spacing w:val="-2"/>
          <w:sz w:val="18"/>
          <w:lang w:val="en-US"/>
        </w:rPr>
        <w:t xml:space="preserve"> </w:t>
      </w:r>
      <w:r>
        <w:rPr>
          <w:sz w:val="18"/>
          <w:lang w:val="en-US"/>
        </w:rPr>
        <w:t>change.</w:t>
      </w:r>
    </w:p>
    <w:p w:rsidR="00EC3250" w:rsidRDefault="00940D6D">
      <w:pPr>
        <w:pStyle w:val="a8"/>
        <w:numPr>
          <w:ilvl w:val="0"/>
          <w:numId w:val="5"/>
        </w:numPr>
        <w:tabs>
          <w:tab w:val="left" w:pos="2620"/>
          <w:tab w:val="left" w:pos="2621"/>
        </w:tabs>
        <w:spacing w:before="167" w:line="360" w:lineRule="auto"/>
        <w:ind w:right="1429"/>
        <w:rPr>
          <w:sz w:val="18"/>
          <w:lang w:val="en-US"/>
        </w:rPr>
      </w:pPr>
      <w:r>
        <w:rPr>
          <w:sz w:val="18"/>
          <w:lang w:val="en-US"/>
        </w:rPr>
        <w:t xml:space="preserve">Perform auto provisioning on the phone to download above configurations. </w:t>
      </w:r>
    </w:p>
    <w:p w:rsidR="00EC3250" w:rsidRDefault="00EC3250">
      <w:pPr>
        <w:pStyle w:val="a3"/>
        <w:spacing w:before="3"/>
        <w:rPr>
          <w:sz w:val="23"/>
          <w:lang w:val="en-US"/>
        </w:rPr>
      </w:pPr>
    </w:p>
    <w:p w:rsidR="00EC3250" w:rsidRDefault="00940D6D">
      <w:pPr>
        <w:pStyle w:val="4"/>
        <w:rPr>
          <w:lang w:val="en-US"/>
        </w:rPr>
      </w:pPr>
      <w:bookmarkStart w:id="27" w:name="Configuring_Time_and_Date_Format"/>
      <w:bookmarkEnd w:id="27"/>
      <w:r>
        <w:rPr>
          <w:lang w:val="en-US"/>
        </w:rPr>
        <w:t>Configuring Time and Date</w:t>
      </w:r>
      <w:r>
        <w:rPr>
          <w:spacing w:val="-26"/>
          <w:lang w:val="en-US"/>
        </w:rPr>
        <w:t xml:space="preserve"> </w:t>
      </w:r>
      <w:r>
        <w:rPr>
          <w:lang w:val="en-US"/>
        </w:rPr>
        <w:t>Format</w:t>
      </w:r>
    </w:p>
    <w:p w:rsidR="00EC3250" w:rsidRDefault="00940D6D">
      <w:pPr>
        <w:pStyle w:val="a3"/>
        <w:spacing w:before="213" w:after="45" w:line="432" w:lineRule="auto"/>
        <w:ind w:left="2200" w:right="1491"/>
      </w:pPr>
      <w:r>
        <w:rPr>
          <w:spacing w:val="-9"/>
          <w:lang w:val="en-US"/>
        </w:rPr>
        <w:t xml:space="preserve">You </w:t>
      </w:r>
      <w:r>
        <w:rPr>
          <w:lang w:val="en-US"/>
        </w:rPr>
        <w:t xml:space="preserve">can customize the time and date by choosing between a variety of time and date formats. </w:t>
      </w:r>
      <w:r>
        <w:t>The available date formats are as</w:t>
      </w:r>
      <w:r>
        <w:rPr>
          <w:spacing w:val="-5"/>
        </w:rPr>
        <w:t xml:space="preserve"> </w:t>
      </w:r>
      <w:r>
        <w:t>follow:</w:t>
      </w:r>
    </w:p>
    <w:tbl>
      <w:tblPr>
        <w:tblW w:w="0" w:type="auto"/>
        <w:tblInd w:w="3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52"/>
        <w:gridCol w:w="2325"/>
      </w:tblGrid>
      <w:tr w:rsidR="00EC3250">
        <w:trPr>
          <w:trHeight w:val="425"/>
        </w:trPr>
        <w:tc>
          <w:tcPr>
            <w:tcW w:w="2252" w:type="dxa"/>
            <w:shd w:val="clear" w:color="auto" w:fill="D9D9D9"/>
          </w:tcPr>
          <w:p w:rsidR="00EC3250" w:rsidRDefault="00940D6D">
            <w:pPr>
              <w:pStyle w:val="TableParagraph"/>
              <w:spacing w:before="102"/>
              <w:ind w:left="403" w:right="437"/>
              <w:jc w:val="center"/>
              <w:rPr>
                <w:b/>
                <w:sz w:val="18"/>
              </w:rPr>
            </w:pPr>
            <w:r>
              <w:rPr>
                <w:b/>
                <w:sz w:val="18"/>
              </w:rPr>
              <w:t>Date Format</w:t>
            </w:r>
          </w:p>
        </w:tc>
        <w:tc>
          <w:tcPr>
            <w:tcW w:w="2325" w:type="dxa"/>
            <w:shd w:val="clear" w:color="auto" w:fill="D9D9D9"/>
          </w:tcPr>
          <w:p w:rsidR="00EC3250" w:rsidRDefault="00940D6D">
            <w:pPr>
              <w:pStyle w:val="TableParagraph"/>
              <w:spacing w:before="102"/>
              <w:ind w:left="224" w:right="219"/>
              <w:jc w:val="center"/>
              <w:rPr>
                <w:sz w:val="18"/>
              </w:rPr>
            </w:pPr>
            <w:r>
              <w:rPr>
                <w:b/>
                <w:sz w:val="18"/>
              </w:rPr>
              <w:t xml:space="preserve">Example </w:t>
            </w:r>
            <w:r>
              <w:rPr>
                <w:sz w:val="18"/>
              </w:rPr>
              <w:t>(2018-07-27)</w:t>
            </w:r>
          </w:p>
        </w:tc>
      </w:tr>
      <w:tr w:rsidR="00EC3250">
        <w:trPr>
          <w:trHeight w:val="435"/>
        </w:trPr>
        <w:tc>
          <w:tcPr>
            <w:tcW w:w="2252" w:type="dxa"/>
          </w:tcPr>
          <w:p w:rsidR="00EC3250" w:rsidRDefault="00940D6D">
            <w:pPr>
              <w:pStyle w:val="TableParagraph"/>
              <w:ind w:left="444" w:right="437"/>
              <w:jc w:val="center"/>
              <w:rPr>
                <w:sz w:val="18"/>
              </w:rPr>
            </w:pPr>
            <w:r>
              <w:rPr>
                <w:sz w:val="18"/>
              </w:rPr>
              <w:t>WWW MMM DD</w:t>
            </w:r>
          </w:p>
        </w:tc>
        <w:tc>
          <w:tcPr>
            <w:tcW w:w="2325" w:type="dxa"/>
          </w:tcPr>
          <w:p w:rsidR="00EC3250" w:rsidRDefault="00940D6D">
            <w:pPr>
              <w:pStyle w:val="TableParagraph"/>
              <w:spacing w:before="113"/>
              <w:ind w:left="224" w:right="217"/>
              <w:jc w:val="center"/>
              <w:rPr>
                <w:sz w:val="18"/>
              </w:rPr>
            </w:pPr>
            <w:r>
              <w:rPr>
                <w:sz w:val="18"/>
              </w:rPr>
              <w:t>Fri Jul 27</w:t>
            </w:r>
          </w:p>
        </w:tc>
      </w:tr>
      <w:tr w:rsidR="00EC3250">
        <w:trPr>
          <w:trHeight w:val="436"/>
        </w:trPr>
        <w:tc>
          <w:tcPr>
            <w:tcW w:w="2252" w:type="dxa"/>
          </w:tcPr>
          <w:p w:rsidR="00EC3250" w:rsidRDefault="00940D6D">
            <w:pPr>
              <w:pStyle w:val="TableParagraph"/>
              <w:spacing w:before="99"/>
              <w:ind w:left="444" w:right="436"/>
              <w:jc w:val="center"/>
              <w:rPr>
                <w:sz w:val="18"/>
              </w:rPr>
            </w:pPr>
            <w:r>
              <w:rPr>
                <w:sz w:val="18"/>
              </w:rPr>
              <w:t>DD-MMM-YY</w:t>
            </w:r>
          </w:p>
        </w:tc>
        <w:tc>
          <w:tcPr>
            <w:tcW w:w="2325" w:type="dxa"/>
          </w:tcPr>
          <w:p w:rsidR="00EC3250" w:rsidRDefault="00940D6D">
            <w:pPr>
              <w:pStyle w:val="TableParagraph"/>
              <w:spacing w:before="114"/>
              <w:ind w:left="224" w:right="217"/>
              <w:jc w:val="center"/>
              <w:rPr>
                <w:sz w:val="18"/>
              </w:rPr>
            </w:pPr>
            <w:r>
              <w:rPr>
                <w:sz w:val="18"/>
              </w:rPr>
              <w:t>27- Jul -18</w:t>
            </w:r>
          </w:p>
        </w:tc>
      </w:tr>
      <w:tr w:rsidR="00EC3250">
        <w:trPr>
          <w:trHeight w:val="436"/>
        </w:trPr>
        <w:tc>
          <w:tcPr>
            <w:tcW w:w="2252" w:type="dxa"/>
          </w:tcPr>
          <w:p w:rsidR="00EC3250" w:rsidRDefault="00940D6D">
            <w:pPr>
              <w:pStyle w:val="TableParagraph"/>
              <w:ind w:left="444" w:right="436"/>
              <w:jc w:val="center"/>
              <w:rPr>
                <w:sz w:val="18"/>
              </w:rPr>
            </w:pPr>
            <w:r>
              <w:rPr>
                <w:sz w:val="18"/>
              </w:rPr>
              <w:t>YYYY-MM-DD</w:t>
            </w:r>
          </w:p>
        </w:tc>
        <w:tc>
          <w:tcPr>
            <w:tcW w:w="2325" w:type="dxa"/>
          </w:tcPr>
          <w:p w:rsidR="00EC3250" w:rsidRDefault="00940D6D">
            <w:pPr>
              <w:pStyle w:val="TableParagraph"/>
              <w:spacing w:before="113"/>
              <w:ind w:left="224" w:right="217"/>
              <w:jc w:val="center"/>
              <w:rPr>
                <w:sz w:val="18"/>
              </w:rPr>
            </w:pPr>
            <w:r>
              <w:rPr>
                <w:sz w:val="18"/>
              </w:rPr>
              <w:t>2018-07-27</w:t>
            </w:r>
          </w:p>
        </w:tc>
      </w:tr>
      <w:tr w:rsidR="00EC3250">
        <w:trPr>
          <w:trHeight w:val="435"/>
        </w:trPr>
        <w:tc>
          <w:tcPr>
            <w:tcW w:w="2252" w:type="dxa"/>
          </w:tcPr>
          <w:p w:rsidR="00EC3250" w:rsidRDefault="00940D6D">
            <w:pPr>
              <w:pStyle w:val="TableParagraph"/>
              <w:ind w:left="444" w:right="436"/>
              <w:jc w:val="center"/>
              <w:rPr>
                <w:sz w:val="18"/>
              </w:rPr>
            </w:pPr>
            <w:r>
              <w:rPr>
                <w:sz w:val="18"/>
              </w:rPr>
              <w:t>DD/MM/YYYY</w:t>
            </w:r>
          </w:p>
        </w:tc>
        <w:tc>
          <w:tcPr>
            <w:tcW w:w="2325" w:type="dxa"/>
          </w:tcPr>
          <w:p w:rsidR="00EC3250" w:rsidRDefault="00940D6D">
            <w:pPr>
              <w:pStyle w:val="TableParagraph"/>
              <w:spacing w:before="113"/>
              <w:ind w:left="224" w:right="217"/>
              <w:jc w:val="center"/>
              <w:rPr>
                <w:sz w:val="18"/>
              </w:rPr>
            </w:pPr>
            <w:r>
              <w:rPr>
                <w:sz w:val="18"/>
              </w:rPr>
              <w:t>27/07/2018</w:t>
            </w:r>
          </w:p>
        </w:tc>
      </w:tr>
      <w:tr w:rsidR="00EC3250">
        <w:trPr>
          <w:trHeight w:val="436"/>
        </w:trPr>
        <w:tc>
          <w:tcPr>
            <w:tcW w:w="2252" w:type="dxa"/>
          </w:tcPr>
          <w:p w:rsidR="00EC3250" w:rsidRDefault="00940D6D">
            <w:pPr>
              <w:pStyle w:val="TableParagraph"/>
              <w:spacing w:before="99"/>
              <w:ind w:left="444" w:right="436"/>
              <w:jc w:val="center"/>
              <w:rPr>
                <w:sz w:val="18"/>
              </w:rPr>
            </w:pPr>
            <w:r>
              <w:rPr>
                <w:sz w:val="18"/>
              </w:rPr>
              <w:t>MM/DD/YY</w:t>
            </w:r>
          </w:p>
        </w:tc>
        <w:tc>
          <w:tcPr>
            <w:tcW w:w="2325" w:type="dxa"/>
          </w:tcPr>
          <w:p w:rsidR="00EC3250" w:rsidRDefault="00940D6D">
            <w:pPr>
              <w:pStyle w:val="TableParagraph"/>
              <w:spacing w:before="114"/>
              <w:ind w:left="224" w:right="218"/>
              <w:jc w:val="center"/>
              <w:rPr>
                <w:sz w:val="18"/>
              </w:rPr>
            </w:pPr>
            <w:r>
              <w:rPr>
                <w:sz w:val="18"/>
              </w:rPr>
              <w:t>07/27/18</w:t>
            </w:r>
          </w:p>
        </w:tc>
      </w:tr>
      <w:tr w:rsidR="00EC3250">
        <w:trPr>
          <w:trHeight w:val="436"/>
        </w:trPr>
        <w:tc>
          <w:tcPr>
            <w:tcW w:w="2252" w:type="dxa"/>
          </w:tcPr>
          <w:p w:rsidR="00EC3250" w:rsidRDefault="00940D6D">
            <w:pPr>
              <w:pStyle w:val="TableParagraph"/>
              <w:ind w:left="444" w:right="437"/>
              <w:jc w:val="center"/>
              <w:rPr>
                <w:sz w:val="18"/>
              </w:rPr>
            </w:pPr>
            <w:r>
              <w:rPr>
                <w:sz w:val="18"/>
              </w:rPr>
              <w:t>DD MMM YYYY</w:t>
            </w:r>
          </w:p>
        </w:tc>
        <w:tc>
          <w:tcPr>
            <w:tcW w:w="2325" w:type="dxa"/>
          </w:tcPr>
          <w:p w:rsidR="00EC3250" w:rsidRDefault="00940D6D">
            <w:pPr>
              <w:pStyle w:val="TableParagraph"/>
              <w:spacing w:before="113"/>
              <w:ind w:left="224" w:right="218"/>
              <w:jc w:val="center"/>
              <w:rPr>
                <w:sz w:val="18"/>
              </w:rPr>
            </w:pPr>
            <w:r>
              <w:rPr>
                <w:sz w:val="18"/>
              </w:rPr>
              <w:t>27 Jul, 2018</w:t>
            </w:r>
          </w:p>
        </w:tc>
      </w:tr>
      <w:tr w:rsidR="00EC3250">
        <w:trPr>
          <w:trHeight w:val="436"/>
        </w:trPr>
        <w:tc>
          <w:tcPr>
            <w:tcW w:w="2252" w:type="dxa"/>
          </w:tcPr>
          <w:p w:rsidR="00EC3250" w:rsidRDefault="00940D6D">
            <w:pPr>
              <w:pStyle w:val="TableParagraph"/>
              <w:ind w:left="444" w:right="436"/>
              <w:jc w:val="center"/>
              <w:rPr>
                <w:sz w:val="18"/>
              </w:rPr>
            </w:pPr>
            <w:r>
              <w:rPr>
                <w:sz w:val="18"/>
              </w:rPr>
              <w:t>WWW DD MMM</w:t>
            </w:r>
          </w:p>
        </w:tc>
        <w:tc>
          <w:tcPr>
            <w:tcW w:w="2325" w:type="dxa"/>
          </w:tcPr>
          <w:p w:rsidR="00EC3250" w:rsidRDefault="00940D6D">
            <w:pPr>
              <w:pStyle w:val="TableParagraph"/>
              <w:spacing w:before="113"/>
              <w:ind w:left="224" w:right="217"/>
              <w:jc w:val="center"/>
              <w:rPr>
                <w:sz w:val="18"/>
              </w:rPr>
            </w:pPr>
            <w:r>
              <w:rPr>
                <w:sz w:val="18"/>
              </w:rPr>
              <w:t>Fri 27, Jul</w:t>
            </w:r>
          </w:p>
        </w:tc>
      </w:tr>
    </w:tbl>
    <w:p w:rsidR="00EC3250" w:rsidRDefault="00EC3250">
      <w:pPr>
        <w:pStyle w:val="a3"/>
        <w:spacing w:before="2"/>
      </w:pPr>
    </w:p>
    <w:p w:rsidR="00EC3250" w:rsidRDefault="00940D6D">
      <w:pPr>
        <w:pStyle w:val="6"/>
        <w:rPr>
          <w:lang w:val="en-US"/>
        </w:rPr>
      </w:pPr>
      <w:r>
        <w:rPr>
          <w:lang w:val="en-US"/>
        </w:rPr>
        <w:t xml:space="preserve">To configure the time and date format via </w:t>
      </w:r>
      <w:proofErr w:type="spellStart"/>
      <w:r>
        <w:rPr>
          <w:lang w:val="en-US"/>
        </w:rPr>
        <w:t>CommPortal</w:t>
      </w:r>
      <w:proofErr w:type="spellEnd"/>
      <w:r>
        <w:rPr>
          <w:lang w:val="en-US"/>
        </w:rPr>
        <w:t xml:space="preserve"> phone configurator:</w:t>
      </w:r>
    </w:p>
    <w:p w:rsidR="00EC3250" w:rsidRDefault="00EC3250">
      <w:pPr>
        <w:pStyle w:val="a3"/>
        <w:spacing w:before="8"/>
        <w:rPr>
          <w:b/>
          <w:sz w:val="22"/>
          <w:lang w:val="en-US"/>
        </w:rPr>
      </w:pPr>
    </w:p>
    <w:p w:rsidR="00EC3250" w:rsidRDefault="00940D6D">
      <w:pPr>
        <w:pStyle w:val="a8"/>
        <w:numPr>
          <w:ilvl w:val="0"/>
          <w:numId w:val="6"/>
        </w:numPr>
        <w:tabs>
          <w:tab w:val="left" w:pos="2620"/>
          <w:tab w:val="left" w:pos="2621"/>
        </w:tabs>
        <w:ind w:hanging="421"/>
        <w:rPr>
          <w:sz w:val="18"/>
        </w:rPr>
      </w:pPr>
      <w:r>
        <w:rPr>
          <w:sz w:val="18"/>
        </w:rPr>
        <w:t>Click</w:t>
      </w:r>
      <w:r>
        <w:rPr>
          <w:spacing w:val="-1"/>
          <w:sz w:val="18"/>
        </w:rPr>
        <w:t xml:space="preserve"> </w:t>
      </w:r>
      <w:r>
        <w:rPr>
          <w:b/>
          <w:sz w:val="18"/>
        </w:rPr>
        <w:t>Preferences</w:t>
      </w:r>
      <w:r>
        <w:rPr>
          <w:sz w:val="18"/>
        </w:rPr>
        <w:t>-&gt;</w:t>
      </w:r>
      <w:r>
        <w:rPr>
          <w:b/>
          <w:sz w:val="18"/>
        </w:rPr>
        <w:t>Time&amp;Date</w:t>
      </w:r>
      <w:r>
        <w:rPr>
          <w:sz w:val="18"/>
        </w:rPr>
        <w:t>.</w:t>
      </w:r>
    </w:p>
    <w:p w:rsidR="00EC3250" w:rsidRDefault="00940D6D">
      <w:pPr>
        <w:pStyle w:val="a8"/>
        <w:numPr>
          <w:ilvl w:val="0"/>
          <w:numId w:val="6"/>
        </w:numPr>
        <w:tabs>
          <w:tab w:val="left" w:pos="2620"/>
          <w:tab w:val="left" w:pos="2621"/>
        </w:tabs>
        <w:spacing w:before="167"/>
        <w:ind w:hanging="421"/>
        <w:rPr>
          <w:sz w:val="18"/>
          <w:lang w:val="en-US"/>
        </w:rPr>
      </w:pPr>
      <w:r>
        <w:rPr>
          <w:sz w:val="18"/>
          <w:lang w:val="en-US"/>
        </w:rPr>
        <w:t xml:space="preserve">Mark the desired radio </w:t>
      </w:r>
      <w:r>
        <w:rPr>
          <w:spacing w:val="-3"/>
          <w:sz w:val="18"/>
          <w:lang w:val="en-US"/>
        </w:rPr>
        <w:t xml:space="preserve">box </w:t>
      </w:r>
      <w:r>
        <w:rPr>
          <w:sz w:val="18"/>
          <w:lang w:val="en-US"/>
        </w:rPr>
        <w:t xml:space="preserve">of the </w:t>
      </w:r>
      <w:r>
        <w:rPr>
          <w:b/>
          <w:sz w:val="18"/>
          <w:lang w:val="en-US"/>
        </w:rPr>
        <w:t>Time Format</w:t>
      </w:r>
      <w:r>
        <w:rPr>
          <w:b/>
          <w:spacing w:val="-16"/>
          <w:sz w:val="18"/>
          <w:lang w:val="en-US"/>
        </w:rPr>
        <w:t xml:space="preserve"> </w:t>
      </w:r>
      <w:r>
        <w:rPr>
          <w:sz w:val="18"/>
          <w:lang w:val="en-US"/>
        </w:rPr>
        <w:t>field.</w:t>
      </w:r>
    </w:p>
    <w:p w:rsidR="00EC3250" w:rsidRDefault="00940D6D">
      <w:pPr>
        <w:pStyle w:val="a8"/>
        <w:numPr>
          <w:ilvl w:val="0"/>
          <w:numId w:val="6"/>
        </w:numPr>
        <w:tabs>
          <w:tab w:val="left" w:pos="2620"/>
          <w:tab w:val="left" w:pos="2621"/>
        </w:tabs>
        <w:spacing w:before="145"/>
        <w:ind w:hanging="421"/>
        <w:rPr>
          <w:sz w:val="18"/>
          <w:lang w:val="en-US"/>
        </w:rPr>
      </w:pPr>
      <w:r>
        <w:rPr>
          <w:sz w:val="18"/>
          <w:lang w:val="en-US"/>
        </w:rPr>
        <w:t xml:space="preserve">Select the desired date format from the drop-down menu of </w:t>
      </w:r>
      <w:r>
        <w:rPr>
          <w:b/>
          <w:sz w:val="18"/>
          <w:lang w:val="en-US"/>
        </w:rPr>
        <w:t>Date</w:t>
      </w:r>
      <w:r>
        <w:rPr>
          <w:b/>
          <w:spacing w:val="-5"/>
          <w:sz w:val="18"/>
          <w:lang w:val="en-US"/>
        </w:rPr>
        <w:t xml:space="preserve"> </w:t>
      </w:r>
      <w:r>
        <w:rPr>
          <w:b/>
          <w:sz w:val="18"/>
          <w:lang w:val="en-US"/>
        </w:rPr>
        <w:t>Format</w:t>
      </w:r>
      <w:r>
        <w:rPr>
          <w:sz w:val="18"/>
          <w:lang w:val="en-US"/>
        </w:rPr>
        <w:t>.</w:t>
      </w:r>
    </w:p>
    <w:p w:rsidR="00EC3250" w:rsidRDefault="00940D6D">
      <w:pPr>
        <w:pStyle w:val="a3"/>
        <w:spacing w:before="10"/>
        <w:rPr>
          <w:sz w:val="23"/>
          <w:lang w:val="en-US"/>
        </w:rPr>
      </w:pPr>
      <w:r>
        <w:pict>
          <v:group id="_x0000_s1081" style="position:absolute;margin-left:126.7pt;margin-top:15.7pt;width:370.1pt;height:131.25pt;z-index:-251671040;mso-position-horizontal-relative:page" coordorigin="2534,314" coordsize="7402,2625">
            <v:shape id="_x0000_s1082" type="#_x0000_t75" style="position:absolute;left:2550;top:330;width:7371;height:2594">
              <v:imagedata r:id="rId31" o:title=""/>
            </v:shape>
            <v:rect id="_x0000_s1083" style="position:absolute;left:2542;top:322;width:7386;height:2609" filled="f" strokeweight=".78pt"/>
            <w10:wrap type="topAndBottom" anchorx="page"/>
          </v:group>
        </w:pict>
      </w:r>
    </w:p>
    <w:p w:rsidR="00EC3250" w:rsidRDefault="00EC3250">
      <w:pPr>
        <w:pStyle w:val="a3"/>
        <w:spacing w:before="4"/>
        <w:rPr>
          <w:sz w:val="22"/>
          <w:lang w:val="en-US"/>
        </w:rPr>
      </w:pPr>
    </w:p>
    <w:p w:rsidR="00EC3250" w:rsidRDefault="00940D6D">
      <w:pPr>
        <w:pStyle w:val="a8"/>
        <w:numPr>
          <w:ilvl w:val="0"/>
          <w:numId w:val="6"/>
        </w:numPr>
        <w:tabs>
          <w:tab w:val="left" w:pos="2620"/>
          <w:tab w:val="left" w:pos="2621"/>
        </w:tabs>
        <w:ind w:hanging="421"/>
        <w:rPr>
          <w:sz w:val="18"/>
          <w:lang w:val="en-US"/>
        </w:rPr>
      </w:pPr>
      <w:r>
        <w:rPr>
          <w:sz w:val="18"/>
          <w:lang w:val="en-US"/>
        </w:rPr>
        <w:t xml:space="preserve">Click </w:t>
      </w:r>
      <w:r>
        <w:rPr>
          <w:b/>
          <w:sz w:val="18"/>
          <w:lang w:val="en-US"/>
        </w:rPr>
        <w:t xml:space="preserve">Save changes </w:t>
      </w:r>
      <w:r>
        <w:rPr>
          <w:sz w:val="18"/>
          <w:lang w:val="en-US"/>
        </w:rPr>
        <w:t>to accept the</w:t>
      </w:r>
      <w:r>
        <w:rPr>
          <w:spacing w:val="-2"/>
          <w:sz w:val="18"/>
          <w:lang w:val="en-US"/>
        </w:rPr>
        <w:t xml:space="preserve"> </w:t>
      </w:r>
      <w:r>
        <w:rPr>
          <w:sz w:val="18"/>
          <w:lang w:val="en-US"/>
        </w:rPr>
        <w:t>change.</w:t>
      </w:r>
    </w:p>
    <w:p w:rsidR="00EC3250" w:rsidRDefault="00940D6D">
      <w:pPr>
        <w:pStyle w:val="a8"/>
        <w:numPr>
          <w:ilvl w:val="0"/>
          <w:numId w:val="6"/>
        </w:numPr>
        <w:tabs>
          <w:tab w:val="left" w:pos="2620"/>
          <w:tab w:val="left" w:pos="2621"/>
        </w:tabs>
        <w:spacing w:before="167" w:line="360" w:lineRule="auto"/>
        <w:ind w:right="1429"/>
        <w:rPr>
          <w:sz w:val="18"/>
          <w:lang w:val="en-US"/>
        </w:rPr>
      </w:pPr>
      <w:r>
        <w:rPr>
          <w:sz w:val="18"/>
          <w:lang w:val="en-US"/>
        </w:rPr>
        <w:t>Perform auto provisioning on the phone to download above configurations.</w:t>
      </w:r>
    </w:p>
    <w:p w:rsidR="00EC3250" w:rsidRDefault="00EC3250">
      <w:pPr>
        <w:pStyle w:val="a3"/>
        <w:rPr>
          <w:rFonts w:eastAsiaTheme="minorEastAsia"/>
          <w:sz w:val="20"/>
          <w:lang w:val="en-US"/>
        </w:rPr>
      </w:pPr>
    </w:p>
    <w:p w:rsidR="00001AF4" w:rsidRPr="00001AF4" w:rsidRDefault="00001AF4">
      <w:pPr>
        <w:pStyle w:val="a3"/>
        <w:rPr>
          <w:rFonts w:eastAsiaTheme="minorEastAsia" w:hint="eastAsia"/>
          <w:sz w:val="20"/>
          <w:lang w:val="en-US"/>
        </w:rPr>
      </w:pPr>
    </w:p>
    <w:p w:rsidR="00EC3250" w:rsidRDefault="00940D6D">
      <w:pPr>
        <w:pStyle w:val="2"/>
      </w:pPr>
      <w:bookmarkStart w:id="28" w:name="_Toc29913"/>
      <w:r>
        <w:t>Directory</w:t>
      </w:r>
      <w:bookmarkEnd w:id="28"/>
    </w:p>
    <w:p w:rsidR="00EC3250" w:rsidRDefault="00940D6D">
      <w:pPr>
        <w:pStyle w:val="a3"/>
        <w:spacing w:before="334" w:after="9" w:line="362" w:lineRule="auto"/>
        <w:ind w:left="2200" w:right="1897"/>
        <w:rPr>
          <w:rFonts w:eastAsia="宋体"/>
          <w:lang w:val="en-US"/>
        </w:rPr>
      </w:pPr>
      <w:r>
        <w:rPr>
          <w:rFonts w:eastAsia="宋体"/>
          <w:lang w:val="en-US"/>
        </w:rPr>
        <w:pict>
          <v:group id="_x0000_s1496" style="position:absolute;left:0;text-align:left;margin-left:122.8pt;margin-top:53.05pt;width:368.6pt;height:50.65pt;z-index:-251641344;mso-position-horizontal-relative:page" coordorigin="2510,656" coordsize="7372,754">
            <v:rect id="_x0000_s1497" style="position:absolute;left:9771;top:676;width:108;height:313" fillcolor="#c2d59b" stroked="f"/>
            <v:rect id="_x0000_s1498" style="position:absolute;left:2509;top:676;width:108;height:313" fillcolor="#c2d59b" stroked="f"/>
            <v:rect id="_x0000_s1499" style="position:absolute;left:2617;top:676;width:7154;height:313" fillcolor="#c2d59b" stroked="f"/>
            <v:line id="_x0000_s1500" style="position:absolute" from="2510,665" to="9881,665" strokecolor="#9bba58" strokeweight=".96pt"/>
            <v:line id="_x0000_s1501" style="position:absolute" from="2510,675" to="9881,675" strokecolor="#c2d59b" strokeweight=".06pt"/>
            <v:shape id="_x0000_s1502" type="#_x0000_t202" style="position:absolute;left:2509;top:988;width:7370;height:422" fillcolor="#eaf0dd" stroked="f">
              <v:textbox inset="0,0,0,0">
                <w:txbxContent>
                  <w:p w:rsidR="00940D6D" w:rsidRDefault="00940D6D">
                    <w:pPr>
                      <w:spacing w:before="93" w:line="295" w:lineRule="auto"/>
                      <w:ind w:left="107" w:right="307"/>
                      <w:rPr>
                        <w:sz w:val="17"/>
                        <w:lang w:val="en-US"/>
                      </w:rPr>
                    </w:pPr>
                    <w:r>
                      <w:rPr>
                        <w:sz w:val="17"/>
                        <w:lang w:val="en-US"/>
                      </w:rPr>
                      <w:t>If Remote Phone Book</w:t>
                    </w:r>
                    <w:r>
                      <w:rPr>
                        <w:rFonts w:eastAsia="宋体" w:hint="eastAsia"/>
                        <w:sz w:val="17"/>
                        <w:lang w:val="en-US"/>
                      </w:rPr>
                      <w:t xml:space="preserve"> and </w:t>
                    </w:r>
                    <w:r>
                      <w:rPr>
                        <w:sz w:val="17"/>
                        <w:lang w:val="en-US"/>
                      </w:rPr>
                      <w:t>LDAP are not configured in advance, you cannot see them on the phone user interface.</w:t>
                    </w:r>
                  </w:p>
                  <w:p w:rsidR="00940D6D" w:rsidRDefault="00940D6D">
                    <w:pPr>
                      <w:spacing w:before="84"/>
                      <w:ind w:left="107"/>
                      <w:rPr>
                        <w:sz w:val="18"/>
                        <w:lang w:val="en-US"/>
                      </w:rPr>
                    </w:pPr>
                  </w:p>
                </w:txbxContent>
              </v:textbox>
            </v:shape>
            <v:shape id="_x0000_s1503" type="#_x0000_t202" style="position:absolute;left:2617;top:730;width:399;height:203" filled="f" stroked="f">
              <v:textbox inset="0,0,0,0">
                <w:txbxContent>
                  <w:p w:rsidR="00940D6D" w:rsidRDefault="00940D6D">
                    <w:pPr>
                      <w:spacing w:before="4"/>
                      <w:rPr>
                        <w:b/>
                        <w:sz w:val="17"/>
                      </w:rPr>
                    </w:pPr>
                    <w:r>
                      <w:rPr>
                        <w:b/>
                        <w:sz w:val="17"/>
                      </w:rPr>
                      <w:t>Note</w:t>
                    </w:r>
                  </w:p>
                </w:txbxContent>
              </v:textbox>
            </v:shape>
            <w10:wrap type="topAndBottom" anchorx="page"/>
          </v:group>
        </w:pict>
      </w:r>
      <w:r>
        <w:rPr>
          <w:lang w:val="en-US"/>
        </w:rPr>
        <w:t>The directory provides easy access to frequently used lists. The lists may contain Local Directory, History, Remote Phone Book</w:t>
      </w:r>
      <w:r>
        <w:rPr>
          <w:rFonts w:eastAsia="宋体" w:hint="eastAsia"/>
          <w:lang w:val="en-US"/>
        </w:rPr>
        <w:t xml:space="preserve"> and </w:t>
      </w:r>
      <w:r>
        <w:rPr>
          <w:lang w:val="en-US"/>
        </w:rPr>
        <w:t>LDAP</w:t>
      </w:r>
      <w:r>
        <w:rPr>
          <w:rFonts w:eastAsia="宋体" w:hint="eastAsia"/>
          <w:lang w:val="en-US"/>
        </w:rPr>
        <w:t>.</w:t>
      </w:r>
    </w:p>
    <w:p w:rsidR="00EC3250" w:rsidRDefault="00940D6D">
      <w:pPr>
        <w:pStyle w:val="2"/>
      </w:pPr>
      <w:bookmarkStart w:id="29" w:name="Viewing_the_Directory_on_the_Phone"/>
      <w:bookmarkStart w:id="30" w:name="Remote_Phone_Book"/>
      <w:bookmarkStart w:id="31" w:name="_Toc17931"/>
      <w:bookmarkEnd w:id="29"/>
      <w:bookmarkEnd w:id="30"/>
      <w:r>
        <w:lastRenderedPageBreak/>
        <w:t>Remote Phone Book</w:t>
      </w:r>
      <w:bookmarkEnd w:id="31"/>
    </w:p>
    <w:p w:rsidR="00EC3250" w:rsidRDefault="00940D6D">
      <w:pPr>
        <w:pStyle w:val="a3"/>
        <w:spacing w:before="334" w:line="362" w:lineRule="auto"/>
        <w:ind w:left="2200" w:right="1343"/>
        <w:rPr>
          <w:lang w:val="en-US"/>
        </w:rPr>
      </w:pPr>
      <w:r>
        <w:rPr>
          <w:lang w:val="en-US"/>
        </w:rPr>
        <w:t>The remote phone book is a centrally maintained phone book, stored on the remote server. Users only need the access URL of the remote phone book. The IP phone can establish a connection with the remote server and download the phone book, and then display the remote phone book entries on the phone.</w:t>
      </w:r>
    </w:p>
    <w:p w:rsidR="00EC3250" w:rsidRDefault="00EC3250">
      <w:pPr>
        <w:pStyle w:val="a3"/>
        <w:rPr>
          <w:sz w:val="20"/>
          <w:lang w:val="en-US"/>
        </w:rPr>
      </w:pPr>
    </w:p>
    <w:p w:rsidR="00EC3250" w:rsidRDefault="00EC3250">
      <w:pPr>
        <w:pStyle w:val="a3"/>
        <w:spacing w:before="9"/>
        <w:rPr>
          <w:sz w:val="15"/>
          <w:lang w:val="en-US"/>
        </w:rPr>
      </w:pPr>
    </w:p>
    <w:p w:rsidR="00EC3250" w:rsidRDefault="00940D6D">
      <w:pPr>
        <w:pStyle w:val="3"/>
      </w:pPr>
      <w:bookmarkStart w:id="32" w:name="Configuring_Access_URL_of_the_Remote_Pho"/>
      <w:bookmarkEnd w:id="32"/>
      <w:r>
        <w:t>Configuring Access URL of the Remote Phone Book</w:t>
      </w:r>
    </w:p>
    <w:p w:rsidR="00EC3250" w:rsidRDefault="00EC3250">
      <w:pPr>
        <w:pStyle w:val="a3"/>
        <w:spacing w:before="2"/>
        <w:rPr>
          <w:b/>
          <w:sz w:val="31"/>
          <w:lang w:val="en-US"/>
        </w:rPr>
      </w:pPr>
    </w:p>
    <w:p w:rsidR="00EC3250" w:rsidRDefault="00940D6D">
      <w:pPr>
        <w:pStyle w:val="6"/>
        <w:spacing w:line="362" w:lineRule="auto"/>
        <w:ind w:right="1343"/>
        <w:rPr>
          <w:lang w:val="en-US"/>
        </w:rPr>
      </w:pPr>
      <w:r>
        <w:rPr>
          <w:lang w:val="en-US"/>
        </w:rPr>
        <w:t xml:space="preserve">To configure an access URL for a remote phone book via </w:t>
      </w:r>
      <w:proofErr w:type="spellStart"/>
      <w:r>
        <w:rPr>
          <w:lang w:val="en-US"/>
        </w:rPr>
        <w:t>CommPortal</w:t>
      </w:r>
      <w:proofErr w:type="spellEnd"/>
      <w:r>
        <w:rPr>
          <w:lang w:val="en-US"/>
        </w:rPr>
        <w:t xml:space="preserve"> phone configurator:</w:t>
      </w:r>
    </w:p>
    <w:p w:rsidR="00EC3250" w:rsidRDefault="00940D6D">
      <w:pPr>
        <w:pStyle w:val="a8"/>
        <w:numPr>
          <w:ilvl w:val="0"/>
          <w:numId w:val="7"/>
        </w:numPr>
        <w:tabs>
          <w:tab w:val="left" w:pos="2560"/>
          <w:tab w:val="left" w:pos="2561"/>
        </w:tabs>
        <w:spacing w:before="155"/>
        <w:ind w:hanging="361"/>
        <w:rPr>
          <w:sz w:val="18"/>
          <w:lang w:val="en-US"/>
        </w:rPr>
      </w:pPr>
      <w:r>
        <w:rPr>
          <w:sz w:val="18"/>
          <w:lang w:val="en-US"/>
        </w:rPr>
        <w:t xml:space="preserve">Click </w:t>
      </w:r>
      <w:r>
        <w:rPr>
          <w:b/>
          <w:sz w:val="18"/>
          <w:lang w:val="en-US"/>
        </w:rPr>
        <w:t>Features</w:t>
      </w:r>
      <w:r>
        <w:rPr>
          <w:sz w:val="18"/>
          <w:lang w:val="en-US"/>
        </w:rPr>
        <w:t>-&gt;</w:t>
      </w:r>
      <w:r>
        <w:rPr>
          <w:b/>
          <w:sz w:val="18"/>
          <w:lang w:val="en-US"/>
        </w:rPr>
        <w:t>Remote Phone</w:t>
      </w:r>
      <w:r>
        <w:rPr>
          <w:b/>
          <w:spacing w:val="-1"/>
          <w:sz w:val="18"/>
          <w:lang w:val="en-US"/>
        </w:rPr>
        <w:t xml:space="preserve"> </w:t>
      </w:r>
      <w:r>
        <w:rPr>
          <w:b/>
          <w:sz w:val="18"/>
          <w:lang w:val="en-US"/>
        </w:rPr>
        <w:t>Book</w:t>
      </w:r>
      <w:r>
        <w:rPr>
          <w:sz w:val="18"/>
          <w:lang w:val="en-US"/>
        </w:rPr>
        <w:t>.</w:t>
      </w:r>
    </w:p>
    <w:p w:rsidR="00EC3250" w:rsidRDefault="00940D6D">
      <w:pPr>
        <w:pStyle w:val="a8"/>
        <w:numPr>
          <w:ilvl w:val="0"/>
          <w:numId w:val="7"/>
        </w:numPr>
        <w:tabs>
          <w:tab w:val="left" w:pos="2560"/>
          <w:tab w:val="left" w:pos="2561"/>
        </w:tabs>
        <w:spacing w:before="168"/>
        <w:ind w:hanging="361"/>
        <w:rPr>
          <w:sz w:val="18"/>
          <w:lang w:val="en-US"/>
        </w:rPr>
      </w:pPr>
      <w:r>
        <w:rPr>
          <w:sz w:val="18"/>
          <w:lang w:val="en-US"/>
        </w:rPr>
        <w:t xml:space="preserve">Enter the access URL in the </w:t>
      </w:r>
      <w:r>
        <w:rPr>
          <w:b/>
          <w:sz w:val="18"/>
          <w:lang w:val="en-US"/>
        </w:rPr>
        <w:t>Remote Phonebook URL N</w:t>
      </w:r>
      <w:r>
        <w:rPr>
          <w:b/>
          <w:spacing w:val="-3"/>
          <w:sz w:val="18"/>
          <w:lang w:val="en-US"/>
        </w:rPr>
        <w:t xml:space="preserve"> </w:t>
      </w:r>
      <w:r>
        <w:rPr>
          <w:sz w:val="18"/>
          <w:lang w:val="en-US"/>
        </w:rPr>
        <w:t>field.</w:t>
      </w:r>
    </w:p>
    <w:p w:rsidR="00EC3250" w:rsidRDefault="00940D6D">
      <w:pPr>
        <w:pStyle w:val="a8"/>
        <w:numPr>
          <w:ilvl w:val="0"/>
          <w:numId w:val="7"/>
        </w:numPr>
        <w:tabs>
          <w:tab w:val="left" w:pos="2560"/>
          <w:tab w:val="left" w:pos="2561"/>
        </w:tabs>
        <w:spacing w:before="145"/>
        <w:ind w:hanging="361"/>
        <w:rPr>
          <w:sz w:val="18"/>
          <w:lang w:val="en-US"/>
        </w:rPr>
      </w:pPr>
      <w:r>
        <w:rPr>
          <w:sz w:val="18"/>
          <w:lang w:val="en-US"/>
        </w:rPr>
        <w:t xml:space="preserve">Enter the name in the </w:t>
      </w:r>
      <w:r>
        <w:rPr>
          <w:b/>
          <w:sz w:val="18"/>
          <w:lang w:val="en-US"/>
        </w:rPr>
        <w:t>Display Item Name N</w:t>
      </w:r>
      <w:r>
        <w:rPr>
          <w:b/>
          <w:spacing w:val="-5"/>
          <w:sz w:val="18"/>
          <w:lang w:val="en-US"/>
        </w:rPr>
        <w:t xml:space="preserve"> </w:t>
      </w:r>
      <w:r>
        <w:rPr>
          <w:sz w:val="18"/>
          <w:lang w:val="en-US"/>
        </w:rPr>
        <w:t>field.</w:t>
      </w:r>
    </w:p>
    <w:p w:rsidR="00EC3250" w:rsidRDefault="00940D6D">
      <w:pPr>
        <w:pStyle w:val="a3"/>
        <w:spacing w:before="4"/>
        <w:rPr>
          <w:sz w:val="16"/>
          <w:lang w:val="en-US"/>
        </w:rPr>
      </w:pPr>
      <w:r>
        <w:pict>
          <v:group id="_x0000_s1099" style="position:absolute;margin-left:126.7pt;margin-top:11.4pt;width:370pt;height:170.55pt;z-index:-251670016;mso-position-horizontal-relative:page" coordorigin="2534,228" coordsize="7400,3411">
            <v:shape id="_x0000_s1100" type="#_x0000_t75" style="position:absolute;left:2550;top:243;width:7368;height:3380">
              <v:imagedata r:id="rId32" o:title=""/>
            </v:shape>
            <v:rect id="_x0000_s1101" style="position:absolute;left:2542;top:235;width:7384;height:3395" filled="f" strokeweight=".78pt"/>
            <w10:wrap type="topAndBottom" anchorx="page"/>
          </v:group>
        </w:pict>
      </w:r>
    </w:p>
    <w:p w:rsidR="00EC3250" w:rsidRDefault="00EC3250">
      <w:pPr>
        <w:pStyle w:val="a3"/>
        <w:spacing w:before="9"/>
        <w:rPr>
          <w:sz w:val="15"/>
          <w:lang w:val="en-US"/>
        </w:rPr>
      </w:pPr>
    </w:p>
    <w:p w:rsidR="00EC3250" w:rsidRDefault="00940D6D">
      <w:pPr>
        <w:pStyle w:val="a8"/>
        <w:numPr>
          <w:ilvl w:val="0"/>
          <w:numId w:val="7"/>
        </w:numPr>
        <w:tabs>
          <w:tab w:val="left" w:pos="2560"/>
          <w:tab w:val="left" w:pos="2561"/>
        </w:tabs>
        <w:ind w:hanging="361"/>
        <w:rPr>
          <w:sz w:val="18"/>
          <w:lang w:val="en-US"/>
        </w:rPr>
      </w:pPr>
      <w:r>
        <w:rPr>
          <w:sz w:val="18"/>
          <w:lang w:val="en-US"/>
        </w:rPr>
        <w:t xml:space="preserve">Click </w:t>
      </w:r>
      <w:r>
        <w:rPr>
          <w:b/>
          <w:sz w:val="18"/>
          <w:lang w:val="en-US"/>
        </w:rPr>
        <w:t xml:space="preserve">Save changes </w:t>
      </w:r>
      <w:r>
        <w:rPr>
          <w:sz w:val="18"/>
          <w:lang w:val="en-US"/>
        </w:rPr>
        <w:t>to accept the</w:t>
      </w:r>
      <w:r>
        <w:rPr>
          <w:spacing w:val="-2"/>
          <w:sz w:val="18"/>
          <w:lang w:val="en-US"/>
        </w:rPr>
        <w:t xml:space="preserve"> </w:t>
      </w:r>
      <w:r>
        <w:rPr>
          <w:sz w:val="18"/>
          <w:lang w:val="en-US"/>
        </w:rPr>
        <w:t>change.</w:t>
      </w:r>
    </w:p>
    <w:p w:rsidR="00EC3250" w:rsidRDefault="00940D6D">
      <w:pPr>
        <w:pStyle w:val="a8"/>
        <w:numPr>
          <w:ilvl w:val="0"/>
          <w:numId w:val="7"/>
        </w:numPr>
        <w:tabs>
          <w:tab w:val="left" w:pos="2560"/>
          <w:tab w:val="left" w:pos="2561"/>
        </w:tabs>
        <w:spacing w:before="167" w:line="360" w:lineRule="auto"/>
        <w:ind w:right="1489"/>
        <w:rPr>
          <w:sz w:val="20"/>
          <w:lang w:val="en-US"/>
        </w:rPr>
      </w:pPr>
      <w:r>
        <w:rPr>
          <w:sz w:val="18"/>
          <w:lang w:val="en-US"/>
        </w:rPr>
        <w:t xml:space="preserve">Perform auto provisioning on the phone to download above configurations. </w:t>
      </w:r>
    </w:p>
    <w:p w:rsidR="00EC3250" w:rsidRDefault="00EC3250">
      <w:pPr>
        <w:pStyle w:val="a3"/>
        <w:spacing w:before="1"/>
        <w:rPr>
          <w:rFonts w:eastAsiaTheme="minorEastAsia"/>
          <w:sz w:val="16"/>
          <w:lang w:val="en-US"/>
        </w:rPr>
      </w:pPr>
    </w:p>
    <w:p w:rsidR="00001AF4" w:rsidRPr="00001AF4" w:rsidRDefault="00001AF4">
      <w:pPr>
        <w:pStyle w:val="a3"/>
        <w:spacing w:before="1"/>
        <w:rPr>
          <w:rFonts w:eastAsiaTheme="minorEastAsia" w:hint="eastAsia"/>
          <w:sz w:val="16"/>
          <w:lang w:val="en-US"/>
        </w:rPr>
      </w:pPr>
    </w:p>
    <w:p w:rsidR="00EC3250" w:rsidRDefault="00EC3250">
      <w:pPr>
        <w:pStyle w:val="a3"/>
        <w:spacing w:before="11"/>
        <w:rPr>
          <w:sz w:val="11"/>
          <w:lang w:val="en-US"/>
        </w:rPr>
      </w:pPr>
      <w:bookmarkStart w:id="33" w:name="Enabling_Presenting_the_Caller_Identity"/>
      <w:bookmarkEnd w:id="33"/>
    </w:p>
    <w:p w:rsidR="00EC3250" w:rsidRDefault="00940D6D">
      <w:pPr>
        <w:pStyle w:val="3"/>
      </w:pPr>
      <w:bookmarkStart w:id="34" w:name="Downloading_the_Business_Group_Contacts"/>
      <w:bookmarkStart w:id="35" w:name="Viewing_Remote_Phone_Book_on_the_Phone"/>
      <w:bookmarkEnd w:id="34"/>
      <w:bookmarkEnd w:id="35"/>
      <w:r>
        <w:t>Viewing Remote Phone Book on the</w:t>
      </w:r>
      <w:r>
        <w:rPr>
          <w:spacing w:val="-16"/>
        </w:rPr>
        <w:t xml:space="preserve"> </w:t>
      </w:r>
      <w:r>
        <w:t>Phone</w:t>
      </w:r>
    </w:p>
    <w:p w:rsidR="00EC3250" w:rsidRDefault="00EC3250">
      <w:pPr>
        <w:pStyle w:val="a3"/>
        <w:spacing w:before="2"/>
        <w:rPr>
          <w:b/>
          <w:sz w:val="31"/>
          <w:lang w:val="en-US"/>
        </w:rPr>
      </w:pPr>
    </w:p>
    <w:p w:rsidR="00EC3250" w:rsidRDefault="00940D6D">
      <w:pPr>
        <w:pStyle w:val="6"/>
        <w:rPr>
          <w:lang w:val="en-US"/>
        </w:rPr>
      </w:pPr>
      <w:r>
        <w:rPr>
          <w:spacing w:val="-8"/>
          <w:lang w:val="en-US"/>
        </w:rPr>
        <w:t xml:space="preserve">To </w:t>
      </w:r>
      <w:r>
        <w:rPr>
          <w:lang w:val="en-US"/>
        </w:rPr>
        <w:t>view your remote phone book via phone user</w:t>
      </w:r>
      <w:r>
        <w:rPr>
          <w:spacing w:val="-9"/>
          <w:lang w:val="en-US"/>
        </w:rPr>
        <w:t xml:space="preserve"> </w:t>
      </w:r>
      <w:r>
        <w:rPr>
          <w:lang w:val="en-US"/>
        </w:rPr>
        <w:t>interface:</w:t>
      </w:r>
    </w:p>
    <w:p w:rsidR="00EC3250" w:rsidRDefault="00EC3250">
      <w:pPr>
        <w:pStyle w:val="a3"/>
        <w:spacing w:before="8"/>
        <w:rPr>
          <w:b/>
          <w:sz w:val="22"/>
          <w:lang w:val="en-US"/>
        </w:rPr>
      </w:pPr>
    </w:p>
    <w:p w:rsidR="00EC3250" w:rsidRDefault="00940D6D">
      <w:pPr>
        <w:pStyle w:val="a8"/>
        <w:numPr>
          <w:ilvl w:val="0"/>
          <w:numId w:val="8"/>
        </w:numPr>
        <w:tabs>
          <w:tab w:val="left" w:pos="2620"/>
          <w:tab w:val="left" w:pos="2621"/>
        </w:tabs>
        <w:ind w:hanging="421"/>
        <w:rPr>
          <w:sz w:val="18"/>
          <w:lang w:val="en-US"/>
        </w:rPr>
      </w:pPr>
      <w:r>
        <w:rPr>
          <w:sz w:val="18"/>
          <w:lang w:val="en-US"/>
        </w:rPr>
        <w:t>Do one of the</w:t>
      </w:r>
      <w:r>
        <w:rPr>
          <w:spacing w:val="-3"/>
          <w:sz w:val="18"/>
          <w:lang w:val="en-US"/>
        </w:rPr>
        <w:t xml:space="preserve"> </w:t>
      </w:r>
      <w:r>
        <w:rPr>
          <w:sz w:val="18"/>
          <w:lang w:val="en-US"/>
        </w:rPr>
        <w:t>following.</w:t>
      </w:r>
    </w:p>
    <w:p w:rsidR="00EC3250" w:rsidRDefault="00940D6D">
      <w:pPr>
        <w:pStyle w:val="a8"/>
        <w:numPr>
          <w:ilvl w:val="1"/>
          <w:numId w:val="8"/>
        </w:numPr>
        <w:tabs>
          <w:tab w:val="left" w:pos="3040"/>
          <w:tab w:val="left" w:pos="3041"/>
        </w:tabs>
        <w:spacing w:before="163"/>
        <w:ind w:hanging="421"/>
        <w:rPr>
          <w:sz w:val="18"/>
          <w:lang w:val="en-US"/>
        </w:rPr>
      </w:pPr>
      <w:r>
        <w:rPr>
          <w:sz w:val="18"/>
          <w:lang w:val="en-US"/>
        </w:rPr>
        <w:t xml:space="preserve">Press </w:t>
      </w:r>
      <w:r>
        <w:rPr>
          <w:b/>
          <w:sz w:val="18"/>
          <w:lang w:val="en-US"/>
        </w:rPr>
        <w:t>Menu</w:t>
      </w:r>
      <w:r>
        <w:rPr>
          <w:sz w:val="18"/>
          <w:lang w:val="en-US"/>
        </w:rPr>
        <w:t>-&gt;</w:t>
      </w:r>
      <w:r>
        <w:rPr>
          <w:b/>
          <w:sz w:val="18"/>
          <w:lang w:val="en-US"/>
        </w:rPr>
        <w:t>Directory</w:t>
      </w:r>
      <w:r>
        <w:rPr>
          <w:sz w:val="18"/>
          <w:lang w:val="en-US"/>
        </w:rPr>
        <w:t>-&gt;</w:t>
      </w:r>
      <w:r>
        <w:rPr>
          <w:b/>
          <w:sz w:val="18"/>
          <w:lang w:val="en-US"/>
        </w:rPr>
        <w:t>Remote Phone</w:t>
      </w:r>
      <w:r>
        <w:rPr>
          <w:b/>
          <w:spacing w:val="-9"/>
          <w:sz w:val="18"/>
          <w:lang w:val="en-US"/>
        </w:rPr>
        <w:t xml:space="preserve"> </w:t>
      </w:r>
      <w:r>
        <w:rPr>
          <w:b/>
          <w:sz w:val="18"/>
          <w:lang w:val="en-US"/>
        </w:rPr>
        <w:t>Book</w:t>
      </w:r>
      <w:r>
        <w:rPr>
          <w:sz w:val="18"/>
          <w:lang w:val="en-US"/>
        </w:rPr>
        <w:t>.</w:t>
      </w:r>
    </w:p>
    <w:p w:rsidR="00EC3250" w:rsidRDefault="00940D6D">
      <w:pPr>
        <w:pStyle w:val="a8"/>
        <w:numPr>
          <w:ilvl w:val="0"/>
          <w:numId w:val="8"/>
        </w:numPr>
        <w:tabs>
          <w:tab w:val="left" w:pos="2620"/>
          <w:tab w:val="left" w:pos="2621"/>
        </w:tabs>
        <w:spacing w:before="163"/>
        <w:ind w:hanging="421"/>
        <w:rPr>
          <w:sz w:val="18"/>
          <w:lang w:val="en-US"/>
        </w:rPr>
      </w:pPr>
      <w:r>
        <w:rPr>
          <w:sz w:val="18"/>
          <w:lang w:val="en-US"/>
        </w:rPr>
        <w:t xml:space="preserve">Select the desired group, and then press the </w:t>
      </w:r>
      <w:r>
        <w:rPr>
          <w:b/>
          <w:sz w:val="18"/>
          <w:lang w:val="en-US"/>
        </w:rPr>
        <w:t xml:space="preserve">Enter </w:t>
      </w:r>
      <w:r>
        <w:rPr>
          <w:sz w:val="18"/>
          <w:lang w:val="en-US"/>
        </w:rPr>
        <w:t>soft</w:t>
      </w:r>
      <w:r>
        <w:rPr>
          <w:spacing w:val="-15"/>
          <w:sz w:val="18"/>
          <w:lang w:val="en-US"/>
        </w:rPr>
        <w:t xml:space="preserve"> </w:t>
      </w:r>
      <w:r>
        <w:rPr>
          <w:spacing w:val="-7"/>
          <w:sz w:val="18"/>
          <w:lang w:val="en-US"/>
        </w:rPr>
        <w:t>key.</w:t>
      </w:r>
    </w:p>
    <w:p w:rsidR="00EC3250" w:rsidRDefault="00940D6D">
      <w:pPr>
        <w:pStyle w:val="a3"/>
        <w:spacing w:before="165"/>
        <w:ind w:left="2083" w:right="2454"/>
        <w:jc w:val="center"/>
        <w:rPr>
          <w:lang w:val="en-US"/>
        </w:rPr>
      </w:pPr>
      <w:r>
        <w:rPr>
          <w:lang w:val="en-US"/>
        </w:rPr>
        <w:t>The phone connects to the remote phone book and proceeds to load it.</w:t>
      </w:r>
    </w:p>
    <w:p w:rsidR="00EC3250" w:rsidRDefault="00EC3250">
      <w:pPr>
        <w:pStyle w:val="a3"/>
        <w:spacing w:before="11"/>
        <w:rPr>
          <w:sz w:val="11"/>
          <w:lang w:val="en-US"/>
        </w:rPr>
      </w:pPr>
    </w:p>
    <w:p w:rsidR="00EC3250" w:rsidRDefault="00EC3250">
      <w:pPr>
        <w:pStyle w:val="a3"/>
        <w:rPr>
          <w:sz w:val="20"/>
          <w:lang w:val="en-US"/>
        </w:rPr>
      </w:pPr>
      <w:bookmarkStart w:id="36" w:name="Searching_for_a_Contact_in_the_Remote_Ph"/>
      <w:bookmarkEnd w:id="36"/>
    </w:p>
    <w:p w:rsidR="00EC3250" w:rsidRDefault="00EC3250">
      <w:pPr>
        <w:pStyle w:val="a3"/>
        <w:spacing w:before="10"/>
        <w:rPr>
          <w:sz w:val="15"/>
          <w:lang w:val="en-US"/>
        </w:rPr>
      </w:pPr>
    </w:p>
    <w:p w:rsidR="00EC3250" w:rsidRDefault="00940D6D">
      <w:pPr>
        <w:pStyle w:val="3"/>
      </w:pPr>
      <w:bookmarkStart w:id="37" w:name="Placing_a_Call_from_Remote_Phone_Book"/>
      <w:bookmarkEnd w:id="37"/>
      <w:r>
        <w:t>Placing a Call from Remote Phone Book</w:t>
      </w:r>
    </w:p>
    <w:p w:rsidR="00EC3250" w:rsidRDefault="00EC3250">
      <w:pPr>
        <w:pStyle w:val="a3"/>
        <w:spacing w:before="2"/>
        <w:rPr>
          <w:b/>
          <w:sz w:val="31"/>
          <w:lang w:val="en-US"/>
        </w:rPr>
      </w:pPr>
    </w:p>
    <w:p w:rsidR="00EC3250" w:rsidRDefault="00940D6D">
      <w:pPr>
        <w:pStyle w:val="6"/>
        <w:rPr>
          <w:lang w:val="en-US"/>
        </w:rPr>
      </w:pPr>
      <w:r>
        <w:rPr>
          <w:lang w:val="en-US"/>
        </w:rPr>
        <w:t>To place a call from the remote phone book:</w:t>
      </w:r>
    </w:p>
    <w:p w:rsidR="00EC3250" w:rsidRDefault="00EC3250">
      <w:pPr>
        <w:pStyle w:val="a3"/>
        <w:spacing w:before="8"/>
        <w:rPr>
          <w:b/>
          <w:sz w:val="22"/>
          <w:lang w:val="en-US"/>
        </w:rPr>
      </w:pPr>
    </w:p>
    <w:p w:rsidR="00EC3250" w:rsidRDefault="00940D6D">
      <w:pPr>
        <w:pStyle w:val="a8"/>
        <w:numPr>
          <w:ilvl w:val="0"/>
          <w:numId w:val="9"/>
        </w:numPr>
        <w:tabs>
          <w:tab w:val="left" w:pos="2560"/>
          <w:tab w:val="left" w:pos="2561"/>
        </w:tabs>
        <w:ind w:hanging="361"/>
        <w:rPr>
          <w:sz w:val="18"/>
          <w:lang w:val="en-US"/>
        </w:rPr>
      </w:pPr>
      <w:r>
        <w:rPr>
          <w:sz w:val="18"/>
          <w:lang w:val="en-US"/>
        </w:rPr>
        <w:t>Do one of the</w:t>
      </w:r>
      <w:r>
        <w:rPr>
          <w:spacing w:val="-2"/>
          <w:sz w:val="18"/>
          <w:lang w:val="en-US"/>
        </w:rPr>
        <w:t xml:space="preserve"> </w:t>
      </w:r>
      <w:r>
        <w:rPr>
          <w:sz w:val="18"/>
          <w:lang w:val="en-US"/>
        </w:rPr>
        <w:t>following.</w:t>
      </w:r>
    </w:p>
    <w:p w:rsidR="00EC3250" w:rsidRDefault="00940D6D">
      <w:pPr>
        <w:pStyle w:val="a8"/>
        <w:numPr>
          <w:ilvl w:val="1"/>
          <w:numId w:val="9"/>
        </w:numPr>
        <w:tabs>
          <w:tab w:val="left" w:pos="3040"/>
          <w:tab w:val="left" w:pos="3041"/>
        </w:tabs>
        <w:spacing w:before="164"/>
        <w:ind w:hanging="421"/>
        <w:rPr>
          <w:sz w:val="18"/>
          <w:lang w:val="en-US"/>
        </w:rPr>
      </w:pPr>
      <w:r>
        <w:rPr>
          <w:sz w:val="18"/>
          <w:lang w:val="en-US"/>
        </w:rPr>
        <w:lastRenderedPageBreak/>
        <w:t xml:space="preserve">Press </w:t>
      </w:r>
      <w:r>
        <w:rPr>
          <w:b/>
          <w:sz w:val="18"/>
          <w:lang w:val="en-US"/>
        </w:rPr>
        <w:t>Menu</w:t>
      </w:r>
      <w:r>
        <w:rPr>
          <w:sz w:val="18"/>
          <w:lang w:val="en-US"/>
        </w:rPr>
        <w:t>-&gt;</w:t>
      </w:r>
      <w:r>
        <w:rPr>
          <w:b/>
          <w:sz w:val="18"/>
          <w:lang w:val="en-US"/>
        </w:rPr>
        <w:t>Directory</w:t>
      </w:r>
      <w:r>
        <w:rPr>
          <w:sz w:val="18"/>
          <w:lang w:val="en-US"/>
        </w:rPr>
        <w:t>-&gt;</w:t>
      </w:r>
      <w:r>
        <w:rPr>
          <w:b/>
          <w:sz w:val="18"/>
          <w:lang w:val="en-US"/>
        </w:rPr>
        <w:t>Remote Phone</w:t>
      </w:r>
      <w:r>
        <w:rPr>
          <w:b/>
          <w:spacing w:val="-3"/>
          <w:sz w:val="18"/>
          <w:lang w:val="en-US"/>
        </w:rPr>
        <w:t xml:space="preserve"> </w:t>
      </w:r>
      <w:r>
        <w:rPr>
          <w:b/>
          <w:sz w:val="18"/>
          <w:lang w:val="en-US"/>
        </w:rPr>
        <w:t>Book</w:t>
      </w:r>
      <w:r>
        <w:rPr>
          <w:sz w:val="18"/>
          <w:lang w:val="en-US"/>
        </w:rPr>
        <w:t>.</w:t>
      </w:r>
    </w:p>
    <w:p w:rsidR="00EC3250" w:rsidRDefault="00940D6D">
      <w:pPr>
        <w:pStyle w:val="a8"/>
        <w:numPr>
          <w:ilvl w:val="0"/>
          <w:numId w:val="9"/>
        </w:numPr>
        <w:tabs>
          <w:tab w:val="left" w:pos="2560"/>
          <w:tab w:val="left" w:pos="2561"/>
        </w:tabs>
        <w:spacing w:before="162"/>
        <w:ind w:hanging="361"/>
        <w:rPr>
          <w:sz w:val="18"/>
          <w:lang w:val="en-US"/>
        </w:rPr>
      </w:pPr>
      <w:r>
        <w:rPr>
          <w:sz w:val="18"/>
          <w:lang w:val="en-US"/>
        </w:rPr>
        <w:t xml:space="preserve">Select the desired remote group, and then press the </w:t>
      </w:r>
      <w:r>
        <w:rPr>
          <w:b/>
          <w:sz w:val="18"/>
          <w:lang w:val="en-US"/>
        </w:rPr>
        <w:t xml:space="preserve">Enter </w:t>
      </w:r>
      <w:r>
        <w:rPr>
          <w:sz w:val="18"/>
          <w:lang w:val="en-US"/>
        </w:rPr>
        <w:t>soft</w:t>
      </w:r>
      <w:r>
        <w:rPr>
          <w:spacing w:val="-6"/>
          <w:sz w:val="18"/>
          <w:lang w:val="en-US"/>
        </w:rPr>
        <w:t xml:space="preserve"> </w:t>
      </w:r>
      <w:r>
        <w:rPr>
          <w:spacing w:val="-7"/>
          <w:sz w:val="18"/>
          <w:lang w:val="en-US"/>
        </w:rPr>
        <w:t>key.</w:t>
      </w:r>
    </w:p>
    <w:p w:rsidR="00EC3250" w:rsidRDefault="00940D6D">
      <w:pPr>
        <w:pStyle w:val="a8"/>
        <w:numPr>
          <w:ilvl w:val="0"/>
          <w:numId w:val="9"/>
        </w:numPr>
        <w:tabs>
          <w:tab w:val="left" w:pos="2560"/>
          <w:tab w:val="left" w:pos="2561"/>
        </w:tabs>
        <w:spacing w:before="167"/>
        <w:ind w:hanging="361"/>
        <w:rPr>
          <w:sz w:val="18"/>
          <w:lang w:val="en-US"/>
        </w:rPr>
      </w:pPr>
      <w:r>
        <w:rPr>
          <w:sz w:val="18"/>
          <w:lang w:val="en-US"/>
        </w:rPr>
        <w:t>Select the desired contact in the remote phone</w:t>
      </w:r>
      <w:r>
        <w:rPr>
          <w:spacing w:val="-5"/>
          <w:sz w:val="18"/>
          <w:lang w:val="en-US"/>
        </w:rPr>
        <w:t xml:space="preserve"> </w:t>
      </w:r>
      <w:r>
        <w:rPr>
          <w:sz w:val="18"/>
          <w:lang w:val="en-US"/>
        </w:rPr>
        <w:t>book.</w:t>
      </w:r>
    </w:p>
    <w:p w:rsidR="00EC3250" w:rsidRDefault="00940D6D">
      <w:pPr>
        <w:pStyle w:val="a8"/>
        <w:numPr>
          <w:ilvl w:val="0"/>
          <w:numId w:val="9"/>
        </w:numPr>
        <w:tabs>
          <w:tab w:val="left" w:pos="2560"/>
          <w:tab w:val="left" w:pos="2561"/>
        </w:tabs>
        <w:spacing w:before="167"/>
        <w:ind w:hanging="361"/>
        <w:rPr>
          <w:sz w:val="18"/>
          <w:lang w:val="en-US"/>
        </w:rPr>
      </w:pPr>
      <w:r>
        <w:rPr>
          <w:sz w:val="18"/>
          <w:lang w:val="en-US"/>
        </w:rPr>
        <w:t xml:space="preserve">Press the </w:t>
      </w:r>
      <w:r>
        <w:rPr>
          <w:b/>
          <w:sz w:val="18"/>
          <w:lang w:val="en-US"/>
        </w:rPr>
        <w:t xml:space="preserve">Send </w:t>
      </w:r>
      <w:r>
        <w:rPr>
          <w:sz w:val="18"/>
          <w:lang w:val="en-US"/>
        </w:rPr>
        <w:t xml:space="preserve">soft </w:t>
      </w:r>
      <w:r>
        <w:rPr>
          <w:spacing w:val="-7"/>
          <w:sz w:val="18"/>
          <w:lang w:val="en-US"/>
        </w:rPr>
        <w:t>key.</w:t>
      </w:r>
    </w:p>
    <w:p w:rsidR="00EC3250" w:rsidRDefault="00EC3250">
      <w:pPr>
        <w:pStyle w:val="a3"/>
        <w:rPr>
          <w:sz w:val="20"/>
          <w:lang w:val="en-US"/>
        </w:rPr>
      </w:pPr>
    </w:p>
    <w:p w:rsidR="00EC3250" w:rsidRDefault="00EC3250">
      <w:pPr>
        <w:pStyle w:val="a3"/>
        <w:rPr>
          <w:sz w:val="23"/>
          <w:lang w:val="en-US"/>
        </w:rPr>
      </w:pPr>
    </w:p>
    <w:p w:rsidR="00EC3250" w:rsidRDefault="00940D6D">
      <w:pPr>
        <w:pStyle w:val="2"/>
      </w:pPr>
      <w:bookmarkStart w:id="38" w:name="Search_Source_List_in_Dialing"/>
      <w:bookmarkStart w:id="39" w:name="Line_Keys_Configuration"/>
      <w:bookmarkStart w:id="40" w:name="Configuring_Search_Source_List"/>
      <w:bookmarkStart w:id="41" w:name="_Toc28054"/>
      <w:bookmarkEnd w:id="38"/>
      <w:bookmarkEnd w:id="39"/>
      <w:bookmarkEnd w:id="40"/>
      <w:r>
        <w:t>Line Keys Configuration</w:t>
      </w:r>
      <w:bookmarkEnd w:id="41"/>
    </w:p>
    <w:p w:rsidR="00EC3250" w:rsidRDefault="00940D6D">
      <w:pPr>
        <w:pStyle w:val="a3"/>
        <w:spacing w:before="332"/>
        <w:ind w:left="2200"/>
        <w:rPr>
          <w:lang w:val="en-US"/>
        </w:rPr>
      </w:pPr>
      <w:r>
        <w:pict>
          <v:group id="_x0000_s1129" style="position:absolute;left:0;text-align:left;margin-left:125.45pt;margin-top:32.75pt;width:368.6pt;height:37.7pt;z-index:-251668992;mso-position-horizontal-relative:page" coordorigin="2510,656" coordsize="7372,754">
            <v:rect id="_x0000_s1130" style="position:absolute;left:9771;top:676;width:108;height:313" fillcolor="#c2d59b" stroked="f"/>
            <v:rect id="_x0000_s1131" style="position:absolute;left:2509;top:676;width:108;height:313" fillcolor="#c2d59b" stroked="f"/>
            <v:rect id="_x0000_s1132" style="position:absolute;left:2617;top:676;width:7154;height:313" fillcolor="#c2d59b" stroked="f"/>
            <v:line id="_x0000_s1133" style="position:absolute" from="2510,665" to="9881,665" strokecolor="#9bba58" strokeweight=".96pt"/>
            <v:line id="_x0000_s1134" style="position:absolute" from="2510,675" to="9881,675" strokecolor="#c2d59b" strokeweight=".06pt"/>
            <v:shape id="_x0000_s1135" type="#_x0000_t202" style="position:absolute;left:2509;top:988;width:7370;height:422" fillcolor="#eaf0dd" stroked="f">
              <v:textbox inset="0,0,0,0">
                <w:txbxContent>
                  <w:p w:rsidR="00940D6D" w:rsidRDefault="00940D6D">
                    <w:pPr>
                      <w:spacing w:before="84"/>
                      <w:ind w:left="107"/>
                      <w:rPr>
                        <w:sz w:val="18"/>
                        <w:lang w:val="en-US"/>
                      </w:rPr>
                    </w:pPr>
                    <w:r>
                      <w:rPr>
                        <w:sz w:val="18"/>
                        <w:lang w:val="en-US"/>
                      </w:rPr>
                      <w:t>Line key is not applicable to</w:t>
                    </w:r>
                    <w:r>
                      <w:rPr>
                        <w:rFonts w:eastAsia="宋体" w:hint="eastAsia"/>
                        <w:sz w:val="18"/>
                        <w:lang w:val="en-US"/>
                      </w:rPr>
                      <w:t xml:space="preserve"> FIP12WP and FIP16</w:t>
                    </w:r>
                    <w:r>
                      <w:rPr>
                        <w:sz w:val="18"/>
                        <w:lang w:val="en-US"/>
                      </w:rPr>
                      <w:t xml:space="preserve"> phones.</w:t>
                    </w:r>
                  </w:p>
                </w:txbxContent>
              </v:textbox>
            </v:shape>
            <v:shape id="_x0000_s1136" type="#_x0000_t202" style="position:absolute;left:2617;top:730;width:399;height:203" filled="f" stroked="f">
              <v:textbox inset="0,0,0,0">
                <w:txbxContent>
                  <w:p w:rsidR="00940D6D" w:rsidRDefault="00940D6D">
                    <w:pPr>
                      <w:spacing w:before="4"/>
                      <w:rPr>
                        <w:b/>
                        <w:sz w:val="17"/>
                      </w:rPr>
                    </w:pPr>
                    <w:r>
                      <w:rPr>
                        <w:b/>
                        <w:sz w:val="17"/>
                      </w:rPr>
                      <w:t>Note</w:t>
                    </w:r>
                  </w:p>
                </w:txbxContent>
              </v:textbox>
            </v:shape>
            <w10:wrap type="topAndBottom" anchorx="page"/>
          </v:group>
        </w:pict>
      </w:r>
      <w:r>
        <w:rPr>
          <w:lang w:val="en-US"/>
        </w:rPr>
        <w:t>You can assign predefined features to line keys. So that you can quickly access features.</w:t>
      </w:r>
    </w:p>
    <w:p w:rsidR="00EC3250" w:rsidRDefault="00EC3250">
      <w:pPr>
        <w:pStyle w:val="a3"/>
        <w:spacing w:before="3"/>
        <w:rPr>
          <w:sz w:val="8"/>
          <w:lang w:val="en-US"/>
        </w:rPr>
      </w:pPr>
    </w:p>
    <w:p w:rsidR="00EC3250" w:rsidRDefault="00940D6D">
      <w:pPr>
        <w:pStyle w:val="6"/>
        <w:spacing w:before="104"/>
        <w:rPr>
          <w:lang w:val="en-US"/>
        </w:rPr>
      </w:pPr>
      <w:r>
        <w:rPr>
          <w:lang w:val="en-US"/>
        </w:rPr>
        <w:t xml:space="preserve">To assign features to line keys via </w:t>
      </w:r>
      <w:proofErr w:type="spellStart"/>
      <w:r>
        <w:rPr>
          <w:lang w:val="en-US"/>
        </w:rPr>
        <w:t>CommPortal</w:t>
      </w:r>
      <w:proofErr w:type="spellEnd"/>
      <w:r>
        <w:rPr>
          <w:lang w:val="en-US"/>
        </w:rPr>
        <w:t xml:space="preserve"> phone configurator:</w:t>
      </w:r>
    </w:p>
    <w:p w:rsidR="00EC3250" w:rsidRDefault="00EC3250">
      <w:pPr>
        <w:pStyle w:val="a3"/>
        <w:spacing w:before="8"/>
        <w:rPr>
          <w:b/>
          <w:sz w:val="22"/>
          <w:lang w:val="en-US"/>
        </w:rPr>
      </w:pPr>
    </w:p>
    <w:p w:rsidR="00EC3250" w:rsidRDefault="00940D6D">
      <w:pPr>
        <w:pStyle w:val="a8"/>
        <w:numPr>
          <w:ilvl w:val="0"/>
          <w:numId w:val="10"/>
        </w:numPr>
        <w:tabs>
          <w:tab w:val="left" w:pos="2620"/>
          <w:tab w:val="left" w:pos="2621"/>
        </w:tabs>
        <w:ind w:hanging="421"/>
        <w:rPr>
          <w:sz w:val="18"/>
          <w:lang w:val="en-US"/>
        </w:rPr>
      </w:pPr>
      <w:r>
        <w:rPr>
          <w:sz w:val="18"/>
          <w:lang w:val="en-US"/>
        </w:rPr>
        <w:t xml:space="preserve">Click </w:t>
      </w:r>
      <w:r>
        <w:rPr>
          <w:b/>
          <w:sz w:val="18"/>
          <w:lang w:val="en-US"/>
        </w:rPr>
        <w:t>Programmable Keys - Line Key</w:t>
      </w:r>
      <w:r>
        <w:rPr>
          <w:sz w:val="18"/>
          <w:lang w:val="en-US"/>
        </w:rPr>
        <w:t>-&gt;</w:t>
      </w:r>
      <w:r>
        <w:rPr>
          <w:b/>
          <w:sz w:val="18"/>
          <w:lang w:val="en-US"/>
        </w:rPr>
        <w:t>Key</w:t>
      </w:r>
      <w:r>
        <w:rPr>
          <w:b/>
          <w:spacing w:val="-3"/>
          <w:sz w:val="18"/>
          <w:lang w:val="en-US"/>
        </w:rPr>
        <w:t xml:space="preserve"> </w:t>
      </w:r>
      <w:r>
        <w:rPr>
          <w:b/>
          <w:sz w:val="18"/>
          <w:lang w:val="en-US"/>
        </w:rPr>
        <w:t>X</w:t>
      </w:r>
      <w:r>
        <w:rPr>
          <w:sz w:val="18"/>
          <w:lang w:val="en-US"/>
        </w:rPr>
        <w:t>.</w:t>
      </w:r>
    </w:p>
    <w:p w:rsidR="00EC3250" w:rsidRDefault="00940D6D">
      <w:pPr>
        <w:pStyle w:val="a8"/>
        <w:numPr>
          <w:ilvl w:val="0"/>
          <w:numId w:val="10"/>
        </w:numPr>
        <w:tabs>
          <w:tab w:val="left" w:pos="2620"/>
          <w:tab w:val="left" w:pos="2621"/>
        </w:tabs>
        <w:spacing w:before="145"/>
        <w:ind w:hanging="421"/>
        <w:rPr>
          <w:sz w:val="18"/>
          <w:lang w:val="en-US"/>
        </w:rPr>
      </w:pPr>
      <w:r>
        <w:rPr>
          <w:sz w:val="18"/>
          <w:lang w:val="en-US"/>
        </w:rPr>
        <w:t xml:space="preserve">Select desired </w:t>
      </w:r>
      <w:r>
        <w:rPr>
          <w:spacing w:val="-3"/>
          <w:sz w:val="18"/>
          <w:lang w:val="en-US"/>
        </w:rPr>
        <w:t xml:space="preserve">key </w:t>
      </w:r>
      <w:r>
        <w:rPr>
          <w:sz w:val="18"/>
          <w:lang w:val="en-US"/>
        </w:rPr>
        <w:t xml:space="preserve">type from the </w:t>
      </w:r>
      <w:r>
        <w:rPr>
          <w:b/>
          <w:sz w:val="18"/>
          <w:lang w:val="en-US"/>
        </w:rPr>
        <w:t>Soft key action</w:t>
      </w:r>
      <w:r>
        <w:rPr>
          <w:b/>
          <w:spacing w:val="2"/>
          <w:sz w:val="18"/>
          <w:lang w:val="en-US"/>
        </w:rPr>
        <w:t xml:space="preserve"> </w:t>
      </w:r>
      <w:r>
        <w:rPr>
          <w:sz w:val="18"/>
          <w:lang w:val="en-US"/>
        </w:rPr>
        <w:t>field.</w:t>
      </w:r>
    </w:p>
    <w:p w:rsidR="00EC3250" w:rsidRDefault="00940D6D">
      <w:pPr>
        <w:pStyle w:val="a8"/>
        <w:numPr>
          <w:ilvl w:val="0"/>
          <w:numId w:val="10"/>
        </w:numPr>
        <w:tabs>
          <w:tab w:val="left" w:pos="2620"/>
          <w:tab w:val="left" w:pos="2621"/>
        </w:tabs>
        <w:spacing w:before="167"/>
        <w:ind w:hanging="421"/>
        <w:rPr>
          <w:sz w:val="18"/>
          <w:lang w:val="en-US"/>
        </w:rPr>
      </w:pPr>
      <w:r>
        <w:rPr>
          <w:sz w:val="18"/>
          <w:lang w:val="en-US"/>
        </w:rPr>
        <w:t>Assign a feature to the</w:t>
      </w:r>
      <w:r>
        <w:rPr>
          <w:spacing w:val="-2"/>
          <w:sz w:val="18"/>
          <w:lang w:val="en-US"/>
        </w:rPr>
        <w:t xml:space="preserve"> </w:t>
      </w:r>
      <w:r>
        <w:rPr>
          <w:spacing w:val="-7"/>
          <w:sz w:val="18"/>
          <w:lang w:val="en-US"/>
        </w:rPr>
        <w:t>key.</w:t>
      </w:r>
    </w:p>
    <w:p w:rsidR="00EC3250" w:rsidRDefault="00940D6D">
      <w:pPr>
        <w:pStyle w:val="a8"/>
        <w:numPr>
          <w:ilvl w:val="0"/>
          <w:numId w:val="10"/>
        </w:numPr>
        <w:tabs>
          <w:tab w:val="left" w:pos="2620"/>
          <w:tab w:val="left" w:pos="2621"/>
        </w:tabs>
        <w:spacing w:before="170"/>
        <w:ind w:hanging="421"/>
        <w:rPr>
          <w:sz w:val="18"/>
          <w:lang w:val="en-US"/>
        </w:rPr>
      </w:pPr>
      <w:r>
        <w:rPr>
          <w:sz w:val="18"/>
          <w:lang w:val="en-US"/>
        </w:rPr>
        <w:t xml:space="preserve">(Optional.) Enter a string that will appear on the LCD screen in the </w:t>
      </w:r>
      <w:r>
        <w:rPr>
          <w:b/>
          <w:sz w:val="18"/>
          <w:lang w:val="en-US"/>
        </w:rPr>
        <w:t>Label</w:t>
      </w:r>
      <w:r>
        <w:rPr>
          <w:b/>
          <w:spacing w:val="-4"/>
          <w:sz w:val="18"/>
          <w:lang w:val="en-US"/>
        </w:rPr>
        <w:t xml:space="preserve"> </w:t>
      </w:r>
      <w:r>
        <w:rPr>
          <w:sz w:val="18"/>
          <w:lang w:val="en-US"/>
        </w:rPr>
        <w:t>field.</w:t>
      </w:r>
    </w:p>
    <w:p w:rsidR="00EC3250" w:rsidRDefault="00940D6D">
      <w:pPr>
        <w:pStyle w:val="a3"/>
        <w:spacing w:before="2"/>
        <w:rPr>
          <w:sz w:val="16"/>
          <w:lang w:val="en-US"/>
        </w:rPr>
      </w:pPr>
      <w:r>
        <w:pict>
          <v:group id="_x0000_s1138" style="position:absolute;margin-left:126.7pt;margin-top:11.25pt;width:370pt;height:146.3pt;z-index:-251667968;mso-position-horizontal-relative:page" coordorigin="2534,226" coordsize="7400,2926">
            <v:shape id="_x0000_s1139" type="#_x0000_t75" style="position:absolute;left:2550;top:241;width:7368;height:2895">
              <v:imagedata r:id="rId33" o:title=""/>
            </v:shape>
            <v:rect id="_x0000_s1140" style="position:absolute;left:2542;top:233;width:7384;height:2910" filled="f" strokeweight=".78pt"/>
            <w10:wrap type="topAndBottom" anchorx="page"/>
          </v:group>
        </w:pict>
      </w:r>
    </w:p>
    <w:p w:rsidR="00EC3250" w:rsidRDefault="00940D6D">
      <w:pPr>
        <w:pStyle w:val="a8"/>
        <w:numPr>
          <w:ilvl w:val="0"/>
          <w:numId w:val="10"/>
        </w:numPr>
        <w:tabs>
          <w:tab w:val="left" w:pos="2620"/>
          <w:tab w:val="left" w:pos="2621"/>
        </w:tabs>
        <w:spacing w:before="168"/>
        <w:ind w:hanging="421"/>
        <w:rPr>
          <w:sz w:val="18"/>
          <w:lang w:val="en-US"/>
        </w:rPr>
      </w:pPr>
      <w:r>
        <w:rPr>
          <w:sz w:val="18"/>
          <w:lang w:val="en-US"/>
        </w:rPr>
        <w:t xml:space="preserve">Click </w:t>
      </w:r>
      <w:r>
        <w:rPr>
          <w:b/>
          <w:sz w:val="18"/>
          <w:lang w:val="en-US"/>
        </w:rPr>
        <w:t xml:space="preserve">Save changes </w:t>
      </w:r>
      <w:r>
        <w:rPr>
          <w:sz w:val="18"/>
          <w:lang w:val="en-US"/>
        </w:rPr>
        <w:t>to accept the</w:t>
      </w:r>
      <w:r>
        <w:rPr>
          <w:spacing w:val="-2"/>
          <w:sz w:val="18"/>
          <w:lang w:val="en-US"/>
        </w:rPr>
        <w:t xml:space="preserve"> </w:t>
      </w:r>
      <w:r>
        <w:rPr>
          <w:sz w:val="18"/>
          <w:lang w:val="en-US"/>
        </w:rPr>
        <w:t>change.</w:t>
      </w:r>
    </w:p>
    <w:p w:rsidR="00EC3250" w:rsidRDefault="00940D6D">
      <w:pPr>
        <w:pStyle w:val="a8"/>
        <w:numPr>
          <w:ilvl w:val="0"/>
          <w:numId w:val="10"/>
        </w:numPr>
        <w:tabs>
          <w:tab w:val="left" w:pos="2620"/>
          <w:tab w:val="left" w:pos="2621"/>
        </w:tabs>
        <w:spacing w:before="167" w:line="360" w:lineRule="auto"/>
        <w:ind w:right="1429"/>
        <w:rPr>
          <w:sz w:val="20"/>
          <w:lang w:val="en-US"/>
        </w:rPr>
      </w:pPr>
      <w:r>
        <w:rPr>
          <w:sz w:val="18"/>
          <w:lang w:val="en-US"/>
        </w:rPr>
        <w:t xml:space="preserve">Perform auto provisioning on the phone to download above configurations. </w:t>
      </w:r>
    </w:p>
    <w:p w:rsidR="00EC3250" w:rsidRDefault="00EC3250">
      <w:pPr>
        <w:pStyle w:val="a3"/>
        <w:spacing w:before="2"/>
        <w:rPr>
          <w:sz w:val="16"/>
          <w:lang w:val="en-US"/>
        </w:rPr>
      </w:pPr>
    </w:p>
    <w:p w:rsidR="00EC3250" w:rsidRDefault="00940D6D">
      <w:pPr>
        <w:pStyle w:val="3"/>
      </w:pPr>
      <w:bookmarkStart w:id="42" w:name="Line_Key_Features"/>
      <w:bookmarkEnd w:id="42"/>
      <w:r>
        <w:t>Line Key Features</w:t>
      </w:r>
    </w:p>
    <w:p w:rsidR="00EC3250" w:rsidRDefault="00EC3250">
      <w:pPr>
        <w:pStyle w:val="a3"/>
        <w:rPr>
          <w:b/>
          <w:sz w:val="31"/>
          <w:lang w:val="en-US"/>
        </w:rPr>
      </w:pPr>
    </w:p>
    <w:p w:rsidR="00EC3250" w:rsidRDefault="00940D6D">
      <w:pPr>
        <w:pStyle w:val="a3"/>
        <w:spacing w:before="1" w:after="11" w:line="362" w:lineRule="auto"/>
        <w:ind w:left="2200" w:right="1656"/>
        <w:rPr>
          <w:lang w:val="en-US"/>
        </w:rPr>
      </w:pPr>
      <w:r>
        <w:rPr>
          <w:lang w:val="en-US"/>
        </w:rPr>
        <w:t>You can assign the following features to your line keys. Some features may vary in different phone models.</w:t>
      </w:r>
    </w:p>
    <w:tbl>
      <w:tblPr>
        <w:tblW w:w="0" w:type="auto"/>
        <w:tblInd w:w="2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85"/>
        <w:gridCol w:w="851"/>
        <w:gridCol w:w="992"/>
        <w:gridCol w:w="992"/>
        <w:gridCol w:w="1134"/>
        <w:gridCol w:w="992"/>
        <w:gridCol w:w="993"/>
        <w:gridCol w:w="957"/>
      </w:tblGrid>
      <w:tr w:rsidR="00EC3250">
        <w:trPr>
          <w:trHeight w:val="1121"/>
        </w:trPr>
        <w:tc>
          <w:tcPr>
            <w:tcW w:w="885" w:type="dxa"/>
          </w:tcPr>
          <w:p w:rsidR="00EC3250" w:rsidRDefault="00EC3250">
            <w:pPr>
              <w:pStyle w:val="TableParagraph"/>
              <w:spacing w:before="5"/>
              <w:rPr>
                <w:sz w:val="18"/>
                <w:lang w:val="en-US"/>
              </w:rPr>
            </w:pPr>
          </w:p>
          <w:p w:rsidR="00EC3250" w:rsidRDefault="00940D6D">
            <w:pPr>
              <w:pStyle w:val="TableParagraph"/>
              <w:spacing w:before="0"/>
              <w:ind w:left="107"/>
              <w:rPr>
                <w:sz w:val="17"/>
              </w:rPr>
            </w:pPr>
            <w:r>
              <w:rPr>
                <w:sz w:val="17"/>
              </w:rPr>
              <w:t>Line</w:t>
            </w:r>
          </w:p>
        </w:tc>
        <w:tc>
          <w:tcPr>
            <w:tcW w:w="851" w:type="dxa"/>
          </w:tcPr>
          <w:p w:rsidR="00EC3250" w:rsidRDefault="00940D6D">
            <w:pPr>
              <w:pStyle w:val="TableParagraph"/>
              <w:spacing w:before="150" w:line="381" w:lineRule="auto"/>
              <w:ind w:left="109" w:right="78"/>
              <w:rPr>
                <w:sz w:val="17"/>
              </w:rPr>
            </w:pPr>
            <w:r>
              <w:rPr>
                <w:sz w:val="17"/>
              </w:rPr>
              <w:t>Directed Pickup</w:t>
            </w:r>
          </w:p>
        </w:tc>
        <w:tc>
          <w:tcPr>
            <w:tcW w:w="992" w:type="dxa"/>
          </w:tcPr>
          <w:p w:rsidR="00EC3250" w:rsidRDefault="00940D6D">
            <w:pPr>
              <w:pStyle w:val="TableParagraph"/>
              <w:spacing w:before="148"/>
              <w:ind w:left="109"/>
              <w:rPr>
                <w:sz w:val="17"/>
              </w:rPr>
            </w:pPr>
            <w:r>
              <w:rPr>
                <w:sz w:val="17"/>
              </w:rPr>
              <w:t>Directory</w:t>
            </w:r>
          </w:p>
        </w:tc>
        <w:tc>
          <w:tcPr>
            <w:tcW w:w="992" w:type="dxa"/>
          </w:tcPr>
          <w:p w:rsidR="00EC3250" w:rsidRDefault="00940D6D">
            <w:pPr>
              <w:pStyle w:val="TableParagraph"/>
              <w:spacing w:before="148"/>
              <w:ind w:left="111"/>
              <w:rPr>
                <w:sz w:val="17"/>
              </w:rPr>
            </w:pPr>
            <w:r>
              <w:rPr>
                <w:sz w:val="17"/>
              </w:rPr>
              <w:t>DND</w:t>
            </w:r>
          </w:p>
        </w:tc>
        <w:tc>
          <w:tcPr>
            <w:tcW w:w="1134" w:type="dxa"/>
          </w:tcPr>
          <w:p w:rsidR="00EC3250" w:rsidRDefault="00940D6D">
            <w:pPr>
              <w:pStyle w:val="TableParagraph"/>
              <w:spacing w:before="150" w:line="381" w:lineRule="auto"/>
              <w:ind w:left="109" w:right="78"/>
              <w:rPr>
                <w:sz w:val="17"/>
                <w:lang w:val="en-US"/>
              </w:rPr>
            </w:pPr>
            <w:r>
              <w:rPr>
                <w:sz w:val="17"/>
                <w:lang w:val="en-US"/>
              </w:rPr>
              <w:t>Enhanced Monitor Extension</w:t>
            </w:r>
          </w:p>
        </w:tc>
        <w:tc>
          <w:tcPr>
            <w:tcW w:w="992" w:type="dxa"/>
          </w:tcPr>
          <w:p w:rsidR="00EC3250" w:rsidRDefault="00940D6D">
            <w:pPr>
              <w:pStyle w:val="TableParagraph"/>
              <w:spacing w:before="148"/>
              <w:ind w:left="109"/>
              <w:rPr>
                <w:sz w:val="17"/>
                <w:lang w:val="en-US"/>
              </w:rPr>
            </w:pPr>
            <w:r>
              <w:rPr>
                <w:sz w:val="17"/>
              </w:rPr>
              <w:t>Group Listening</w:t>
            </w:r>
          </w:p>
        </w:tc>
        <w:tc>
          <w:tcPr>
            <w:tcW w:w="993" w:type="dxa"/>
          </w:tcPr>
          <w:p w:rsidR="00EC3250" w:rsidRDefault="00940D6D">
            <w:pPr>
              <w:pStyle w:val="TableParagraph"/>
              <w:spacing w:before="148"/>
              <w:ind w:left="111"/>
              <w:rPr>
                <w:sz w:val="17"/>
                <w:lang w:val="en-US"/>
              </w:rPr>
            </w:pPr>
            <w:r>
              <w:rPr>
                <w:sz w:val="17"/>
              </w:rPr>
              <w:t>Group Pickup</w:t>
            </w:r>
          </w:p>
        </w:tc>
        <w:tc>
          <w:tcPr>
            <w:tcW w:w="957" w:type="dxa"/>
          </w:tcPr>
          <w:p w:rsidR="00EC3250" w:rsidRDefault="00940D6D">
            <w:pPr>
              <w:pStyle w:val="TableParagraph"/>
              <w:spacing w:before="150" w:line="381" w:lineRule="auto"/>
              <w:ind w:left="113" w:right="160"/>
              <w:rPr>
                <w:sz w:val="17"/>
                <w:lang w:val="en-US"/>
              </w:rPr>
            </w:pPr>
            <w:r>
              <w:rPr>
                <w:sz w:val="17"/>
              </w:rPr>
              <w:t>Hold</w:t>
            </w:r>
          </w:p>
        </w:tc>
      </w:tr>
      <w:tr w:rsidR="00EC3250">
        <w:trPr>
          <w:trHeight w:val="1063"/>
        </w:trPr>
        <w:tc>
          <w:tcPr>
            <w:tcW w:w="885" w:type="dxa"/>
          </w:tcPr>
          <w:p w:rsidR="00EC3250" w:rsidRDefault="00940D6D">
            <w:pPr>
              <w:pStyle w:val="TableParagraph"/>
              <w:spacing w:before="150" w:line="384" w:lineRule="auto"/>
              <w:ind w:left="107" w:right="102"/>
              <w:rPr>
                <w:sz w:val="17"/>
                <w:lang w:val="en-US"/>
              </w:rPr>
            </w:pPr>
            <w:r>
              <w:rPr>
                <w:sz w:val="17"/>
              </w:rPr>
              <w:t>Intercom/ PTT</w:t>
            </w:r>
          </w:p>
        </w:tc>
        <w:tc>
          <w:tcPr>
            <w:tcW w:w="851" w:type="dxa"/>
          </w:tcPr>
          <w:p w:rsidR="00EC3250" w:rsidRDefault="00940D6D">
            <w:pPr>
              <w:pStyle w:val="TableParagraph"/>
              <w:spacing w:before="150"/>
              <w:ind w:left="107"/>
              <w:rPr>
                <w:sz w:val="17"/>
              </w:rPr>
            </w:pPr>
            <w:r>
              <w:rPr>
                <w:sz w:val="17"/>
              </w:rPr>
              <w:t>LDAP</w:t>
            </w:r>
          </w:p>
        </w:tc>
        <w:tc>
          <w:tcPr>
            <w:tcW w:w="992" w:type="dxa"/>
          </w:tcPr>
          <w:p w:rsidR="00EC3250" w:rsidRDefault="00940D6D">
            <w:pPr>
              <w:pStyle w:val="TableParagraph"/>
              <w:spacing w:before="151" w:line="381" w:lineRule="auto"/>
              <w:ind w:left="107" w:right="306"/>
              <w:rPr>
                <w:sz w:val="17"/>
              </w:rPr>
            </w:pPr>
            <w:r>
              <w:rPr>
                <w:sz w:val="17"/>
              </w:rPr>
              <w:t>Line Identity</w:t>
            </w:r>
          </w:p>
        </w:tc>
        <w:tc>
          <w:tcPr>
            <w:tcW w:w="992" w:type="dxa"/>
          </w:tcPr>
          <w:p w:rsidR="00EC3250" w:rsidRDefault="00940D6D">
            <w:pPr>
              <w:pStyle w:val="TableParagraph"/>
              <w:spacing w:before="151" w:line="381" w:lineRule="auto"/>
              <w:ind w:left="108" w:right="182"/>
              <w:rPr>
                <w:sz w:val="17"/>
              </w:rPr>
            </w:pPr>
            <w:r>
              <w:rPr>
                <w:sz w:val="17"/>
              </w:rPr>
              <w:t>Multicast Paging</w:t>
            </w:r>
          </w:p>
        </w:tc>
        <w:tc>
          <w:tcPr>
            <w:tcW w:w="1134" w:type="dxa"/>
          </w:tcPr>
          <w:p w:rsidR="00EC3250" w:rsidRDefault="00940D6D">
            <w:pPr>
              <w:pStyle w:val="TableParagraph"/>
              <w:spacing w:before="150"/>
              <w:ind w:left="108"/>
              <w:rPr>
                <w:sz w:val="17"/>
              </w:rPr>
            </w:pPr>
            <w:r>
              <w:rPr>
                <w:sz w:val="17"/>
              </w:rPr>
              <w:t>Paging List</w:t>
            </w:r>
          </w:p>
        </w:tc>
        <w:tc>
          <w:tcPr>
            <w:tcW w:w="992" w:type="dxa"/>
          </w:tcPr>
          <w:p w:rsidR="00EC3250" w:rsidRDefault="00940D6D">
            <w:pPr>
              <w:pStyle w:val="TableParagraph"/>
              <w:spacing w:before="151" w:line="381" w:lineRule="auto"/>
              <w:ind w:left="109" w:right="126"/>
              <w:rPr>
                <w:sz w:val="17"/>
              </w:rPr>
            </w:pPr>
            <w:r>
              <w:rPr>
                <w:sz w:val="17"/>
              </w:rPr>
              <w:t>Park Call</w:t>
            </w:r>
          </w:p>
        </w:tc>
        <w:tc>
          <w:tcPr>
            <w:tcW w:w="993" w:type="dxa"/>
          </w:tcPr>
          <w:p w:rsidR="00EC3250" w:rsidRDefault="00940D6D">
            <w:pPr>
              <w:pStyle w:val="TableParagraph"/>
              <w:spacing w:before="151" w:line="381" w:lineRule="auto"/>
              <w:ind w:left="111" w:right="142"/>
              <w:rPr>
                <w:sz w:val="17"/>
              </w:rPr>
            </w:pPr>
            <w:r>
              <w:rPr>
                <w:sz w:val="17"/>
              </w:rPr>
              <w:t>Private Call Hold</w:t>
            </w:r>
          </w:p>
        </w:tc>
        <w:tc>
          <w:tcPr>
            <w:tcW w:w="957" w:type="dxa"/>
          </w:tcPr>
          <w:p w:rsidR="00EC3250" w:rsidRDefault="00940D6D">
            <w:pPr>
              <w:pStyle w:val="TableParagraph"/>
              <w:spacing w:before="151" w:line="381" w:lineRule="auto"/>
              <w:ind w:left="113" w:right="40"/>
              <w:rPr>
                <w:sz w:val="17"/>
              </w:rPr>
            </w:pPr>
            <w:r>
              <w:rPr>
                <w:sz w:val="17"/>
              </w:rPr>
              <w:t>Retrieved Parked Call</w:t>
            </w:r>
          </w:p>
        </w:tc>
      </w:tr>
      <w:tr w:rsidR="00EC3250">
        <w:trPr>
          <w:trHeight w:val="972"/>
        </w:trPr>
        <w:tc>
          <w:tcPr>
            <w:tcW w:w="885" w:type="dxa"/>
          </w:tcPr>
          <w:p w:rsidR="00EC3250" w:rsidRDefault="00940D6D">
            <w:pPr>
              <w:pStyle w:val="TableParagraph"/>
              <w:spacing w:before="150"/>
              <w:ind w:left="107"/>
              <w:rPr>
                <w:sz w:val="17"/>
              </w:rPr>
            </w:pPr>
            <w:r>
              <w:rPr>
                <w:sz w:val="17"/>
              </w:rPr>
              <w:t>Speed Dial</w:t>
            </w:r>
          </w:p>
        </w:tc>
        <w:tc>
          <w:tcPr>
            <w:tcW w:w="851" w:type="dxa"/>
          </w:tcPr>
          <w:p w:rsidR="00EC3250" w:rsidRDefault="00940D6D">
            <w:pPr>
              <w:pStyle w:val="TableParagraph"/>
              <w:spacing w:before="148"/>
              <w:ind w:left="108"/>
              <w:rPr>
                <w:sz w:val="17"/>
              </w:rPr>
            </w:pPr>
            <w:r>
              <w:rPr>
                <w:sz w:val="17"/>
              </w:rPr>
              <w:t>History</w:t>
            </w:r>
          </w:p>
        </w:tc>
        <w:tc>
          <w:tcPr>
            <w:tcW w:w="992" w:type="dxa"/>
          </w:tcPr>
          <w:p w:rsidR="00EC3250" w:rsidRDefault="00EC3250">
            <w:pPr>
              <w:pStyle w:val="TableParagraph"/>
              <w:spacing w:before="148"/>
              <w:ind w:left="108"/>
              <w:rPr>
                <w:sz w:val="17"/>
              </w:rPr>
            </w:pPr>
          </w:p>
        </w:tc>
        <w:tc>
          <w:tcPr>
            <w:tcW w:w="992" w:type="dxa"/>
          </w:tcPr>
          <w:p w:rsidR="00EC3250" w:rsidRDefault="00EC3250">
            <w:pPr>
              <w:pStyle w:val="TableParagraph"/>
              <w:spacing w:before="150"/>
              <w:ind w:left="108"/>
              <w:rPr>
                <w:sz w:val="17"/>
              </w:rPr>
            </w:pPr>
          </w:p>
        </w:tc>
        <w:tc>
          <w:tcPr>
            <w:tcW w:w="1134" w:type="dxa"/>
          </w:tcPr>
          <w:p w:rsidR="00EC3250" w:rsidRDefault="00EC3250">
            <w:pPr>
              <w:pStyle w:val="TableParagraph"/>
              <w:spacing w:before="151" w:line="381" w:lineRule="auto"/>
              <w:ind w:left="109" w:right="126"/>
              <w:rPr>
                <w:sz w:val="17"/>
              </w:rPr>
            </w:pPr>
          </w:p>
        </w:tc>
        <w:tc>
          <w:tcPr>
            <w:tcW w:w="992" w:type="dxa"/>
          </w:tcPr>
          <w:p w:rsidR="00EC3250" w:rsidRDefault="00EC3250">
            <w:pPr>
              <w:pStyle w:val="TableParagraph"/>
              <w:spacing w:before="150"/>
              <w:ind w:left="109"/>
              <w:rPr>
                <w:sz w:val="17"/>
              </w:rPr>
            </w:pPr>
          </w:p>
        </w:tc>
        <w:tc>
          <w:tcPr>
            <w:tcW w:w="993" w:type="dxa"/>
          </w:tcPr>
          <w:p w:rsidR="00EC3250" w:rsidRDefault="00EC3250">
            <w:pPr>
              <w:pStyle w:val="TableParagraph"/>
              <w:spacing w:before="151" w:line="381" w:lineRule="auto"/>
              <w:ind w:left="111" w:right="142"/>
              <w:rPr>
                <w:sz w:val="17"/>
              </w:rPr>
            </w:pPr>
          </w:p>
        </w:tc>
        <w:tc>
          <w:tcPr>
            <w:tcW w:w="957" w:type="dxa"/>
          </w:tcPr>
          <w:p w:rsidR="00EC3250" w:rsidRDefault="00EC3250">
            <w:pPr>
              <w:pStyle w:val="TableParagraph"/>
              <w:spacing w:before="151" w:line="381" w:lineRule="auto"/>
              <w:ind w:left="113" w:right="40"/>
              <w:rPr>
                <w:sz w:val="17"/>
              </w:rPr>
            </w:pPr>
          </w:p>
        </w:tc>
      </w:tr>
    </w:tbl>
    <w:p w:rsidR="00EC3250" w:rsidRDefault="00940D6D">
      <w:pPr>
        <w:pStyle w:val="4"/>
      </w:pPr>
      <w:bookmarkStart w:id="43" w:name="Line"/>
      <w:bookmarkEnd w:id="43"/>
      <w:r>
        <w:lastRenderedPageBreak/>
        <w:t>Line</w:t>
      </w:r>
    </w:p>
    <w:p w:rsidR="00EC3250" w:rsidRDefault="00EC3250">
      <w:pPr>
        <w:pStyle w:val="a3"/>
        <w:spacing w:before="8"/>
        <w:rPr>
          <w:b/>
          <w:sz w:val="9"/>
        </w:rPr>
      </w:pPr>
    </w:p>
    <w:p w:rsidR="00EC3250" w:rsidRDefault="00940D6D">
      <w:pPr>
        <w:pStyle w:val="a3"/>
        <w:spacing w:before="99" w:line="362" w:lineRule="auto"/>
        <w:ind w:left="2200" w:right="1343"/>
        <w:rPr>
          <w:lang w:val="en-US"/>
        </w:rPr>
      </w:pPr>
      <w:r>
        <w:rPr>
          <w:spacing w:val="-9"/>
          <w:lang w:val="en-US"/>
        </w:rPr>
        <w:t xml:space="preserve">You </w:t>
      </w:r>
      <w:r>
        <w:rPr>
          <w:lang w:val="en-US"/>
        </w:rPr>
        <w:t>can</w:t>
      </w:r>
      <w:r>
        <w:rPr>
          <w:spacing w:val="-8"/>
          <w:lang w:val="en-US"/>
        </w:rPr>
        <w:t xml:space="preserve"> </w:t>
      </w:r>
      <w:r>
        <w:rPr>
          <w:lang w:val="en-US"/>
        </w:rPr>
        <w:t>use</w:t>
      </w:r>
      <w:r>
        <w:rPr>
          <w:spacing w:val="-8"/>
          <w:lang w:val="en-US"/>
        </w:rPr>
        <w:t xml:space="preserve"> </w:t>
      </w:r>
      <w:r>
        <w:rPr>
          <w:lang w:val="en-US"/>
        </w:rPr>
        <w:t>this</w:t>
      </w:r>
      <w:r>
        <w:rPr>
          <w:spacing w:val="-7"/>
          <w:lang w:val="en-US"/>
        </w:rPr>
        <w:t xml:space="preserve"> </w:t>
      </w:r>
      <w:r>
        <w:rPr>
          <w:spacing w:val="-3"/>
          <w:lang w:val="en-US"/>
        </w:rPr>
        <w:t>key</w:t>
      </w:r>
      <w:r>
        <w:rPr>
          <w:spacing w:val="-7"/>
          <w:lang w:val="en-US"/>
        </w:rPr>
        <w:t xml:space="preserve"> </w:t>
      </w:r>
      <w:r>
        <w:rPr>
          <w:lang w:val="en-US"/>
        </w:rPr>
        <w:t>feature</w:t>
      </w:r>
      <w:r>
        <w:rPr>
          <w:spacing w:val="-8"/>
          <w:lang w:val="en-US"/>
        </w:rPr>
        <w:t xml:space="preserve"> </w:t>
      </w:r>
      <w:r>
        <w:rPr>
          <w:lang w:val="en-US"/>
        </w:rPr>
        <w:t>to</w:t>
      </w:r>
      <w:r>
        <w:rPr>
          <w:spacing w:val="-6"/>
          <w:lang w:val="en-US"/>
        </w:rPr>
        <w:t xml:space="preserve"> </w:t>
      </w:r>
      <w:r>
        <w:rPr>
          <w:lang w:val="en-US"/>
        </w:rPr>
        <w:t>accept</w:t>
      </w:r>
      <w:r>
        <w:rPr>
          <w:spacing w:val="-8"/>
          <w:lang w:val="en-US"/>
        </w:rPr>
        <w:t xml:space="preserve"> </w:t>
      </w:r>
      <w:r>
        <w:rPr>
          <w:lang w:val="en-US"/>
        </w:rPr>
        <w:t>incoming</w:t>
      </w:r>
      <w:r>
        <w:rPr>
          <w:spacing w:val="-8"/>
          <w:lang w:val="en-US"/>
        </w:rPr>
        <w:t xml:space="preserve"> </w:t>
      </w:r>
      <w:r>
        <w:rPr>
          <w:lang w:val="en-US"/>
        </w:rPr>
        <w:t>calls,</w:t>
      </w:r>
      <w:r>
        <w:rPr>
          <w:spacing w:val="-7"/>
          <w:lang w:val="en-US"/>
        </w:rPr>
        <w:t xml:space="preserve"> </w:t>
      </w:r>
      <w:r>
        <w:rPr>
          <w:lang w:val="en-US"/>
        </w:rPr>
        <w:t>place</w:t>
      </w:r>
      <w:r>
        <w:rPr>
          <w:spacing w:val="-6"/>
          <w:lang w:val="en-US"/>
        </w:rPr>
        <w:t xml:space="preserve"> </w:t>
      </w:r>
      <w:r>
        <w:rPr>
          <w:lang w:val="en-US"/>
        </w:rPr>
        <w:t>active</w:t>
      </w:r>
      <w:r>
        <w:rPr>
          <w:spacing w:val="-8"/>
          <w:lang w:val="en-US"/>
        </w:rPr>
        <w:t xml:space="preserve"> </w:t>
      </w:r>
      <w:r>
        <w:rPr>
          <w:lang w:val="en-US"/>
        </w:rPr>
        <w:t>calls</w:t>
      </w:r>
      <w:r>
        <w:rPr>
          <w:spacing w:val="-7"/>
          <w:lang w:val="en-US"/>
        </w:rPr>
        <w:t xml:space="preserve"> </w:t>
      </w:r>
      <w:r>
        <w:rPr>
          <w:lang w:val="en-US"/>
        </w:rPr>
        <w:t>on</w:t>
      </w:r>
      <w:r>
        <w:rPr>
          <w:spacing w:val="-6"/>
          <w:lang w:val="en-US"/>
        </w:rPr>
        <w:t xml:space="preserve"> </w:t>
      </w:r>
      <w:r>
        <w:rPr>
          <w:lang w:val="en-US"/>
        </w:rPr>
        <w:t>hold</w:t>
      </w:r>
      <w:r>
        <w:rPr>
          <w:spacing w:val="-8"/>
          <w:lang w:val="en-US"/>
        </w:rPr>
        <w:t xml:space="preserve"> </w:t>
      </w:r>
      <w:r>
        <w:rPr>
          <w:lang w:val="en-US"/>
        </w:rPr>
        <w:t>or</w:t>
      </w:r>
      <w:r>
        <w:rPr>
          <w:spacing w:val="-8"/>
          <w:lang w:val="en-US"/>
        </w:rPr>
        <w:t xml:space="preserve"> </w:t>
      </w:r>
      <w:r>
        <w:rPr>
          <w:lang w:val="en-US"/>
        </w:rPr>
        <w:t>resume</w:t>
      </w:r>
      <w:r>
        <w:rPr>
          <w:spacing w:val="-6"/>
          <w:lang w:val="en-US"/>
        </w:rPr>
        <w:t xml:space="preserve"> </w:t>
      </w:r>
      <w:r>
        <w:rPr>
          <w:lang w:val="en-US"/>
        </w:rPr>
        <w:t>a</w:t>
      </w:r>
      <w:r>
        <w:rPr>
          <w:spacing w:val="-8"/>
          <w:lang w:val="en-US"/>
        </w:rPr>
        <w:t xml:space="preserve"> </w:t>
      </w:r>
      <w:r>
        <w:rPr>
          <w:lang w:val="en-US"/>
        </w:rPr>
        <w:t>held call.</w:t>
      </w:r>
    </w:p>
    <w:p w:rsidR="00EC3250" w:rsidRDefault="00940D6D">
      <w:pPr>
        <w:spacing w:before="55"/>
        <w:ind w:left="2201"/>
        <w:rPr>
          <w:i/>
          <w:sz w:val="19"/>
          <w:lang w:val="en-US"/>
        </w:rPr>
      </w:pPr>
      <w:r>
        <w:rPr>
          <w:b/>
          <w:sz w:val="18"/>
          <w:lang w:val="en-US"/>
        </w:rPr>
        <w:t xml:space="preserve">Dependencies: </w:t>
      </w:r>
      <w:r>
        <w:rPr>
          <w:b/>
          <w:i/>
          <w:sz w:val="19"/>
          <w:lang w:val="en-US"/>
        </w:rPr>
        <w:t xml:space="preserve">Soft key action </w:t>
      </w:r>
      <w:r>
        <w:rPr>
          <w:i/>
          <w:sz w:val="19"/>
          <w:lang w:val="en-US"/>
        </w:rPr>
        <w:t>(</w:t>
      </w:r>
      <w:r>
        <w:rPr>
          <w:b/>
          <w:i/>
          <w:sz w:val="19"/>
          <w:lang w:val="en-US"/>
        </w:rPr>
        <w:t>Line</w:t>
      </w:r>
      <w:r>
        <w:rPr>
          <w:i/>
          <w:sz w:val="19"/>
          <w:lang w:val="en-US"/>
        </w:rPr>
        <w:t>)</w:t>
      </w:r>
    </w:p>
    <w:p w:rsidR="00EC3250" w:rsidRDefault="00940D6D">
      <w:pPr>
        <w:pStyle w:val="5"/>
        <w:spacing w:before="155"/>
        <w:rPr>
          <w:lang w:val="en-US"/>
        </w:rPr>
      </w:pPr>
      <w:r>
        <w:rPr>
          <w:b/>
          <w:lang w:val="en-US"/>
        </w:rPr>
        <w:t xml:space="preserve">Line </w:t>
      </w:r>
      <w:r>
        <w:rPr>
          <w:lang w:val="en-US"/>
        </w:rPr>
        <w:t>(the account this feature will be applied to)</w:t>
      </w:r>
    </w:p>
    <w:p w:rsidR="00EC3250" w:rsidRDefault="00940D6D">
      <w:pPr>
        <w:spacing w:before="156"/>
        <w:ind w:left="3572"/>
        <w:rPr>
          <w:i/>
          <w:sz w:val="19"/>
          <w:lang w:val="en-US"/>
        </w:rPr>
      </w:pPr>
      <w:r>
        <w:rPr>
          <w:b/>
          <w:i/>
          <w:sz w:val="19"/>
          <w:lang w:val="en-US"/>
        </w:rPr>
        <w:t xml:space="preserve">Mode </w:t>
      </w:r>
      <w:r>
        <w:rPr>
          <w:i/>
          <w:sz w:val="19"/>
          <w:lang w:val="en-US"/>
        </w:rPr>
        <w:t>(Default/Lock)</w:t>
      </w:r>
    </w:p>
    <w:p w:rsidR="00EC3250" w:rsidRDefault="00940D6D">
      <w:pPr>
        <w:pStyle w:val="5"/>
        <w:rPr>
          <w:lang w:val="en-US"/>
        </w:rPr>
      </w:pPr>
      <w:r>
        <w:rPr>
          <w:b/>
          <w:lang w:val="en-US"/>
        </w:rPr>
        <w:t xml:space="preserve">Label </w:t>
      </w:r>
      <w:r>
        <w:rPr>
          <w:lang w:val="en-US"/>
        </w:rPr>
        <w:t>(key label displayed on the LCD screen)</w:t>
      </w:r>
    </w:p>
    <w:p w:rsidR="00EC3250" w:rsidRDefault="00940D6D">
      <w:pPr>
        <w:pStyle w:val="a3"/>
        <w:spacing w:before="164"/>
        <w:ind w:left="2201"/>
        <w:rPr>
          <w:lang w:val="en-US"/>
        </w:rPr>
      </w:pPr>
      <w:r>
        <w:rPr>
          <w:b/>
          <w:lang w:val="en-US"/>
        </w:rPr>
        <w:t xml:space="preserve">Usage: </w:t>
      </w:r>
      <w:r>
        <w:rPr>
          <w:lang w:val="en-US"/>
        </w:rPr>
        <w:t>When receiving an incoming call, the Line key LED flashes green:</w:t>
      </w:r>
    </w:p>
    <w:p w:rsidR="00EC3250" w:rsidRDefault="00940D6D">
      <w:pPr>
        <w:pStyle w:val="a8"/>
        <w:numPr>
          <w:ilvl w:val="0"/>
          <w:numId w:val="11"/>
        </w:numPr>
        <w:tabs>
          <w:tab w:val="left" w:pos="2560"/>
          <w:tab w:val="left" w:pos="2561"/>
        </w:tabs>
        <w:spacing w:before="167"/>
        <w:ind w:hanging="361"/>
        <w:rPr>
          <w:sz w:val="18"/>
          <w:lang w:val="en-US"/>
        </w:rPr>
      </w:pPr>
      <w:r>
        <w:rPr>
          <w:sz w:val="18"/>
          <w:lang w:val="en-US"/>
        </w:rPr>
        <w:t xml:space="preserve">Press the DSS </w:t>
      </w:r>
      <w:r>
        <w:rPr>
          <w:spacing w:val="-3"/>
          <w:sz w:val="18"/>
          <w:lang w:val="en-US"/>
        </w:rPr>
        <w:t xml:space="preserve">key </w:t>
      </w:r>
      <w:r>
        <w:rPr>
          <w:sz w:val="18"/>
          <w:lang w:val="en-US"/>
        </w:rPr>
        <w:t>to accept the incoming</w:t>
      </w:r>
      <w:r>
        <w:rPr>
          <w:spacing w:val="2"/>
          <w:sz w:val="18"/>
          <w:lang w:val="en-US"/>
        </w:rPr>
        <w:t xml:space="preserve"> </w:t>
      </w:r>
      <w:r>
        <w:rPr>
          <w:sz w:val="18"/>
          <w:lang w:val="en-US"/>
        </w:rPr>
        <w:t>call.</w:t>
      </w:r>
    </w:p>
    <w:p w:rsidR="00EC3250" w:rsidRDefault="00940D6D">
      <w:pPr>
        <w:pStyle w:val="a8"/>
        <w:numPr>
          <w:ilvl w:val="0"/>
          <w:numId w:val="11"/>
        </w:numPr>
        <w:tabs>
          <w:tab w:val="left" w:pos="2560"/>
          <w:tab w:val="left" w:pos="2561"/>
        </w:tabs>
        <w:spacing w:before="167"/>
        <w:ind w:hanging="361"/>
        <w:rPr>
          <w:sz w:val="18"/>
          <w:lang w:val="en-US"/>
        </w:rPr>
      </w:pPr>
      <w:r>
        <w:rPr>
          <w:sz w:val="18"/>
          <w:lang w:val="en-US"/>
        </w:rPr>
        <w:t xml:space="preserve">Press the DSS </w:t>
      </w:r>
      <w:r>
        <w:rPr>
          <w:spacing w:val="-3"/>
          <w:sz w:val="18"/>
          <w:lang w:val="en-US"/>
        </w:rPr>
        <w:t xml:space="preserve">key </w:t>
      </w:r>
      <w:r>
        <w:rPr>
          <w:sz w:val="18"/>
          <w:lang w:val="en-US"/>
        </w:rPr>
        <w:t>to place a new call and the active call is placed on</w:t>
      </w:r>
      <w:r>
        <w:rPr>
          <w:spacing w:val="-3"/>
          <w:sz w:val="18"/>
          <w:lang w:val="en-US"/>
        </w:rPr>
        <w:t xml:space="preserve"> </w:t>
      </w:r>
      <w:r>
        <w:rPr>
          <w:sz w:val="18"/>
          <w:lang w:val="en-US"/>
        </w:rPr>
        <w:t>hold.</w:t>
      </w:r>
    </w:p>
    <w:p w:rsidR="00EC3250" w:rsidRDefault="00940D6D">
      <w:pPr>
        <w:pStyle w:val="a8"/>
        <w:numPr>
          <w:ilvl w:val="0"/>
          <w:numId w:val="11"/>
        </w:numPr>
        <w:tabs>
          <w:tab w:val="left" w:pos="2560"/>
          <w:tab w:val="left" w:pos="2561"/>
        </w:tabs>
        <w:spacing w:before="167"/>
        <w:ind w:hanging="361"/>
        <w:rPr>
          <w:sz w:val="18"/>
          <w:lang w:val="en-US"/>
        </w:rPr>
      </w:pPr>
      <w:r>
        <w:rPr>
          <w:sz w:val="18"/>
          <w:lang w:val="en-US"/>
        </w:rPr>
        <w:t xml:space="preserve">Press the DSS </w:t>
      </w:r>
      <w:r>
        <w:rPr>
          <w:spacing w:val="-3"/>
          <w:sz w:val="18"/>
          <w:lang w:val="en-US"/>
        </w:rPr>
        <w:t xml:space="preserve">key </w:t>
      </w:r>
      <w:r>
        <w:rPr>
          <w:sz w:val="18"/>
          <w:lang w:val="en-US"/>
        </w:rPr>
        <w:t>again to resume the held call.</w:t>
      </w:r>
    </w:p>
    <w:p w:rsidR="00EC3250" w:rsidRDefault="00EC3250">
      <w:pPr>
        <w:pStyle w:val="a3"/>
        <w:rPr>
          <w:sz w:val="20"/>
          <w:lang w:val="en-US"/>
        </w:rPr>
      </w:pPr>
    </w:p>
    <w:p w:rsidR="00EC3250" w:rsidRDefault="00940D6D">
      <w:pPr>
        <w:pStyle w:val="4"/>
        <w:rPr>
          <w:lang w:val="en-US"/>
        </w:rPr>
      </w:pPr>
      <w:bookmarkStart w:id="44" w:name="Automatic_Call_Back"/>
      <w:bookmarkEnd w:id="44"/>
      <w:r>
        <w:rPr>
          <w:lang w:val="en-US"/>
        </w:rPr>
        <w:t>Automatic Call Back</w:t>
      </w:r>
    </w:p>
    <w:p w:rsidR="00EC3250" w:rsidRDefault="00940D6D">
      <w:pPr>
        <w:pStyle w:val="a3"/>
        <w:spacing w:before="212" w:line="362" w:lineRule="auto"/>
        <w:ind w:left="2200" w:right="1343"/>
        <w:rPr>
          <w:lang w:val="en-US"/>
        </w:rPr>
      </w:pPr>
      <w:r>
        <w:rPr>
          <w:lang w:val="en-US"/>
        </w:rPr>
        <w:t>This feature allows the user, after making a call and experiencing a busy signal, to queue a callback request when that line is free.</w:t>
      </w:r>
    </w:p>
    <w:p w:rsidR="00EC3250" w:rsidRDefault="00940D6D">
      <w:pPr>
        <w:spacing w:before="53"/>
        <w:ind w:left="2201"/>
        <w:rPr>
          <w:i/>
          <w:sz w:val="19"/>
          <w:lang w:val="en-US"/>
        </w:rPr>
      </w:pPr>
      <w:r>
        <w:rPr>
          <w:b/>
          <w:sz w:val="18"/>
          <w:lang w:val="en-US"/>
        </w:rPr>
        <w:t xml:space="preserve">Dependencies: </w:t>
      </w:r>
      <w:r>
        <w:rPr>
          <w:b/>
          <w:i/>
          <w:sz w:val="19"/>
          <w:lang w:val="en-US"/>
        </w:rPr>
        <w:t xml:space="preserve">Soft key action </w:t>
      </w:r>
      <w:r>
        <w:rPr>
          <w:i/>
          <w:sz w:val="19"/>
          <w:lang w:val="en-US"/>
        </w:rPr>
        <w:t>(</w:t>
      </w:r>
      <w:r>
        <w:rPr>
          <w:b/>
          <w:i/>
          <w:sz w:val="19"/>
          <w:lang w:val="en-US"/>
        </w:rPr>
        <w:t>Automatic Call Back</w:t>
      </w:r>
      <w:r>
        <w:rPr>
          <w:i/>
          <w:sz w:val="19"/>
          <w:lang w:val="en-US"/>
        </w:rPr>
        <w:t>)</w:t>
      </w:r>
    </w:p>
    <w:p w:rsidR="00EC3250" w:rsidRDefault="00940D6D">
      <w:pPr>
        <w:pStyle w:val="5"/>
        <w:spacing w:line="410" w:lineRule="auto"/>
        <w:ind w:right="3410"/>
        <w:rPr>
          <w:lang w:val="en-US"/>
        </w:rPr>
      </w:pPr>
      <w:r>
        <w:rPr>
          <w:b/>
          <w:lang w:val="en-US"/>
        </w:rPr>
        <w:t xml:space="preserve">Line </w:t>
      </w:r>
      <w:r>
        <w:rPr>
          <w:lang w:val="en-US"/>
        </w:rPr>
        <w:t xml:space="preserve">(the account this feature will be applied to) </w:t>
      </w:r>
      <w:r>
        <w:rPr>
          <w:b/>
          <w:lang w:val="en-US"/>
        </w:rPr>
        <w:t>Access</w:t>
      </w:r>
      <w:r>
        <w:rPr>
          <w:b/>
          <w:spacing w:val="-34"/>
          <w:lang w:val="en-US"/>
        </w:rPr>
        <w:t xml:space="preserve"> </w:t>
      </w:r>
      <w:r>
        <w:rPr>
          <w:b/>
          <w:lang w:val="en-US"/>
        </w:rPr>
        <w:t>code</w:t>
      </w:r>
      <w:r>
        <w:rPr>
          <w:b/>
          <w:spacing w:val="-34"/>
          <w:lang w:val="en-US"/>
        </w:rPr>
        <w:t xml:space="preserve"> </w:t>
      </w:r>
      <w:r>
        <w:rPr>
          <w:lang w:val="en-US"/>
        </w:rPr>
        <w:t>(the</w:t>
      </w:r>
      <w:r>
        <w:rPr>
          <w:spacing w:val="-34"/>
          <w:lang w:val="en-US"/>
        </w:rPr>
        <w:t xml:space="preserve"> </w:t>
      </w:r>
      <w:r>
        <w:rPr>
          <w:lang w:val="en-US"/>
        </w:rPr>
        <w:t>automatic</w:t>
      </w:r>
      <w:r>
        <w:rPr>
          <w:spacing w:val="-33"/>
          <w:lang w:val="en-US"/>
        </w:rPr>
        <w:t xml:space="preserve"> </w:t>
      </w:r>
      <w:r>
        <w:rPr>
          <w:lang w:val="en-US"/>
        </w:rPr>
        <w:t>call</w:t>
      </w:r>
      <w:r>
        <w:rPr>
          <w:spacing w:val="-34"/>
          <w:lang w:val="en-US"/>
        </w:rPr>
        <w:t xml:space="preserve"> </w:t>
      </w:r>
      <w:r>
        <w:rPr>
          <w:lang w:val="en-US"/>
        </w:rPr>
        <w:t>back</w:t>
      </w:r>
      <w:r>
        <w:rPr>
          <w:spacing w:val="-33"/>
          <w:lang w:val="en-US"/>
        </w:rPr>
        <w:t xml:space="preserve"> </w:t>
      </w:r>
      <w:r>
        <w:rPr>
          <w:lang w:val="en-US"/>
        </w:rPr>
        <w:t>access</w:t>
      </w:r>
      <w:r>
        <w:rPr>
          <w:spacing w:val="-33"/>
          <w:lang w:val="en-US"/>
        </w:rPr>
        <w:t xml:space="preserve"> </w:t>
      </w:r>
      <w:r>
        <w:rPr>
          <w:lang w:val="en-US"/>
        </w:rPr>
        <w:t xml:space="preserve">code) </w:t>
      </w:r>
      <w:r>
        <w:rPr>
          <w:b/>
          <w:lang w:val="en-US"/>
        </w:rPr>
        <w:t>Label</w:t>
      </w:r>
      <w:r>
        <w:rPr>
          <w:b/>
          <w:spacing w:val="-16"/>
          <w:lang w:val="en-US"/>
        </w:rPr>
        <w:t xml:space="preserve"> </w:t>
      </w:r>
      <w:r>
        <w:rPr>
          <w:spacing w:val="-3"/>
          <w:lang w:val="en-US"/>
        </w:rPr>
        <w:t>(key</w:t>
      </w:r>
      <w:r>
        <w:rPr>
          <w:spacing w:val="-15"/>
          <w:lang w:val="en-US"/>
        </w:rPr>
        <w:t xml:space="preserve"> </w:t>
      </w:r>
      <w:r>
        <w:rPr>
          <w:lang w:val="en-US"/>
        </w:rPr>
        <w:t>label</w:t>
      </w:r>
      <w:r>
        <w:rPr>
          <w:spacing w:val="-15"/>
          <w:lang w:val="en-US"/>
        </w:rPr>
        <w:t xml:space="preserve"> </w:t>
      </w:r>
      <w:r>
        <w:rPr>
          <w:lang w:val="en-US"/>
        </w:rPr>
        <w:t>displayed</w:t>
      </w:r>
      <w:r>
        <w:rPr>
          <w:spacing w:val="-15"/>
          <w:lang w:val="en-US"/>
        </w:rPr>
        <w:t xml:space="preserve"> </w:t>
      </w:r>
      <w:r>
        <w:rPr>
          <w:lang w:val="en-US"/>
        </w:rPr>
        <w:t>on</w:t>
      </w:r>
      <w:r>
        <w:rPr>
          <w:spacing w:val="-15"/>
          <w:lang w:val="en-US"/>
        </w:rPr>
        <w:t xml:space="preserve"> </w:t>
      </w:r>
      <w:r>
        <w:rPr>
          <w:lang w:val="en-US"/>
        </w:rPr>
        <w:t>the</w:t>
      </w:r>
      <w:r>
        <w:rPr>
          <w:spacing w:val="-16"/>
          <w:lang w:val="en-US"/>
        </w:rPr>
        <w:t xml:space="preserve"> </w:t>
      </w:r>
      <w:r>
        <w:rPr>
          <w:lang w:val="en-US"/>
        </w:rPr>
        <w:t>LCD</w:t>
      </w:r>
      <w:r>
        <w:rPr>
          <w:spacing w:val="-15"/>
          <w:lang w:val="en-US"/>
        </w:rPr>
        <w:t xml:space="preserve"> </w:t>
      </w:r>
      <w:r>
        <w:rPr>
          <w:lang w:val="en-US"/>
        </w:rPr>
        <w:t>screen)</w:t>
      </w:r>
    </w:p>
    <w:p w:rsidR="00EC3250" w:rsidRDefault="00940D6D">
      <w:pPr>
        <w:pStyle w:val="a3"/>
        <w:spacing w:before="11" w:line="360" w:lineRule="auto"/>
        <w:ind w:left="2620" w:right="1265" w:hanging="420"/>
        <w:rPr>
          <w:lang w:val="en-US"/>
        </w:rPr>
      </w:pPr>
      <w:r>
        <w:rPr>
          <w:b/>
          <w:lang w:val="en-US"/>
        </w:rPr>
        <w:t xml:space="preserve">Usage: </w:t>
      </w:r>
      <w:r>
        <w:rPr>
          <w:lang w:val="en-US"/>
        </w:rPr>
        <w:t>Press the DSS key to queue a callback request for the busy number you last dialed, and then the phone will automatically call back when the line is free.</w:t>
      </w:r>
    </w:p>
    <w:p w:rsidR="00EC3250" w:rsidRDefault="00EC3250">
      <w:pPr>
        <w:pStyle w:val="a3"/>
        <w:spacing w:before="2"/>
        <w:rPr>
          <w:sz w:val="23"/>
          <w:lang w:val="en-US"/>
        </w:rPr>
      </w:pPr>
    </w:p>
    <w:p w:rsidR="00EC3250" w:rsidRDefault="00940D6D">
      <w:pPr>
        <w:pStyle w:val="4"/>
        <w:rPr>
          <w:lang w:val="en-US"/>
        </w:rPr>
      </w:pPr>
      <w:bookmarkStart w:id="45" w:name="Automatic_Recall"/>
      <w:bookmarkEnd w:id="45"/>
      <w:r>
        <w:rPr>
          <w:lang w:val="en-US"/>
        </w:rPr>
        <w:t>Automatic Recall</w:t>
      </w:r>
    </w:p>
    <w:p w:rsidR="00EC3250" w:rsidRDefault="00940D6D">
      <w:pPr>
        <w:pStyle w:val="a3"/>
        <w:spacing w:before="211" w:line="362" w:lineRule="auto"/>
        <w:ind w:left="2200" w:right="1343"/>
        <w:rPr>
          <w:lang w:val="en-US"/>
        </w:rPr>
      </w:pPr>
      <w:r>
        <w:rPr>
          <w:lang w:val="en-US"/>
        </w:rPr>
        <w:t>This feature allows the user to find the number of the last received call, and return a call to that number.</w:t>
      </w:r>
    </w:p>
    <w:p w:rsidR="00EC3250" w:rsidRDefault="00940D6D">
      <w:pPr>
        <w:spacing w:before="54"/>
        <w:ind w:left="2200"/>
        <w:rPr>
          <w:i/>
          <w:sz w:val="19"/>
          <w:lang w:val="en-US"/>
        </w:rPr>
      </w:pPr>
      <w:r>
        <w:rPr>
          <w:b/>
          <w:sz w:val="18"/>
          <w:lang w:val="en-US"/>
        </w:rPr>
        <w:t xml:space="preserve">Dependencies: </w:t>
      </w:r>
      <w:r>
        <w:rPr>
          <w:b/>
          <w:i/>
          <w:sz w:val="19"/>
          <w:lang w:val="en-US"/>
        </w:rPr>
        <w:t xml:space="preserve">Soft key action </w:t>
      </w:r>
      <w:r>
        <w:rPr>
          <w:i/>
          <w:sz w:val="19"/>
          <w:lang w:val="en-US"/>
        </w:rPr>
        <w:t>(</w:t>
      </w:r>
      <w:r>
        <w:rPr>
          <w:b/>
          <w:i/>
          <w:sz w:val="19"/>
          <w:lang w:val="en-US"/>
        </w:rPr>
        <w:t>Automatic Recall</w:t>
      </w:r>
      <w:r>
        <w:rPr>
          <w:i/>
          <w:sz w:val="19"/>
          <w:lang w:val="en-US"/>
        </w:rPr>
        <w:t>)</w:t>
      </w:r>
    </w:p>
    <w:p w:rsidR="00EC3250" w:rsidRDefault="00940D6D">
      <w:pPr>
        <w:pStyle w:val="5"/>
        <w:spacing w:before="155" w:line="410" w:lineRule="auto"/>
        <w:ind w:right="3680"/>
        <w:rPr>
          <w:lang w:val="en-US"/>
        </w:rPr>
      </w:pPr>
      <w:r>
        <w:rPr>
          <w:b/>
          <w:lang w:val="en-US"/>
        </w:rPr>
        <w:t>Line</w:t>
      </w:r>
      <w:r>
        <w:rPr>
          <w:b/>
          <w:spacing w:val="-23"/>
          <w:lang w:val="en-US"/>
        </w:rPr>
        <w:t xml:space="preserve"> </w:t>
      </w:r>
      <w:r>
        <w:rPr>
          <w:lang w:val="en-US"/>
        </w:rPr>
        <w:t>(the</w:t>
      </w:r>
      <w:r>
        <w:rPr>
          <w:spacing w:val="-23"/>
          <w:lang w:val="en-US"/>
        </w:rPr>
        <w:t xml:space="preserve"> </w:t>
      </w:r>
      <w:r>
        <w:rPr>
          <w:lang w:val="en-US"/>
        </w:rPr>
        <w:t>account</w:t>
      </w:r>
      <w:r>
        <w:rPr>
          <w:spacing w:val="-22"/>
          <w:lang w:val="en-US"/>
        </w:rPr>
        <w:t xml:space="preserve"> </w:t>
      </w:r>
      <w:r>
        <w:rPr>
          <w:lang w:val="en-US"/>
        </w:rPr>
        <w:t>this</w:t>
      </w:r>
      <w:r>
        <w:rPr>
          <w:spacing w:val="-22"/>
          <w:lang w:val="en-US"/>
        </w:rPr>
        <w:t xml:space="preserve"> </w:t>
      </w:r>
      <w:r>
        <w:rPr>
          <w:lang w:val="en-US"/>
        </w:rPr>
        <w:t>feature</w:t>
      </w:r>
      <w:r>
        <w:rPr>
          <w:spacing w:val="-22"/>
          <w:lang w:val="en-US"/>
        </w:rPr>
        <w:t xml:space="preserve"> </w:t>
      </w:r>
      <w:r>
        <w:rPr>
          <w:lang w:val="en-US"/>
        </w:rPr>
        <w:t>will</w:t>
      </w:r>
      <w:r>
        <w:rPr>
          <w:spacing w:val="-23"/>
          <w:lang w:val="en-US"/>
        </w:rPr>
        <w:t xml:space="preserve"> </w:t>
      </w:r>
      <w:r>
        <w:rPr>
          <w:lang w:val="en-US"/>
        </w:rPr>
        <w:t>be</w:t>
      </w:r>
      <w:r>
        <w:rPr>
          <w:spacing w:val="-24"/>
          <w:lang w:val="en-US"/>
        </w:rPr>
        <w:t xml:space="preserve"> </w:t>
      </w:r>
      <w:r>
        <w:rPr>
          <w:lang w:val="en-US"/>
        </w:rPr>
        <w:t>applied</w:t>
      </w:r>
      <w:r>
        <w:rPr>
          <w:spacing w:val="-22"/>
          <w:lang w:val="en-US"/>
        </w:rPr>
        <w:t xml:space="preserve"> </w:t>
      </w:r>
      <w:r>
        <w:rPr>
          <w:lang w:val="en-US"/>
        </w:rPr>
        <w:t xml:space="preserve">to) </w:t>
      </w:r>
      <w:r>
        <w:rPr>
          <w:b/>
          <w:lang w:val="en-US"/>
        </w:rPr>
        <w:t>Access</w:t>
      </w:r>
      <w:r>
        <w:rPr>
          <w:b/>
          <w:spacing w:val="-34"/>
          <w:lang w:val="en-US"/>
        </w:rPr>
        <w:t xml:space="preserve"> </w:t>
      </w:r>
      <w:r>
        <w:rPr>
          <w:b/>
          <w:lang w:val="en-US"/>
        </w:rPr>
        <w:t>code</w:t>
      </w:r>
      <w:r>
        <w:rPr>
          <w:b/>
          <w:spacing w:val="-33"/>
          <w:lang w:val="en-US"/>
        </w:rPr>
        <w:t xml:space="preserve"> </w:t>
      </w:r>
      <w:r>
        <w:rPr>
          <w:lang w:val="en-US"/>
        </w:rPr>
        <w:t>(the</w:t>
      </w:r>
      <w:r>
        <w:rPr>
          <w:spacing w:val="-33"/>
          <w:lang w:val="en-US"/>
        </w:rPr>
        <w:t xml:space="preserve"> </w:t>
      </w:r>
      <w:r>
        <w:rPr>
          <w:lang w:val="en-US"/>
        </w:rPr>
        <w:t>automatic</w:t>
      </w:r>
      <w:r>
        <w:rPr>
          <w:spacing w:val="-34"/>
          <w:lang w:val="en-US"/>
        </w:rPr>
        <w:t xml:space="preserve"> </w:t>
      </w:r>
      <w:r>
        <w:rPr>
          <w:lang w:val="en-US"/>
        </w:rPr>
        <w:t>recall</w:t>
      </w:r>
      <w:r>
        <w:rPr>
          <w:spacing w:val="-33"/>
          <w:lang w:val="en-US"/>
        </w:rPr>
        <w:t xml:space="preserve"> </w:t>
      </w:r>
      <w:r>
        <w:rPr>
          <w:lang w:val="en-US"/>
        </w:rPr>
        <w:t>access</w:t>
      </w:r>
      <w:r>
        <w:rPr>
          <w:spacing w:val="-33"/>
          <w:lang w:val="en-US"/>
        </w:rPr>
        <w:t xml:space="preserve"> </w:t>
      </w:r>
      <w:r>
        <w:rPr>
          <w:spacing w:val="-4"/>
          <w:lang w:val="en-US"/>
        </w:rPr>
        <w:t xml:space="preserve">code) </w:t>
      </w:r>
      <w:r>
        <w:rPr>
          <w:b/>
          <w:lang w:val="en-US"/>
        </w:rPr>
        <w:t>Label</w:t>
      </w:r>
      <w:r>
        <w:rPr>
          <w:b/>
          <w:spacing w:val="-21"/>
          <w:lang w:val="en-US"/>
        </w:rPr>
        <w:t xml:space="preserve"> </w:t>
      </w:r>
      <w:r>
        <w:rPr>
          <w:spacing w:val="-3"/>
          <w:lang w:val="en-US"/>
        </w:rPr>
        <w:t>(key</w:t>
      </w:r>
      <w:r>
        <w:rPr>
          <w:spacing w:val="-21"/>
          <w:lang w:val="en-US"/>
        </w:rPr>
        <w:t xml:space="preserve"> </w:t>
      </w:r>
      <w:r>
        <w:rPr>
          <w:lang w:val="en-US"/>
        </w:rPr>
        <w:t>label</w:t>
      </w:r>
      <w:r>
        <w:rPr>
          <w:spacing w:val="-22"/>
          <w:lang w:val="en-US"/>
        </w:rPr>
        <w:t xml:space="preserve"> </w:t>
      </w:r>
      <w:r>
        <w:rPr>
          <w:lang w:val="en-US"/>
        </w:rPr>
        <w:t>displayed</w:t>
      </w:r>
      <w:r>
        <w:rPr>
          <w:spacing w:val="-21"/>
          <w:lang w:val="en-US"/>
        </w:rPr>
        <w:t xml:space="preserve"> </w:t>
      </w:r>
      <w:r>
        <w:rPr>
          <w:lang w:val="en-US"/>
        </w:rPr>
        <w:t>on</w:t>
      </w:r>
      <w:r>
        <w:rPr>
          <w:spacing w:val="-21"/>
          <w:lang w:val="en-US"/>
        </w:rPr>
        <w:t xml:space="preserve"> </w:t>
      </w:r>
      <w:r>
        <w:rPr>
          <w:lang w:val="en-US"/>
        </w:rPr>
        <w:t>the</w:t>
      </w:r>
      <w:r>
        <w:rPr>
          <w:spacing w:val="-21"/>
          <w:lang w:val="en-US"/>
        </w:rPr>
        <w:t xml:space="preserve"> </w:t>
      </w:r>
      <w:r>
        <w:rPr>
          <w:lang w:val="en-US"/>
        </w:rPr>
        <w:t>LCD</w:t>
      </w:r>
      <w:r>
        <w:rPr>
          <w:spacing w:val="-22"/>
          <w:lang w:val="en-US"/>
        </w:rPr>
        <w:t xml:space="preserve"> </w:t>
      </w:r>
      <w:r>
        <w:rPr>
          <w:lang w:val="en-US"/>
        </w:rPr>
        <w:t>screen)</w:t>
      </w:r>
    </w:p>
    <w:p w:rsidR="00EC3250" w:rsidRDefault="00940D6D">
      <w:pPr>
        <w:pStyle w:val="a3"/>
        <w:spacing w:before="10"/>
        <w:ind w:left="2200"/>
        <w:rPr>
          <w:lang w:val="en-US"/>
        </w:rPr>
      </w:pPr>
      <w:r>
        <w:rPr>
          <w:b/>
          <w:lang w:val="en-US"/>
        </w:rPr>
        <w:t xml:space="preserve">Usage: </w:t>
      </w:r>
      <w:r>
        <w:rPr>
          <w:lang w:val="en-US"/>
        </w:rPr>
        <w:t>Press the DSS key to place a call to the last received call.</w:t>
      </w:r>
    </w:p>
    <w:p w:rsidR="00EC3250" w:rsidRDefault="00EC3250">
      <w:pPr>
        <w:pStyle w:val="a3"/>
        <w:rPr>
          <w:sz w:val="20"/>
          <w:lang w:val="en-US"/>
        </w:rPr>
      </w:pPr>
    </w:p>
    <w:p w:rsidR="00EC3250" w:rsidRDefault="00940D6D">
      <w:pPr>
        <w:pStyle w:val="4"/>
        <w:rPr>
          <w:lang w:val="en-US"/>
        </w:rPr>
      </w:pPr>
      <w:bookmarkStart w:id="46" w:name="Conference"/>
      <w:bookmarkEnd w:id="46"/>
      <w:r>
        <w:rPr>
          <w:lang w:val="en-US"/>
        </w:rPr>
        <w:t>Directed Pickup</w:t>
      </w:r>
    </w:p>
    <w:p w:rsidR="00EC3250" w:rsidRDefault="00940D6D">
      <w:pPr>
        <w:pStyle w:val="a3"/>
        <w:spacing w:before="211" w:line="362" w:lineRule="auto"/>
        <w:ind w:left="2200" w:right="1505"/>
        <w:rPr>
          <w:lang w:val="en-US"/>
        </w:rPr>
      </w:pPr>
      <w:r>
        <w:rPr>
          <w:lang w:val="en-US"/>
        </w:rPr>
        <w:t xml:space="preserve">You can use this key feature to answer someone else’s incoming call on the phone. </w:t>
      </w:r>
    </w:p>
    <w:p w:rsidR="00EC3250" w:rsidRDefault="00940D6D">
      <w:pPr>
        <w:spacing w:before="148"/>
        <w:ind w:left="2200"/>
        <w:rPr>
          <w:b/>
          <w:i/>
          <w:sz w:val="19"/>
          <w:lang w:val="en-US"/>
        </w:rPr>
      </w:pPr>
      <w:r>
        <w:rPr>
          <w:b/>
          <w:sz w:val="18"/>
          <w:lang w:val="en-US"/>
        </w:rPr>
        <w:t xml:space="preserve">Dependencies: </w:t>
      </w:r>
      <w:r>
        <w:rPr>
          <w:b/>
          <w:i/>
          <w:sz w:val="19"/>
          <w:lang w:val="en-US"/>
        </w:rPr>
        <w:t>Soft key action (Directed Pickup)</w:t>
      </w:r>
    </w:p>
    <w:p w:rsidR="00EC3250" w:rsidRDefault="00EC3250">
      <w:pPr>
        <w:pStyle w:val="a3"/>
        <w:spacing w:before="8"/>
        <w:rPr>
          <w:b/>
          <w:i/>
          <w:sz w:val="21"/>
          <w:lang w:val="en-US"/>
        </w:rPr>
      </w:pPr>
    </w:p>
    <w:p w:rsidR="00EC3250" w:rsidRDefault="00940D6D">
      <w:pPr>
        <w:spacing w:line="410" w:lineRule="auto"/>
        <w:ind w:left="3572" w:right="3704"/>
        <w:rPr>
          <w:i/>
          <w:sz w:val="19"/>
          <w:lang w:val="en-US"/>
        </w:rPr>
      </w:pPr>
      <w:r>
        <w:rPr>
          <w:b/>
          <w:i/>
          <w:sz w:val="19"/>
          <w:lang w:val="en-US"/>
        </w:rPr>
        <w:t>Line</w:t>
      </w:r>
      <w:r>
        <w:rPr>
          <w:b/>
          <w:i/>
          <w:spacing w:val="-24"/>
          <w:sz w:val="19"/>
          <w:lang w:val="en-US"/>
        </w:rPr>
        <w:t xml:space="preserve"> </w:t>
      </w:r>
      <w:r>
        <w:rPr>
          <w:i/>
          <w:sz w:val="19"/>
          <w:lang w:val="en-US"/>
        </w:rPr>
        <w:t>(the</w:t>
      </w:r>
      <w:r>
        <w:rPr>
          <w:i/>
          <w:spacing w:val="-24"/>
          <w:sz w:val="19"/>
          <w:lang w:val="en-US"/>
        </w:rPr>
        <w:t xml:space="preserve"> </w:t>
      </w:r>
      <w:r>
        <w:rPr>
          <w:i/>
          <w:sz w:val="19"/>
          <w:lang w:val="en-US"/>
        </w:rPr>
        <w:t>account</w:t>
      </w:r>
      <w:r>
        <w:rPr>
          <w:i/>
          <w:spacing w:val="-23"/>
          <w:sz w:val="19"/>
          <w:lang w:val="en-US"/>
        </w:rPr>
        <w:t xml:space="preserve"> </w:t>
      </w:r>
      <w:r>
        <w:rPr>
          <w:i/>
          <w:sz w:val="19"/>
          <w:lang w:val="en-US"/>
        </w:rPr>
        <w:t>this</w:t>
      </w:r>
      <w:r>
        <w:rPr>
          <w:i/>
          <w:spacing w:val="-23"/>
          <w:sz w:val="19"/>
          <w:lang w:val="en-US"/>
        </w:rPr>
        <w:t xml:space="preserve"> </w:t>
      </w:r>
      <w:r>
        <w:rPr>
          <w:i/>
          <w:sz w:val="19"/>
          <w:lang w:val="en-US"/>
        </w:rPr>
        <w:t>feature</w:t>
      </w:r>
      <w:r>
        <w:rPr>
          <w:i/>
          <w:spacing w:val="-23"/>
          <w:sz w:val="19"/>
          <w:lang w:val="en-US"/>
        </w:rPr>
        <w:t xml:space="preserve"> </w:t>
      </w:r>
      <w:r>
        <w:rPr>
          <w:i/>
          <w:sz w:val="19"/>
          <w:lang w:val="en-US"/>
        </w:rPr>
        <w:t>will</w:t>
      </w:r>
      <w:r>
        <w:rPr>
          <w:i/>
          <w:spacing w:val="-24"/>
          <w:sz w:val="19"/>
          <w:lang w:val="en-US"/>
        </w:rPr>
        <w:t xml:space="preserve"> </w:t>
      </w:r>
      <w:r>
        <w:rPr>
          <w:i/>
          <w:sz w:val="19"/>
          <w:lang w:val="en-US"/>
        </w:rPr>
        <w:t>be</w:t>
      </w:r>
      <w:r>
        <w:rPr>
          <w:i/>
          <w:spacing w:val="-24"/>
          <w:sz w:val="19"/>
          <w:lang w:val="en-US"/>
        </w:rPr>
        <w:t xml:space="preserve"> </w:t>
      </w:r>
      <w:r>
        <w:rPr>
          <w:i/>
          <w:sz w:val="19"/>
          <w:lang w:val="en-US"/>
        </w:rPr>
        <w:t>applied</w:t>
      </w:r>
      <w:r>
        <w:rPr>
          <w:i/>
          <w:spacing w:val="-24"/>
          <w:sz w:val="19"/>
          <w:lang w:val="en-US"/>
        </w:rPr>
        <w:t xml:space="preserve"> </w:t>
      </w:r>
      <w:r>
        <w:rPr>
          <w:i/>
          <w:sz w:val="19"/>
          <w:lang w:val="en-US"/>
        </w:rPr>
        <w:t xml:space="preserve">to) </w:t>
      </w:r>
      <w:r>
        <w:rPr>
          <w:b/>
          <w:i/>
          <w:sz w:val="19"/>
          <w:lang w:val="en-US"/>
        </w:rPr>
        <w:t>Access</w:t>
      </w:r>
      <w:r>
        <w:rPr>
          <w:b/>
          <w:i/>
          <w:spacing w:val="-35"/>
          <w:sz w:val="19"/>
          <w:lang w:val="en-US"/>
        </w:rPr>
        <w:t xml:space="preserve"> </w:t>
      </w:r>
      <w:r>
        <w:rPr>
          <w:b/>
          <w:i/>
          <w:sz w:val="19"/>
          <w:lang w:val="en-US"/>
        </w:rPr>
        <w:t>Code</w:t>
      </w:r>
      <w:r>
        <w:rPr>
          <w:b/>
          <w:i/>
          <w:spacing w:val="-33"/>
          <w:sz w:val="19"/>
          <w:lang w:val="en-US"/>
        </w:rPr>
        <w:t xml:space="preserve"> </w:t>
      </w:r>
      <w:r>
        <w:rPr>
          <w:i/>
          <w:sz w:val="19"/>
          <w:lang w:val="en-US"/>
        </w:rPr>
        <w:t>(the</w:t>
      </w:r>
      <w:r>
        <w:rPr>
          <w:i/>
          <w:spacing w:val="-34"/>
          <w:sz w:val="19"/>
          <w:lang w:val="en-US"/>
        </w:rPr>
        <w:t xml:space="preserve"> </w:t>
      </w:r>
      <w:r>
        <w:rPr>
          <w:i/>
          <w:sz w:val="19"/>
          <w:lang w:val="en-US"/>
        </w:rPr>
        <w:t>directed</w:t>
      </w:r>
      <w:r>
        <w:rPr>
          <w:i/>
          <w:spacing w:val="-33"/>
          <w:sz w:val="19"/>
          <w:lang w:val="en-US"/>
        </w:rPr>
        <w:t xml:space="preserve"> </w:t>
      </w:r>
      <w:r>
        <w:rPr>
          <w:i/>
          <w:sz w:val="19"/>
          <w:lang w:val="en-US"/>
        </w:rPr>
        <w:t>pickup</w:t>
      </w:r>
      <w:r>
        <w:rPr>
          <w:i/>
          <w:spacing w:val="-34"/>
          <w:sz w:val="19"/>
          <w:lang w:val="en-US"/>
        </w:rPr>
        <w:t xml:space="preserve"> </w:t>
      </w:r>
      <w:r>
        <w:rPr>
          <w:i/>
          <w:sz w:val="19"/>
          <w:lang w:val="en-US"/>
        </w:rPr>
        <w:t>access</w:t>
      </w:r>
      <w:r>
        <w:rPr>
          <w:i/>
          <w:spacing w:val="-34"/>
          <w:sz w:val="19"/>
          <w:lang w:val="en-US"/>
        </w:rPr>
        <w:t xml:space="preserve"> </w:t>
      </w:r>
      <w:r>
        <w:rPr>
          <w:i/>
          <w:spacing w:val="-4"/>
          <w:sz w:val="19"/>
          <w:lang w:val="en-US"/>
        </w:rPr>
        <w:t xml:space="preserve">code) </w:t>
      </w:r>
      <w:r>
        <w:rPr>
          <w:b/>
          <w:i/>
          <w:sz w:val="19"/>
          <w:lang w:val="en-US"/>
        </w:rPr>
        <w:t>Extension</w:t>
      </w:r>
      <w:r>
        <w:rPr>
          <w:b/>
          <w:i/>
          <w:spacing w:val="-10"/>
          <w:sz w:val="19"/>
          <w:lang w:val="en-US"/>
        </w:rPr>
        <w:t xml:space="preserve"> </w:t>
      </w:r>
      <w:r>
        <w:rPr>
          <w:i/>
          <w:sz w:val="19"/>
          <w:lang w:val="en-US"/>
        </w:rPr>
        <w:t>(the</w:t>
      </w:r>
      <w:r>
        <w:rPr>
          <w:i/>
          <w:spacing w:val="-11"/>
          <w:sz w:val="19"/>
          <w:lang w:val="en-US"/>
        </w:rPr>
        <w:t xml:space="preserve"> </w:t>
      </w:r>
      <w:r>
        <w:rPr>
          <w:i/>
          <w:sz w:val="19"/>
          <w:lang w:val="en-US"/>
        </w:rPr>
        <w:t>target</w:t>
      </w:r>
      <w:r>
        <w:rPr>
          <w:i/>
          <w:spacing w:val="-10"/>
          <w:sz w:val="19"/>
          <w:lang w:val="en-US"/>
        </w:rPr>
        <w:t xml:space="preserve"> </w:t>
      </w:r>
      <w:r>
        <w:rPr>
          <w:i/>
          <w:sz w:val="19"/>
          <w:lang w:val="en-US"/>
        </w:rPr>
        <w:t>phone</w:t>
      </w:r>
      <w:r>
        <w:rPr>
          <w:i/>
          <w:spacing w:val="-12"/>
          <w:sz w:val="19"/>
          <w:lang w:val="en-US"/>
        </w:rPr>
        <w:t xml:space="preserve"> </w:t>
      </w:r>
      <w:r>
        <w:rPr>
          <w:i/>
          <w:sz w:val="19"/>
          <w:lang w:val="en-US"/>
        </w:rPr>
        <w:t>number)</w:t>
      </w:r>
    </w:p>
    <w:p w:rsidR="00EC3250" w:rsidRDefault="00940D6D">
      <w:pPr>
        <w:pStyle w:val="5"/>
        <w:spacing w:before="1"/>
        <w:rPr>
          <w:lang w:val="en-US"/>
        </w:rPr>
      </w:pPr>
      <w:r>
        <w:rPr>
          <w:b/>
          <w:lang w:val="en-US"/>
        </w:rPr>
        <w:t xml:space="preserve">Label </w:t>
      </w:r>
      <w:r>
        <w:rPr>
          <w:lang w:val="en-US"/>
        </w:rPr>
        <w:t>(key label displayed on the LCD screen)</w:t>
      </w:r>
    </w:p>
    <w:p w:rsidR="00EC3250" w:rsidRDefault="00EC3250">
      <w:pPr>
        <w:pStyle w:val="a3"/>
        <w:spacing w:before="7"/>
        <w:rPr>
          <w:i/>
          <w:sz w:val="22"/>
          <w:lang w:val="en-US"/>
        </w:rPr>
      </w:pPr>
    </w:p>
    <w:p w:rsidR="00EC3250" w:rsidRDefault="00940D6D">
      <w:pPr>
        <w:pStyle w:val="a3"/>
        <w:spacing w:before="1" w:line="357" w:lineRule="auto"/>
        <w:ind w:left="2200" w:right="1256"/>
        <w:rPr>
          <w:lang w:val="en-US"/>
        </w:rPr>
      </w:pPr>
      <w:r>
        <w:rPr>
          <w:b/>
          <w:lang w:val="en-US"/>
        </w:rPr>
        <w:lastRenderedPageBreak/>
        <w:t xml:space="preserve">Usage: </w:t>
      </w:r>
      <w:r>
        <w:rPr>
          <w:lang w:val="en-US"/>
        </w:rPr>
        <w:t>Press the DSS key on your phone when the target phone number receives an incoming call. The call is then answered on your phone.</w:t>
      </w:r>
    </w:p>
    <w:p w:rsidR="00EC3250" w:rsidRDefault="00EC3250">
      <w:pPr>
        <w:pStyle w:val="a3"/>
        <w:spacing w:before="5"/>
        <w:rPr>
          <w:sz w:val="23"/>
          <w:lang w:val="en-US"/>
        </w:rPr>
      </w:pPr>
    </w:p>
    <w:p w:rsidR="00EC3250" w:rsidRDefault="00940D6D">
      <w:pPr>
        <w:pStyle w:val="4"/>
        <w:rPr>
          <w:lang w:val="en-US"/>
        </w:rPr>
      </w:pPr>
      <w:r>
        <w:rPr>
          <w:lang w:val="en-US"/>
        </w:rPr>
        <w:t>Group Pickup</w:t>
      </w:r>
    </w:p>
    <w:p w:rsidR="00EC3250" w:rsidRDefault="00940D6D">
      <w:pPr>
        <w:pStyle w:val="a3"/>
        <w:spacing w:before="211" w:line="362" w:lineRule="auto"/>
        <w:ind w:left="2200" w:right="1343"/>
        <w:rPr>
          <w:lang w:val="en-US"/>
        </w:rPr>
      </w:pPr>
      <w:r>
        <w:rPr>
          <w:lang w:val="en-US"/>
        </w:rPr>
        <w:t xml:space="preserve">You can use this key feature to pick up incoming calls within a pre-defined group of phone numbers. </w:t>
      </w:r>
    </w:p>
    <w:p w:rsidR="00EC3250" w:rsidRDefault="00940D6D">
      <w:pPr>
        <w:spacing w:before="148"/>
        <w:ind w:left="2200"/>
        <w:rPr>
          <w:b/>
          <w:i/>
          <w:sz w:val="19"/>
          <w:lang w:val="en-US"/>
        </w:rPr>
      </w:pPr>
      <w:r>
        <w:rPr>
          <w:b/>
          <w:sz w:val="18"/>
          <w:lang w:val="en-US"/>
        </w:rPr>
        <w:t xml:space="preserve">Dependencies: </w:t>
      </w:r>
      <w:r>
        <w:rPr>
          <w:b/>
          <w:i/>
          <w:sz w:val="19"/>
          <w:lang w:val="en-US"/>
        </w:rPr>
        <w:t>Soft key action (Group Pickup)</w:t>
      </w:r>
    </w:p>
    <w:p w:rsidR="00EC3250" w:rsidRDefault="00EC3250">
      <w:pPr>
        <w:pStyle w:val="a3"/>
        <w:spacing w:before="8"/>
        <w:rPr>
          <w:b/>
          <w:i/>
          <w:sz w:val="21"/>
          <w:lang w:val="en-US"/>
        </w:rPr>
      </w:pPr>
    </w:p>
    <w:p w:rsidR="00EC3250" w:rsidRDefault="00940D6D">
      <w:pPr>
        <w:pStyle w:val="5"/>
        <w:spacing w:before="0" w:line="410" w:lineRule="auto"/>
        <w:ind w:right="3772"/>
        <w:rPr>
          <w:lang w:val="en-US"/>
        </w:rPr>
      </w:pPr>
      <w:r>
        <w:rPr>
          <w:b/>
          <w:lang w:val="en-US"/>
        </w:rPr>
        <w:t>Line</w:t>
      </w:r>
      <w:r>
        <w:rPr>
          <w:b/>
          <w:spacing w:val="-27"/>
          <w:lang w:val="en-US"/>
        </w:rPr>
        <w:t xml:space="preserve"> </w:t>
      </w:r>
      <w:r>
        <w:rPr>
          <w:lang w:val="en-US"/>
        </w:rPr>
        <w:t>(the</w:t>
      </w:r>
      <w:r>
        <w:rPr>
          <w:spacing w:val="-27"/>
          <w:lang w:val="en-US"/>
        </w:rPr>
        <w:t xml:space="preserve"> </w:t>
      </w:r>
      <w:r>
        <w:rPr>
          <w:lang w:val="en-US"/>
        </w:rPr>
        <w:t>account</w:t>
      </w:r>
      <w:r>
        <w:rPr>
          <w:spacing w:val="-27"/>
          <w:lang w:val="en-US"/>
        </w:rPr>
        <w:t xml:space="preserve"> </w:t>
      </w:r>
      <w:r>
        <w:rPr>
          <w:lang w:val="en-US"/>
        </w:rPr>
        <w:t>this</w:t>
      </w:r>
      <w:r>
        <w:rPr>
          <w:spacing w:val="-27"/>
          <w:lang w:val="en-US"/>
        </w:rPr>
        <w:t xml:space="preserve"> </w:t>
      </w:r>
      <w:r>
        <w:rPr>
          <w:lang w:val="en-US"/>
        </w:rPr>
        <w:t>feature</w:t>
      </w:r>
      <w:r>
        <w:rPr>
          <w:spacing w:val="-26"/>
          <w:lang w:val="en-US"/>
        </w:rPr>
        <w:t xml:space="preserve"> </w:t>
      </w:r>
      <w:r>
        <w:rPr>
          <w:lang w:val="en-US"/>
        </w:rPr>
        <w:t>will</w:t>
      </w:r>
      <w:r>
        <w:rPr>
          <w:spacing w:val="-28"/>
          <w:lang w:val="en-US"/>
        </w:rPr>
        <w:t xml:space="preserve"> </w:t>
      </w:r>
      <w:r>
        <w:rPr>
          <w:lang w:val="en-US"/>
        </w:rPr>
        <w:t>be</w:t>
      </w:r>
      <w:r>
        <w:rPr>
          <w:spacing w:val="-27"/>
          <w:lang w:val="en-US"/>
        </w:rPr>
        <w:t xml:space="preserve"> </w:t>
      </w:r>
      <w:r>
        <w:rPr>
          <w:lang w:val="en-US"/>
        </w:rPr>
        <w:t>applied</w:t>
      </w:r>
      <w:r>
        <w:rPr>
          <w:spacing w:val="-28"/>
          <w:lang w:val="en-US"/>
        </w:rPr>
        <w:t xml:space="preserve"> </w:t>
      </w:r>
      <w:r>
        <w:rPr>
          <w:lang w:val="en-US"/>
        </w:rPr>
        <w:t xml:space="preserve">to) </w:t>
      </w:r>
      <w:r>
        <w:rPr>
          <w:b/>
          <w:lang w:val="en-US"/>
        </w:rPr>
        <w:t>Access</w:t>
      </w:r>
      <w:r>
        <w:rPr>
          <w:b/>
          <w:spacing w:val="-27"/>
          <w:lang w:val="en-US"/>
        </w:rPr>
        <w:t xml:space="preserve"> </w:t>
      </w:r>
      <w:r>
        <w:rPr>
          <w:b/>
          <w:lang w:val="en-US"/>
        </w:rPr>
        <w:t>Code</w:t>
      </w:r>
      <w:r>
        <w:rPr>
          <w:b/>
          <w:spacing w:val="-26"/>
          <w:lang w:val="en-US"/>
        </w:rPr>
        <w:t xml:space="preserve"> </w:t>
      </w:r>
      <w:r>
        <w:rPr>
          <w:lang w:val="en-US"/>
        </w:rPr>
        <w:t>(the</w:t>
      </w:r>
      <w:r>
        <w:rPr>
          <w:spacing w:val="-27"/>
          <w:lang w:val="en-US"/>
        </w:rPr>
        <w:t xml:space="preserve"> </w:t>
      </w:r>
      <w:r>
        <w:rPr>
          <w:lang w:val="en-US"/>
        </w:rPr>
        <w:t>group</w:t>
      </w:r>
      <w:r>
        <w:rPr>
          <w:spacing w:val="-27"/>
          <w:lang w:val="en-US"/>
        </w:rPr>
        <w:t xml:space="preserve"> </w:t>
      </w:r>
      <w:r>
        <w:rPr>
          <w:lang w:val="en-US"/>
        </w:rPr>
        <w:t>pickup</w:t>
      </w:r>
      <w:r>
        <w:rPr>
          <w:spacing w:val="-26"/>
          <w:lang w:val="en-US"/>
        </w:rPr>
        <w:t xml:space="preserve"> </w:t>
      </w:r>
      <w:r>
        <w:rPr>
          <w:lang w:val="en-US"/>
        </w:rPr>
        <w:t>access</w:t>
      </w:r>
      <w:r>
        <w:rPr>
          <w:spacing w:val="-26"/>
          <w:lang w:val="en-US"/>
        </w:rPr>
        <w:t xml:space="preserve"> </w:t>
      </w:r>
      <w:r>
        <w:rPr>
          <w:lang w:val="en-US"/>
        </w:rPr>
        <w:t xml:space="preserve">code) </w:t>
      </w:r>
      <w:r>
        <w:rPr>
          <w:b/>
          <w:lang w:val="en-US"/>
        </w:rPr>
        <w:t>Label</w:t>
      </w:r>
      <w:r>
        <w:rPr>
          <w:b/>
          <w:spacing w:val="-25"/>
          <w:lang w:val="en-US"/>
        </w:rPr>
        <w:t xml:space="preserve"> </w:t>
      </w:r>
      <w:r>
        <w:rPr>
          <w:spacing w:val="-3"/>
          <w:lang w:val="en-US"/>
        </w:rPr>
        <w:t>(key</w:t>
      </w:r>
      <w:r>
        <w:rPr>
          <w:spacing w:val="-25"/>
          <w:lang w:val="en-US"/>
        </w:rPr>
        <w:t xml:space="preserve"> </w:t>
      </w:r>
      <w:r>
        <w:rPr>
          <w:lang w:val="en-US"/>
        </w:rPr>
        <w:t>label</w:t>
      </w:r>
      <w:r>
        <w:rPr>
          <w:spacing w:val="-25"/>
          <w:lang w:val="en-US"/>
        </w:rPr>
        <w:t xml:space="preserve"> </w:t>
      </w:r>
      <w:r>
        <w:rPr>
          <w:lang w:val="en-US"/>
        </w:rPr>
        <w:t>displayed</w:t>
      </w:r>
      <w:r>
        <w:rPr>
          <w:spacing w:val="-24"/>
          <w:lang w:val="en-US"/>
        </w:rPr>
        <w:t xml:space="preserve"> </w:t>
      </w:r>
      <w:r>
        <w:rPr>
          <w:lang w:val="en-US"/>
        </w:rPr>
        <w:t>on</w:t>
      </w:r>
      <w:r>
        <w:rPr>
          <w:spacing w:val="-25"/>
          <w:lang w:val="en-US"/>
        </w:rPr>
        <w:t xml:space="preserve"> </w:t>
      </w:r>
      <w:r>
        <w:rPr>
          <w:lang w:val="en-US"/>
        </w:rPr>
        <w:t>the</w:t>
      </w:r>
      <w:r>
        <w:rPr>
          <w:spacing w:val="-25"/>
          <w:lang w:val="en-US"/>
        </w:rPr>
        <w:t xml:space="preserve"> </w:t>
      </w:r>
      <w:r>
        <w:rPr>
          <w:lang w:val="en-US"/>
        </w:rPr>
        <w:t>LCD</w:t>
      </w:r>
      <w:r>
        <w:rPr>
          <w:spacing w:val="-25"/>
          <w:lang w:val="en-US"/>
        </w:rPr>
        <w:t xml:space="preserve"> </w:t>
      </w:r>
      <w:r>
        <w:rPr>
          <w:lang w:val="en-US"/>
        </w:rPr>
        <w:t>screen)</w:t>
      </w:r>
    </w:p>
    <w:p w:rsidR="00EC3250" w:rsidRDefault="00940D6D">
      <w:pPr>
        <w:pStyle w:val="a3"/>
        <w:spacing w:before="10" w:line="360" w:lineRule="auto"/>
        <w:ind w:left="2200" w:right="1343"/>
        <w:rPr>
          <w:lang w:val="en-US"/>
        </w:rPr>
      </w:pPr>
      <w:r>
        <w:rPr>
          <w:b/>
          <w:lang w:val="en-US"/>
        </w:rPr>
        <w:t xml:space="preserve">Usage: </w:t>
      </w:r>
      <w:r>
        <w:rPr>
          <w:lang w:val="en-US"/>
        </w:rPr>
        <w:t>Press the DSS key on your phone when a phone number in the group receives an incoming call. The call is answered on your phone.</w:t>
      </w:r>
    </w:p>
    <w:p w:rsidR="00EC3250" w:rsidRDefault="00EC3250">
      <w:pPr>
        <w:pStyle w:val="a3"/>
        <w:spacing w:before="3"/>
        <w:rPr>
          <w:sz w:val="23"/>
          <w:lang w:val="en-US"/>
        </w:rPr>
      </w:pPr>
    </w:p>
    <w:p w:rsidR="00EC3250" w:rsidRDefault="00940D6D">
      <w:pPr>
        <w:pStyle w:val="4"/>
        <w:rPr>
          <w:lang w:val="en-US"/>
        </w:rPr>
      </w:pPr>
      <w:bookmarkStart w:id="47" w:name="Directory"/>
      <w:bookmarkEnd w:id="47"/>
      <w:r>
        <w:rPr>
          <w:lang w:val="en-US"/>
        </w:rPr>
        <w:t>Directory</w:t>
      </w:r>
    </w:p>
    <w:p w:rsidR="00EC3250" w:rsidRDefault="00940D6D">
      <w:pPr>
        <w:pStyle w:val="a3"/>
        <w:spacing w:before="211"/>
        <w:ind w:left="2200"/>
        <w:rPr>
          <w:lang w:val="en-US"/>
        </w:rPr>
      </w:pPr>
      <w:r>
        <w:rPr>
          <w:lang w:val="en-US"/>
        </w:rPr>
        <w:t>You can use this key feature to easily access frequently used lists.</w:t>
      </w:r>
    </w:p>
    <w:p w:rsidR="00EC3250" w:rsidRDefault="00940D6D">
      <w:pPr>
        <w:spacing w:before="161"/>
        <w:ind w:left="2201"/>
        <w:rPr>
          <w:i/>
          <w:sz w:val="19"/>
          <w:lang w:val="en-US"/>
        </w:rPr>
      </w:pPr>
      <w:r>
        <w:rPr>
          <w:b/>
          <w:sz w:val="18"/>
          <w:lang w:val="en-US"/>
        </w:rPr>
        <w:t xml:space="preserve">Dependencies: </w:t>
      </w:r>
      <w:r>
        <w:rPr>
          <w:b/>
          <w:i/>
          <w:sz w:val="19"/>
          <w:lang w:val="en-US"/>
        </w:rPr>
        <w:t xml:space="preserve">Soft key action </w:t>
      </w:r>
      <w:r>
        <w:rPr>
          <w:i/>
          <w:sz w:val="19"/>
          <w:lang w:val="en-US"/>
        </w:rPr>
        <w:t>(</w:t>
      </w:r>
      <w:r>
        <w:rPr>
          <w:b/>
          <w:i/>
          <w:sz w:val="19"/>
          <w:lang w:val="en-US"/>
        </w:rPr>
        <w:t>Directory</w:t>
      </w:r>
      <w:r>
        <w:rPr>
          <w:i/>
          <w:sz w:val="19"/>
          <w:lang w:val="en-US"/>
        </w:rPr>
        <w:t>)</w:t>
      </w:r>
    </w:p>
    <w:p w:rsidR="00EC3250" w:rsidRDefault="00940D6D">
      <w:pPr>
        <w:pStyle w:val="5"/>
        <w:spacing w:before="155"/>
        <w:ind w:left="3603"/>
        <w:rPr>
          <w:lang w:val="en-US"/>
        </w:rPr>
      </w:pPr>
      <w:r>
        <w:rPr>
          <w:b/>
          <w:lang w:val="en-US"/>
        </w:rPr>
        <w:t xml:space="preserve">Label </w:t>
      </w:r>
      <w:r>
        <w:rPr>
          <w:lang w:val="en-US"/>
        </w:rPr>
        <w:t>(key label displayed on the LCD screen)</w:t>
      </w:r>
    </w:p>
    <w:p w:rsidR="00EC3250" w:rsidRDefault="00940D6D">
      <w:pPr>
        <w:pStyle w:val="a3"/>
        <w:spacing w:before="165"/>
        <w:ind w:left="2200"/>
        <w:rPr>
          <w:lang w:val="en-US"/>
        </w:rPr>
      </w:pPr>
      <w:r>
        <w:pict>
          <v:group id="_x0000_s1150" style="position:absolute;left:0;text-align:left;margin-left:125.45pt;margin-top:24.3pt;width:368.6pt;height:37.7pt;z-index:-251666944;mso-position-horizontal-relative:page" coordorigin="2510,486" coordsize="7372,754">
            <v:rect id="_x0000_s1151" style="position:absolute;left:9771;top:506;width:108;height:312" fillcolor="#c2d59b" stroked="f"/>
            <v:rect id="_x0000_s1152" style="position:absolute;left:2509;top:506;width:108;height:312" fillcolor="#c2d59b" stroked="f"/>
            <v:rect id="_x0000_s1153" style="position:absolute;left:2617;top:506;width:7154;height:312" fillcolor="#c2d59b" stroked="f"/>
            <v:line id="_x0000_s1154" style="position:absolute" from="2510,496" to="9881,496" strokecolor="#9bba58" strokeweight=".33864mm"/>
            <v:line id="_x0000_s1155" style="position:absolute" from="2510,506" to="9881,506" strokecolor="#c2d59b" strokeweight=".06pt"/>
            <v:shape id="_x0000_s1156" type="#_x0000_t202" style="position:absolute;left:2509;top:818;width:7370;height:422" fillcolor="#eaf0dd" stroked="f">
              <v:textbox inset="0,0,0,0">
                <w:txbxContent>
                  <w:p w:rsidR="00940D6D" w:rsidRDefault="00940D6D">
                    <w:pPr>
                      <w:spacing w:before="78"/>
                      <w:ind w:left="107"/>
                      <w:rPr>
                        <w:sz w:val="17"/>
                        <w:lang w:val="en-US"/>
                      </w:rPr>
                    </w:pPr>
                    <w:r>
                      <w:rPr>
                        <w:sz w:val="17"/>
                        <w:lang w:val="en-US"/>
                      </w:rPr>
                      <w:t>The DSS key performs the same function as the Directory soft key when the phone is idle.</w:t>
                    </w:r>
                  </w:p>
                </w:txbxContent>
              </v:textbox>
            </v:shape>
            <v:shape id="_x0000_s1157" type="#_x0000_t202" style="position:absolute;left:2617;top:561;width:399;height:203" filled="f" stroked="f">
              <v:textbox inset="0,0,0,0">
                <w:txbxContent>
                  <w:p w:rsidR="00940D6D" w:rsidRDefault="00940D6D">
                    <w:pPr>
                      <w:spacing w:before="4"/>
                      <w:rPr>
                        <w:b/>
                        <w:sz w:val="17"/>
                      </w:rPr>
                    </w:pPr>
                    <w:r>
                      <w:rPr>
                        <w:b/>
                        <w:sz w:val="17"/>
                      </w:rPr>
                      <w:t>Note</w:t>
                    </w:r>
                  </w:p>
                </w:txbxContent>
              </v:textbox>
            </v:shape>
            <w10:wrap type="topAndBottom" anchorx="page"/>
          </v:group>
        </w:pict>
      </w:r>
      <w:r>
        <w:rPr>
          <w:b/>
          <w:lang w:val="en-US"/>
        </w:rPr>
        <w:t xml:space="preserve">Usage: </w:t>
      </w:r>
      <w:r>
        <w:rPr>
          <w:lang w:val="en-US"/>
        </w:rPr>
        <w:t>Press the DSS key to immediately access to frequently used lists.</w:t>
      </w:r>
    </w:p>
    <w:p w:rsidR="00EC3250" w:rsidRDefault="00EC3250">
      <w:pPr>
        <w:pStyle w:val="4"/>
        <w:rPr>
          <w:lang w:val="en-US"/>
        </w:rPr>
      </w:pPr>
      <w:bookmarkStart w:id="48" w:name="DND_(Do_Not_Disturb)"/>
      <w:bookmarkEnd w:id="48"/>
    </w:p>
    <w:p w:rsidR="00EC3250" w:rsidRDefault="00940D6D">
      <w:pPr>
        <w:pStyle w:val="4"/>
        <w:rPr>
          <w:lang w:val="en-US"/>
        </w:rPr>
      </w:pPr>
      <w:r>
        <w:rPr>
          <w:lang w:val="en-US"/>
        </w:rPr>
        <w:t>DND (Do Not Disturb)</w:t>
      </w:r>
    </w:p>
    <w:p w:rsidR="00EC3250" w:rsidRDefault="00940D6D">
      <w:pPr>
        <w:pStyle w:val="a3"/>
        <w:spacing w:before="211" w:line="362" w:lineRule="auto"/>
        <w:ind w:left="2200" w:right="1343"/>
        <w:rPr>
          <w:lang w:val="en-US"/>
        </w:rPr>
      </w:pPr>
      <w:r>
        <w:rPr>
          <w:spacing w:val="-9"/>
          <w:lang w:val="en-US"/>
        </w:rPr>
        <w:t xml:space="preserve">You </w:t>
      </w:r>
      <w:r>
        <w:rPr>
          <w:lang w:val="en-US"/>
        </w:rPr>
        <w:t xml:space="preserve">can use this </w:t>
      </w:r>
      <w:r>
        <w:rPr>
          <w:spacing w:val="-3"/>
          <w:lang w:val="en-US"/>
        </w:rPr>
        <w:t xml:space="preserve">key </w:t>
      </w:r>
      <w:r>
        <w:rPr>
          <w:lang w:val="en-US"/>
        </w:rPr>
        <w:t xml:space="preserve">feature to activate or deactivate the DND mode. </w:t>
      </w:r>
      <w:r>
        <w:rPr>
          <w:spacing w:val="-9"/>
          <w:lang w:val="en-US"/>
        </w:rPr>
        <w:t xml:space="preserve">You </w:t>
      </w:r>
      <w:r>
        <w:rPr>
          <w:lang w:val="en-US"/>
        </w:rPr>
        <w:t xml:space="preserve">can also use this </w:t>
      </w:r>
      <w:r>
        <w:rPr>
          <w:spacing w:val="-3"/>
          <w:lang w:val="en-US"/>
        </w:rPr>
        <w:t xml:space="preserve">key </w:t>
      </w:r>
      <w:r>
        <w:rPr>
          <w:lang w:val="en-US"/>
        </w:rPr>
        <w:t xml:space="preserve">feature to access the custom DND screen. </w:t>
      </w:r>
    </w:p>
    <w:p w:rsidR="00EC3250" w:rsidRDefault="00940D6D">
      <w:pPr>
        <w:spacing w:before="54"/>
        <w:ind w:left="2201"/>
        <w:rPr>
          <w:i/>
          <w:sz w:val="19"/>
          <w:lang w:val="en-US"/>
        </w:rPr>
      </w:pPr>
      <w:r>
        <w:rPr>
          <w:b/>
          <w:sz w:val="18"/>
          <w:lang w:val="en-US"/>
        </w:rPr>
        <w:t xml:space="preserve">Dependencies: </w:t>
      </w:r>
      <w:r>
        <w:rPr>
          <w:b/>
          <w:i/>
          <w:sz w:val="19"/>
          <w:lang w:val="en-US"/>
        </w:rPr>
        <w:t xml:space="preserve">Soft key action </w:t>
      </w:r>
      <w:r>
        <w:rPr>
          <w:i/>
          <w:sz w:val="19"/>
          <w:lang w:val="en-US"/>
        </w:rPr>
        <w:t>(</w:t>
      </w:r>
      <w:r>
        <w:rPr>
          <w:b/>
          <w:i/>
          <w:sz w:val="19"/>
          <w:lang w:val="en-US"/>
        </w:rPr>
        <w:t>DND</w:t>
      </w:r>
      <w:r>
        <w:rPr>
          <w:i/>
          <w:sz w:val="19"/>
          <w:lang w:val="en-US"/>
        </w:rPr>
        <w:t>)</w:t>
      </w:r>
    </w:p>
    <w:p w:rsidR="00EC3250" w:rsidRDefault="00940D6D">
      <w:pPr>
        <w:pStyle w:val="5"/>
        <w:spacing w:before="155"/>
        <w:ind w:left="2168" w:right="2414"/>
        <w:jc w:val="center"/>
        <w:rPr>
          <w:lang w:val="en-US"/>
        </w:rPr>
      </w:pPr>
      <w:r>
        <w:rPr>
          <w:b/>
          <w:lang w:val="en-US"/>
        </w:rPr>
        <w:t xml:space="preserve">Label </w:t>
      </w:r>
      <w:r>
        <w:rPr>
          <w:lang w:val="en-US"/>
        </w:rPr>
        <w:t>(key label displayed on the LCD screen)</w:t>
      </w:r>
    </w:p>
    <w:p w:rsidR="00EC3250" w:rsidRDefault="00940D6D">
      <w:pPr>
        <w:pStyle w:val="6"/>
        <w:spacing w:before="165"/>
        <w:rPr>
          <w:lang w:val="en-US"/>
        </w:rPr>
      </w:pPr>
      <w:r>
        <w:rPr>
          <w:lang w:val="en-US"/>
        </w:rPr>
        <w:t>Usage:</w:t>
      </w:r>
    </w:p>
    <w:p w:rsidR="00EC3250" w:rsidRDefault="00940D6D">
      <w:pPr>
        <w:pStyle w:val="a3"/>
        <w:spacing w:before="165"/>
        <w:ind w:left="2200"/>
        <w:rPr>
          <w:lang w:val="en-US"/>
        </w:rPr>
      </w:pPr>
      <w:r>
        <w:rPr>
          <w:lang w:val="en-US"/>
        </w:rPr>
        <w:t>When DND is in phone mode:</w:t>
      </w:r>
    </w:p>
    <w:p w:rsidR="00EC3250" w:rsidRDefault="00940D6D">
      <w:pPr>
        <w:pStyle w:val="a8"/>
        <w:numPr>
          <w:ilvl w:val="0"/>
          <w:numId w:val="12"/>
        </w:numPr>
        <w:tabs>
          <w:tab w:val="left" w:pos="2560"/>
          <w:tab w:val="left" w:pos="2561"/>
        </w:tabs>
        <w:spacing w:before="169"/>
        <w:ind w:hanging="361"/>
        <w:rPr>
          <w:lang w:val="en-US"/>
        </w:rPr>
      </w:pPr>
      <w:r>
        <w:rPr>
          <w:sz w:val="18"/>
          <w:lang w:val="en-US"/>
        </w:rPr>
        <w:t xml:space="preserve">Press the DSS </w:t>
      </w:r>
      <w:r>
        <w:rPr>
          <w:spacing w:val="-3"/>
          <w:sz w:val="18"/>
          <w:lang w:val="en-US"/>
        </w:rPr>
        <w:t xml:space="preserve">key </w:t>
      </w:r>
      <w:r>
        <w:rPr>
          <w:sz w:val="18"/>
          <w:lang w:val="en-US"/>
        </w:rPr>
        <w:t>to activate</w:t>
      </w:r>
      <w:r>
        <w:rPr>
          <w:spacing w:val="1"/>
          <w:sz w:val="18"/>
          <w:lang w:val="en-US"/>
        </w:rPr>
        <w:t xml:space="preserve"> </w:t>
      </w:r>
      <w:r>
        <w:rPr>
          <w:spacing w:val="-4"/>
          <w:sz w:val="18"/>
          <w:lang w:val="en-US"/>
        </w:rPr>
        <w:t>DND.</w:t>
      </w:r>
    </w:p>
    <w:p w:rsidR="00EC3250" w:rsidRDefault="00940D6D">
      <w:pPr>
        <w:pStyle w:val="a8"/>
        <w:numPr>
          <w:ilvl w:val="0"/>
          <w:numId w:val="12"/>
        </w:numPr>
        <w:tabs>
          <w:tab w:val="left" w:pos="2560"/>
          <w:tab w:val="left" w:pos="2561"/>
        </w:tabs>
        <w:spacing w:before="169"/>
        <w:ind w:hanging="361"/>
        <w:rPr>
          <w:lang w:val="en-US"/>
        </w:rPr>
      </w:pPr>
      <w:r>
        <w:rPr>
          <w:lang w:val="en-US"/>
        </w:rPr>
        <w:t>Pres</w:t>
      </w:r>
      <w:r>
        <w:rPr>
          <w:sz w:val="18"/>
          <w:lang w:val="en-US"/>
        </w:rPr>
        <w:t xml:space="preserve">s the DSS </w:t>
      </w:r>
      <w:r>
        <w:rPr>
          <w:spacing w:val="-3"/>
          <w:sz w:val="18"/>
          <w:lang w:val="en-US"/>
        </w:rPr>
        <w:t xml:space="preserve">key </w:t>
      </w:r>
      <w:r>
        <w:rPr>
          <w:sz w:val="18"/>
          <w:lang w:val="en-US"/>
        </w:rPr>
        <w:t xml:space="preserve">again to deactivate </w:t>
      </w:r>
      <w:r>
        <w:rPr>
          <w:spacing w:val="-7"/>
          <w:sz w:val="18"/>
          <w:lang w:val="en-US"/>
        </w:rPr>
        <w:t xml:space="preserve">DND. </w:t>
      </w:r>
    </w:p>
    <w:p w:rsidR="00EC3250" w:rsidRDefault="00EC3250">
      <w:pPr>
        <w:pStyle w:val="a8"/>
        <w:tabs>
          <w:tab w:val="left" w:pos="2560"/>
          <w:tab w:val="left" w:pos="2561"/>
        </w:tabs>
        <w:spacing w:before="169"/>
        <w:ind w:left="2199" w:firstLine="0"/>
        <w:rPr>
          <w:lang w:val="en-US"/>
        </w:rPr>
      </w:pPr>
    </w:p>
    <w:p w:rsidR="00EC3250" w:rsidRDefault="00EC3250">
      <w:pPr>
        <w:pStyle w:val="a3"/>
        <w:spacing w:before="4"/>
        <w:rPr>
          <w:lang w:val="en-US"/>
        </w:rPr>
      </w:pPr>
    </w:p>
    <w:p w:rsidR="00EC3250" w:rsidRDefault="00940D6D">
      <w:pPr>
        <w:pStyle w:val="4"/>
        <w:rPr>
          <w:lang w:val="en-US"/>
        </w:rPr>
      </w:pPr>
      <w:bookmarkStart w:id="49" w:name="Park_Call"/>
      <w:bookmarkEnd w:id="49"/>
      <w:r>
        <w:rPr>
          <w:lang w:val="en-US"/>
        </w:rPr>
        <w:t>Park Call</w:t>
      </w:r>
    </w:p>
    <w:p w:rsidR="00EC3250" w:rsidRDefault="00940D6D">
      <w:pPr>
        <w:pStyle w:val="a3"/>
        <w:spacing w:before="211" w:line="362" w:lineRule="auto"/>
        <w:ind w:left="2200" w:right="1536"/>
        <w:rPr>
          <w:lang w:val="en-US"/>
        </w:rPr>
      </w:pPr>
      <w:r>
        <w:rPr>
          <w:lang w:val="en-US"/>
        </w:rPr>
        <w:t xml:space="preserve">You can use this key feature to park an active call to an available orbit. </w:t>
      </w:r>
    </w:p>
    <w:p w:rsidR="00EC3250" w:rsidRDefault="00940D6D">
      <w:pPr>
        <w:spacing w:before="55"/>
        <w:ind w:left="2200"/>
        <w:rPr>
          <w:i/>
          <w:sz w:val="19"/>
          <w:lang w:val="en-US"/>
        </w:rPr>
      </w:pPr>
      <w:r>
        <w:rPr>
          <w:b/>
          <w:sz w:val="18"/>
          <w:lang w:val="en-US"/>
        </w:rPr>
        <w:t xml:space="preserve">Dependencies: </w:t>
      </w:r>
      <w:r>
        <w:rPr>
          <w:b/>
          <w:i/>
          <w:sz w:val="19"/>
          <w:lang w:val="en-US"/>
        </w:rPr>
        <w:t xml:space="preserve">Soft key action </w:t>
      </w:r>
      <w:r>
        <w:rPr>
          <w:i/>
          <w:sz w:val="19"/>
          <w:lang w:val="en-US"/>
        </w:rPr>
        <w:t>(</w:t>
      </w:r>
      <w:r>
        <w:rPr>
          <w:b/>
          <w:i/>
          <w:sz w:val="19"/>
          <w:lang w:val="en-US"/>
        </w:rPr>
        <w:t>Park Call</w:t>
      </w:r>
      <w:r>
        <w:rPr>
          <w:i/>
          <w:sz w:val="19"/>
          <w:lang w:val="en-US"/>
        </w:rPr>
        <w:t>)</w:t>
      </w:r>
    </w:p>
    <w:p w:rsidR="00EC3250" w:rsidRDefault="00940D6D">
      <w:pPr>
        <w:spacing w:before="156"/>
        <w:ind w:left="3572"/>
        <w:rPr>
          <w:i/>
          <w:sz w:val="19"/>
          <w:lang w:val="en-US"/>
        </w:rPr>
      </w:pPr>
      <w:r>
        <w:rPr>
          <w:b/>
          <w:i/>
          <w:sz w:val="19"/>
          <w:lang w:val="en-US"/>
        </w:rPr>
        <w:t xml:space="preserve">Access Code </w:t>
      </w:r>
      <w:r>
        <w:rPr>
          <w:i/>
          <w:sz w:val="19"/>
          <w:lang w:val="en-US"/>
        </w:rPr>
        <w:t>(the park call access code)</w:t>
      </w:r>
    </w:p>
    <w:p w:rsidR="00EC3250" w:rsidRDefault="00940D6D">
      <w:pPr>
        <w:pStyle w:val="5"/>
        <w:spacing w:before="155"/>
        <w:ind w:left="3555"/>
        <w:rPr>
          <w:lang w:val="en-US"/>
        </w:rPr>
      </w:pPr>
      <w:r>
        <w:rPr>
          <w:b/>
          <w:lang w:val="en-US"/>
        </w:rPr>
        <w:t xml:space="preserve">Label </w:t>
      </w:r>
      <w:r>
        <w:rPr>
          <w:lang w:val="en-US"/>
        </w:rPr>
        <w:t>(key label displayed on the LCD screen)</w:t>
      </w:r>
    </w:p>
    <w:p w:rsidR="00EC3250" w:rsidRPr="00001AF4" w:rsidRDefault="00940D6D" w:rsidP="00001AF4">
      <w:pPr>
        <w:pStyle w:val="a3"/>
        <w:spacing w:before="165"/>
        <w:ind w:left="2200"/>
        <w:rPr>
          <w:rFonts w:eastAsiaTheme="minorEastAsia" w:hint="eastAsia"/>
          <w:lang w:val="en-US"/>
        </w:rPr>
      </w:pPr>
      <w:r>
        <w:rPr>
          <w:b/>
          <w:lang w:val="en-US"/>
        </w:rPr>
        <w:t xml:space="preserve">Usage: </w:t>
      </w:r>
      <w:r>
        <w:rPr>
          <w:lang w:val="en-US"/>
        </w:rPr>
        <w:t>Press the DSS key during an active call to park an active call to an available orbit.</w:t>
      </w:r>
    </w:p>
    <w:p w:rsidR="00EC3250" w:rsidRDefault="00940D6D">
      <w:pPr>
        <w:pStyle w:val="4"/>
        <w:rPr>
          <w:lang w:val="en-US"/>
        </w:rPr>
      </w:pPr>
      <w:bookmarkStart w:id="50" w:name="Enhanced_Call_Park"/>
      <w:bookmarkStart w:id="51" w:name="Retrieved_Parked_Call"/>
      <w:bookmarkEnd w:id="50"/>
      <w:bookmarkEnd w:id="51"/>
      <w:r>
        <w:rPr>
          <w:lang w:val="en-US"/>
        </w:rPr>
        <w:lastRenderedPageBreak/>
        <w:t>Retrieved Parked Call</w:t>
      </w:r>
    </w:p>
    <w:p w:rsidR="00EC3250" w:rsidRDefault="00940D6D">
      <w:pPr>
        <w:pStyle w:val="a3"/>
        <w:spacing w:before="211" w:line="362" w:lineRule="auto"/>
        <w:ind w:left="2200" w:right="1284"/>
        <w:rPr>
          <w:lang w:val="en-US"/>
        </w:rPr>
      </w:pPr>
      <w:r>
        <w:rPr>
          <w:spacing w:val="-9"/>
          <w:lang w:val="en-US"/>
        </w:rPr>
        <w:t xml:space="preserve">You </w:t>
      </w:r>
      <w:r>
        <w:rPr>
          <w:lang w:val="en-US"/>
        </w:rPr>
        <w:t xml:space="preserve">can use this </w:t>
      </w:r>
      <w:r>
        <w:rPr>
          <w:spacing w:val="-3"/>
          <w:lang w:val="en-US"/>
        </w:rPr>
        <w:t xml:space="preserve">key </w:t>
      </w:r>
      <w:r>
        <w:rPr>
          <w:lang w:val="en-US"/>
        </w:rPr>
        <w:t xml:space="preserve">feature to retrieve a parked call </w:t>
      </w:r>
      <w:r>
        <w:rPr>
          <w:spacing w:val="-3"/>
          <w:lang w:val="en-US"/>
        </w:rPr>
        <w:t xml:space="preserve">by </w:t>
      </w:r>
      <w:r>
        <w:rPr>
          <w:lang w:val="en-US"/>
        </w:rPr>
        <w:t xml:space="preserve">pressing the retrieved parked call </w:t>
      </w:r>
      <w:r>
        <w:rPr>
          <w:spacing w:val="-3"/>
          <w:lang w:val="en-US"/>
        </w:rPr>
        <w:t xml:space="preserve">key </w:t>
      </w:r>
      <w:r>
        <w:rPr>
          <w:lang w:val="en-US"/>
        </w:rPr>
        <w:t xml:space="preserve">on the phone. </w:t>
      </w:r>
    </w:p>
    <w:p w:rsidR="00EC3250" w:rsidRDefault="00940D6D">
      <w:pPr>
        <w:spacing w:before="135"/>
        <w:ind w:left="2200"/>
        <w:rPr>
          <w:i/>
          <w:sz w:val="19"/>
          <w:lang w:val="en-US"/>
        </w:rPr>
      </w:pPr>
      <w:r>
        <w:rPr>
          <w:b/>
          <w:sz w:val="18"/>
          <w:lang w:val="en-US"/>
        </w:rPr>
        <w:t xml:space="preserve">Dependencies: </w:t>
      </w:r>
      <w:r>
        <w:rPr>
          <w:b/>
          <w:i/>
          <w:sz w:val="19"/>
          <w:lang w:val="en-US"/>
        </w:rPr>
        <w:t xml:space="preserve">Soft key action </w:t>
      </w:r>
      <w:r>
        <w:rPr>
          <w:i/>
          <w:sz w:val="19"/>
          <w:lang w:val="en-US"/>
        </w:rPr>
        <w:t>(</w:t>
      </w:r>
      <w:r>
        <w:rPr>
          <w:b/>
          <w:i/>
          <w:sz w:val="19"/>
          <w:lang w:val="en-US"/>
        </w:rPr>
        <w:t>Retrieved Parked Call</w:t>
      </w:r>
      <w:r>
        <w:rPr>
          <w:i/>
          <w:sz w:val="19"/>
          <w:lang w:val="en-US"/>
        </w:rPr>
        <w:t>)</w:t>
      </w:r>
    </w:p>
    <w:p w:rsidR="00EC3250" w:rsidRDefault="00940D6D">
      <w:pPr>
        <w:pStyle w:val="5"/>
        <w:rPr>
          <w:lang w:val="en-US"/>
        </w:rPr>
      </w:pPr>
      <w:r>
        <w:rPr>
          <w:b/>
          <w:lang w:val="en-US"/>
        </w:rPr>
        <w:t xml:space="preserve">Line </w:t>
      </w:r>
      <w:r>
        <w:rPr>
          <w:lang w:val="en-US"/>
        </w:rPr>
        <w:t>(the account this feature will be applied to)</w:t>
      </w:r>
    </w:p>
    <w:p w:rsidR="00EC3250" w:rsidRDefault="00940D6D">
      <w:pPr>
        <w:spacing w:before="155"/>
        <w:ind w:left="3572"/>
        <w:rPr>
          <w:i/>
          <w:sz w:val="19"/>
          <w:lang w:val="en-US"/>
        </w:rPr>
      </w:pPr>
      <w:r>
        <w:rPr>
          <w:b/>
          <w:i/>
          <w:sz w:val="19"/>
          <w:lang w:val="en-US"/>
        </w:rPr>
        <w:t xml:space="preserve">Park Orbit </w:t>
      </w:r>
      <w:r>
        <w:rPr>
          <w:i/>
          <w:sz w:val="19"/>
          <w:lang w:val="en-US"/>
        </w:rPr>
        <w:t>(the orbit where you retrieve the parked call)</w:t>
      </w:r>
    </w:p>
    <w:p w:rsidR="00EC3250" w:rsidRDefault="00940D6D">
      <w:pPr>
        <w:spacing w:before="156"/>
        <w:ind w:left="3555"/>
        <w:rPr>
          <w:i/>
          <w:sz w:val="19"/>
          <w:lang w:val="en-US"/>
        </w:rPr>
      </w:pPr>
      <w:r>
        <w:rPr>
          <w:b/>
          <w:i/>
          <w:sz w:val="19"/>
          <w:lang w:val="en-US"/>
        </w:rPr>
        <w:t xml:space="preserve">Label </w:t>
      </w:r>
      <w:r>
        <w:rPr>
          <w:i/>
          <w:sz w:val="19"/>
          <w:lang w:val="en-US"/>
        </w:rPr>
        <w:t>(key label displayed on the LCD screen)</w:t>
      </w:r>
    </w:p>
    <w:p w:rsidR="00EC3250" w:rsidRDefault="00940D6D">
      <w:pPr>
        <w:pStyle w:val="6"/>
        <w:spacing w:before="165"/>
        <w:ind w:left="2246"/>
        <w:rPr>
          <w:lang w:val="en-US"/>
        </w:rPr>
      </w:pPr>
      <w:r>
        <w:rPr>
          <w:lang w:val="en-US"/>
        </w:rPr>
        <w:t>Usage:</w:t>
      </w:r>
    </w:p>
    <w:p w:rsidR="00EC3250" w:rsidRDefault="00EC3250">
      <w:pPr>
        <w:pStyle w:val="a3"/>
        <w:spacing w:before="6"/>
        <w:rPr>
          <w:b/>
          <w:sz w:val="22"/>
          <w:lang w:val="en-US"/>
        </w:rPr>
      </w:pPr>
    </w:p>
    <w:p w:rsidR="00EC3250" w:rsidRDefault="00940D6D">
      <w:pPr>
        <w:pStyle w:val="a3"/>
        <w:ind w:left="2200"/>
        <w:rPr>
          <w:lang w:val="en-US"/>
        </w:rPr>
      </w:pPr>
      <w:r>
        <w:rPr>
          <w:lang w:val="en-US"/>
        </w:rPr>
        <w:t>Press the DSS key to retrieve the parked call specified in the Park Orbit field.</w:t>
      </w:r>
    </w:p>
    <w:p w:rsidR="00EC3250" w:rsidRDefault="00EC3250">
      <w:pPr>
        <w:pStyle w:val="a3"/>
        <w:rPr>
          <w:rFonts w:eastAsiaTheme="minorEastAsia"/>
          <w:sz w:val="20"/>
          <w:lang w:val="en-US"/>
        </w:rPr>
      </w:pPr>
    </w:p>
    <w:p w:rsidR="00001AF4" w:rsidRPr="00001AF4" w:rsidRDefault="00001AF4">
      <w:pPr>
        <w:pStyle w:val="a3"/>
        <w:rPr>
          <w:rFonts w:eastAsiaTheme="minorEastAsia" w:hint="eastAsia"/>
          <w:sz w:val="20"/>
          <w:lang w:val="en-US"/>
        </w:rPr>
      </w:pPr>
    </w:p>
    <w:p w:rsidR="00EC3250" w:rsidRDefault="00940D6D">
      <w:pPr>
        <w:pStyle w:val="4"/>
        <w:rPr>
          <w:lang w:val="en-US"/>
        </w:rPr>
      </w:pPr>
      <w:r>
        <w:rPr>
          <w:lang w:val="en-US"/>
        </w:rPr>
        <w:t>Enhanced Monitor Extension</w:t>
      </w:r>
    </w:p>
    <w:p w:rsidR="00EC3250" w:rsidRDefault="00940D6D">
      <w:pPr>
        <w:pStyle w:val="a3"/>
        <w:spacing w:before="211"/>
        <w:ind w:left="2200"/>
        <w:rPr>
          <w:lang w:val="en-US"/>
        </w:rPr>
      </w:pPr>
      <w:r>
        <w:rPr>
          <w:lang w:val="en-US"/>
        </w:rPr>
        <w:t>You can use this key feature to monitor a specific line for status changes on the phone.</w:t>
      </w:r>
    </w:p>
    <w:p w:rsidR="00EC3250" w:rsidRDefault="00940D6D">
      <w:pPr>
        <w:pStyle w:val="a3"/>
        <w:spacing w:before="166" w:line="362" w:lineRule="auto"/>
        <w:ind w:left="2200" w:right="1405"/>
        <w:rPr>
          <w:lang w:val="en-US"/>
        </w:rPr>
      </w:pPr>
      <w:r>
        <w:rPr>
          <w:lang w:val="en-US"/>
        </w:rPr>
        <w:t xml:space="preserve">You can press an enhanced monitor extension key to dial out the monitored phone number when the monitored line is idle. You can receive a visual or/and an audio alert (if enabled), and also pick up calls that are received on the monitored line. </w:t>
      </w:r>
    </w:p>
    <w:p w:rsidR="00EC3250" w:rsidRDefault="00940D6D">
      <w:pPr>
        <w:spacing w:before="53" w:line="410" w:lineRule="auto"/>
        <w:ind w:left="3555" w:right="3410" w:hanging="1355"/>
        <w:rPr>
          <w:i/>
          <w:sz w:val="19"/>
          <w:lang w:val="en-US"/>
        </w:rPr>
      </w:pPr>
      <w:r>
        <w:rPr>
          <w:b/>
          <w:w w:val="95"/>
          <w:sz w:val="18"/>
          <w:lang w:val="en-US"/>
        </w:rPr>
        <w:t xml:space="preserve">Dependencies: </w:t>
      </w:r>
      <w:r>
        <w:rPr>
          <w:b/>
          <w:i/>
          <w:w w:val="95"/>
          <w:sz w:val="19"/>
          <w:lang w:val="en-US"/>
        </w:rPr>
        <w:t xml:space="preserve">Soft key action </w:t>
      </w:r>
      <w:r>
        <w:rPr>
          <w:i/>
          <w:w w:val="95"/>
          <w:sz w:val="19"/>
          <w:lang w:val="en-US"/>
        </w:rPr>
        <w:t>(</w:t>
      </w:r>
      <w:r>
        <w:rPr>
          <w:b/>
          <w:i/>
          <w:w w:val="95"/>
          <w:sz w:val="19"/>
          <w:lang w:val="en-US"/>
        </w:rPr>
        <w:t>Enhanced Monitor Extension</w:t>
      </w:r>
      <w:r>
        <w:rPr>
          <w:i/>
          <w:w w:val="95"/>
          <w:sz w:val="19"/>
          <w:lang w:val="en-US"/>
        </w:rPr>
        <w:t xml:space="preserve">) </w:t>
      </w:r>
      <w:r>
        <w:rPr>
          <w:b/>
          <w:i/>
          <w:sz w:val="19"/>
          <w:lang w:val="en-US"/>
        </w:rPr>
        <w:t>Line</w:t>
      </w:r>
      <w:r>
        <w:rPr>
          <w:b/>
          <w:i/>
          <w:spacing w:val="-22"/>
          <w:sz w:val="19"/>
          <w:lang w:val="en-US"/>
        </w:rPr>
        <w:t xml:space="preserve"> </w:t>
      </w:r>
      <w:r>
        <w:rPr>
          <w:i/>
          <w:sz w:val="19"/>
          <w:lang w:val="en-US"/>
        </w:rPr>
        <w:t>(the</w:t>
      </w:r>
      <w:r>
        <w:rPr>
          <w:i/>
          <w:spacing w:val="-22"/>
          <w:sz w:val="19"/>
          <w:lang w:val="en-US"/>
        </w:rPr>
        <w:t xml:space="preserve"> </w:t>
      </w:r>
      <w:r>
        <w:rPr>
          <w:i/>
          <w:sz w:val="19"/>
          <w:lang w:val="en-US"/>
        </w:rPr>
        <w:t>account</w:t>
      </w:r>
      <w:r>
        <w:rPr>
          <w:i/>
          <w:spacing w:val="-22"/>
          <w:sz w:val="19"/>
          <w:lang w:val="en-US"/>
        </w:rPr>
        <w:t xml:space="preserve"> </w:t>
      </w:r>
      <w:r>
        <w:rPr>
          <w:i/>
          <w:sz w:val="19"/>
          <w:lang w:val="en-US"/>
        </w:rPr>
        <w:t>this</w:t>
      </w:r>
      <w:r>
        <w:rPr>
          <w:i/>
          <w:spacing w:val="-22"/>
          <w:sz w:val="19"/>
          <w:lang w:val="en-US"/>
        </w:rPr>
        <w:t xml:space="preserve"> </w:t>
      </w:r>
      <w:r>
        <w:rPr>
          <w:i/>
          <w:sz w:val="19"/>
          <w:lang w:val="en-US"/>
        </w:rPr>
        <w:t>feature</w:t>
      </w:r>
      <w:r>
        <w:rPr>
          <w:i/>
          <w:spacing w:val="-21"/>
          <w:sz w:val="19"/>
          <w:lang w:val="en-US"/>
        </w:rPr>
        <w:t xml:space="preserve"> </w:t>
      </w:r>
      <w:r>
        <w:rPr>
          <w:i/>
          <w:sz w:val="19"/>
          <w:lang w:val="en-US"/>
        </w:rPr>
        <w:t>will</w:t>
      </w:r>
      <w:r>
        <w:rPr>
          <w:i/>
          <w:spacing w:val="-23"/>
          <w:sz w:val="19"/>
          <w:lang w:val="en-US"/>
        </w:rPr>
        <w:t xml:space="preserve"> </w:t>
      </w:r>
      <w:r>
        <w:rPr>
          <w:i/>
          <w:sz w:val="19"/>
          <w:lang w:val="en-US"/>
        </w:rPr>
        <w:t>be</w:t>
      </w:r>
      <w:r>
        <w:rPr>
          <w:i/>
          <w:spacing w:val="-22"/>
          <w:sz w:val="19"/>
          <w:lang w:val="en-US"/>
        </w:rPr>
        <w:t xml:space="preserve"> </w:t>
      </w:r>
      <w:r>
        <w:rPr>
          <w:i/>
          <w:sz w:val="19"/>
          <w:lang w:val="en-US"/>
        </w:rPr>
        <w:t>applied</w:t>
      </w:r>
      <w:r>
        <w:rPr>
          <w:i/>
          <w:spacing w:val="-22"/>
          <w:sz w:val="19"/>
          <w:lang w:val="en-US"/>
        </w:rPr>
        <w:t xml:space="preserve"> </w:t>
      </w:r>
      <w:r>
        <w:rPr>
          <w:i/>
          <w:sz w:val="19"/>
          <w:lang w:val="en-US"/>
        </w:rPr>
        <w:t xml:space="preserve">to) </w:t>
      </w:r>
      <w:r>
        <w:rPr>
          <w:b/>
          <w:i/>
          <w:sz w:val="19"/>
          <w:lang w:val="en-US"/>
        </w:rPr>
        <w:t>Extension</w:t>
      </w:r>
      <w:r>
        <w:rPr>
          <w:b/>
          <w:i/>
          <w:spacing w:val="-24"/>
          <w:sz w:val="19"/>
          <w:lang w:val="en-US"/>
        </w:rPr>
        <w:t xml:space="preserve"> </w:t>
      </w:r>
      <w:r>
        <w:rPr>
          <w:i/>
          <w:sz w:val="19"/>
          <w:lang w:val="en-US"/>
        </w:rPr>
        <w:t>(the</w:t>
      </w:r>
      <w:r>
        <w:rPr>
          <w:i/>
          <w:spacing w:val="-24"/>
          <w:sz w:val="19"/>
          <w:lang w:val="en-US"/>
        </w:rPr>
        <w:t xml:space="preserve"> </w:t>
      </w:r>
      <w:r>
        <w:rPr>
          <w:i/>
          <w:sz w:val="19"/>
          <w:lang w:val="en-US"/>
        </w:rPr>
        <w:t>extension</w:t>
      </w:r>
      <w:r>
        <w:rPr>
          <w:i/>
          <w:spacing w:val="-24"/>
          <w:sz w:val="19"/>
          <w:lang w:val="en-US"/>
        </w:rPr>
        <w:t xml:space="preserve"> </w:t>
      </w:r>
      <w:r>
        <w:rPr>
          <w:i/>
          <w:sz w:val="19"/>
          <w:lang w:val="en-US"/>
        </w:rPr>
        <w:t>you</w:t>
      </w:r>
      <w:r>
        <w:rPr>
          <w:i/>
          <w:spacing w:val="-24"/>
          <w:sz w:val="19"/>
          <w:lang w:val="en-US"/>
        </w:rPr>
        <w:t xml:space="preserve"> </w:t>
      </w:r>
      <w:r>
        <w:rPr>
          <w:i/>
          <w:sz w:val="19"/>
          <w:lang w:val="en-US"/>
        </w:rPr>
        <w:t>want</w:t>
      </w:r>
      <w:r>
        <w:rPr>
          <w:i/>
          <w:spacing w:val="-24"/>
          <w:sz w:val="19"/>
          <w:lang w:val="en-US"/>
        </w:rPr>
        <w:t xml:space="preserve"> </w:t>
      </w:r>
      <w:r>
        <w:rPr>
          <w:i/>
          <w:sz w:val="19"/>
          <w:lang w:val="en-US"/>
        </w:rPr>
        <w:t>to</w:t>
      </w:r>
      <w:r>
        <w:rPr>
          <w:i/>
          <w:spacing w:val="-23"/>
          <w:sz w:val="19"/>
          <w:lang w:val="en-US"/>
        </w:rPr>
        <w:t xml:space="preserve"> </w:t>
      </w:r>
      <w:r>
        <w:rPr>
          <w:i/>
          <w:sz w:val="19"/>
          <w:lang w:val="en-US"/>
        </w:rPr>
        <w:t xml:space="preserve">monitor) </w:t>
      </w:r>
      <w:r>
        <w:rPr>
          <w:b/>
          <w:i/>
          <w:sz w:val="19"/>
          <w:lang w:val="en-US"/>
        </w:rPr>
        <w:t>Label</w:t>
      </w:r>
      <w:r>
        <w:rPr>
          <w:b/>
          <w:i/>
          <w:spacing w:val="-21"/>
          <w:sz w:val="19"/>
          <w:lang w:val="en-US"/>
        </w:rPr>
        <w:t xml:space="preserve"> </w:t>
      </w:r>
      <w:r>
        <w:rPr>
          <w:i/>
          <w:spacing w:val="-3"/>
          <w:sz w:val="19"/>
          <w:lang w:val="en-US"/>
        </w:rPr>
        <w:t>(key</w:t>
      </w:r>
      <w:r>
        <w:rPr>
          <w:i/>
          <w:spacing w:val="-20"/>
          <w:sz w:val="19"/>
          <w:lang w:val="en-US"/>
        </w:rPr>
        <w:t xml:space="preserve"> </w:t>
      </w:r>
      <w:r>
        <w:rPr>
          <w:i/>
          <w:sz w:val="19"/>
          <w:lang w:val="en-US"/>
        </w:rPr>
        <w:t>label</w:t>
      </w:r>
      <w:r>
        <w:rPr>
          <w:i/>
          <w:spacing w:val="-21"/>
          <w:sz w:val="19"/>
          <w:lang w:val="en-US"/>
        </w:rPr>
        <w:t xml:space="preserve"> </w:t>
      </w:r>
      <w:r>
        <w:rPr>
          <w:i/>
          <w:sz w:val="19"/>
          <w:lang w:val="en-US"/>
        </w:rPr>
        <w:t>displayed</w:t>
      </w:r>
      <w:r>
        <w:rPr>
          <w:i/>
          <w:spacing w:val="-20"/>
          <w:sz w:val="19"/>
          <w:lang w:val="en-US"/>
        </w:rPr>
        <w:t xml:space="preserve"> </w:t>
      </w:r>
      <w:r>
        <w:rPr>
          <w:i/>
          <w:sz w:val="19"/>
          <w:lang w:val="en-US"/>
        </w:rPr>
        <w:t>on</w:t>
      </w:r>
      <w:r>
        <w:rPr>
          <w:i/>
          <w:spacing w:val="-20"/>
          <w:sz w:val="19"/>
          <w:lang w:val="en-US"/>
        </w:rPr>
        <w:t xml:space="preserve"> </w:t>
      </w:r>
      <w:r>
        <w:rPr>
          <w:i/>
          <w:sz w:val="19"/>
          <w:lang w:val="en-US"/>
        </w:rPr>
        <w:t>the</w:t>
      </w:r>
      <w:r>
        <w:rPr>
          <w:i/>
          <w:spacing w:val="-22"/>
          <w:sz w:val="19"/>
          <w:lang w:val="en-US"/>
        </w:rPr>
        <w:t xml:space="preserve"> </w:t>
      </w:r>
      <w:r>
        <w:rPr>
          <w:i/>
          <w:sz w:val="19"/>
          <w:lang w:val="en-US"/>
        </w:rPr>
        <w:t>LCD</w:t>
      </w:r>
      <w:r>
        <w:rPr>
          <w:i/>
          <w:spacing w:val="-21"/>
          <w:sz w:val="19"/>
          <w:lang w:val="en-US"/>
        </w:rPr>
        <w:t xml:space="preserve"> </w:t>
      </w:r>
      <w:r>
        <w:rPr>
          <w:i/>
          <w:sz w:val="19"/>
          <w:lang w:val="en-US"/>
        </w:rPr>
        <w:t>screen)</w:t>
      </w:r>
    </w:p>
    <w:p w:rsidR="00EC3250" w:rsidRDefault="00EC3250">
      <w:pPr>
        <w:pStyle w:val="a3"/>
        <w:spacing w:before="6"/>
        <w:rPr>
          <w:rFonts w:eastAsiaTheme="minorEastAsia"/>
          <w:i/>
          <w:lang w:val="en-US"/>
        </w:rPr>
      </w:pPr>
    </w:p>
    <w:p w:rsidR="00001AF4" w:rsidRPr="00001AF4" w:rsidRDefault="00001AF4">
      <w:pPr>
        <w:pStyle w:val="a3"/>
        <w:spacing w:before="6"/>
        <w:rPr>
          <w:rFonts w:eastAsiaTheme="minorEastAsia" w:hint="eastAsia"/>
          <w:i/>
          <w:lang w:val="en-US"/>
        </w:rPr>
      </w:pPr>
    </w:p>
    <w:p w:rsidR="00EC3250" w:rsidRDefault="00940D6D">
      <w:pPr>
        <w:pStyle w:val="4"/>
        <w:rPr>
          <w:lang w:val="en-US"/>
        </w:rPr>
      </w:pPr>
      <w:bookmarkStart w:id="52" w:name="Hold"/>
      <w:bookmarkStart w:id="53" w:name="Intercom/PTT"/>
      <w:bookmarkStart w:id="54" w:name="Forward"/>
      <w:bookmarkEnd w:id="52"/>
      <w:bookmarkEnd w:id="53"/>
      <w:bookmarkEnd w:id="54"/>
      <w:r>
        <w:rPr>
          <w:lang w:val="en-US"/>
        </w:rPr>
        <w:t>Intercom/PTT</w:t>
      </w:r>
    </w:p>
    <w:p w:rsidR="00EC3250" w:rsidRDefault="00940D6D">
      <w:pPr>
        <w:pStyle w:val="a3"/>
        <w:spacing w:before="211" w:line="362" w:lineRule="auto"/>
        <w:ind w:left="2200" w:right="1343"/>
        <w:rPr>
          <w:lang w:val="en-US"/>
        </w:rPr>
      </w:pPr>
      <w:r>
        <w:rPr>
          <w:lang w:val="en-US"/>
        </w:rPr>
        <w:t xml:space="preserve">You can use this key feature to quickly connect with the operator or the secretary. </w:t>
      </w:r>
    </w:p>
    <w:p w:rsidR="00EC3250" w:rsidRDefault="00940D6D">
      <w:pPr>
        <w:spacing w:before="148"/>
        <w:ind w:left="2200"/>
        <w:rPr>
          <w:i/>
          <w:sz w:val="19"/>
          <w:lang w:val="en-US"/>
        </w:rPr>
      </w:pPr>
      <w:r>
        <w:rPr>
          <w:b/>
          <w:sz w:val="18"/>
          <w:lang w:val="en-US"/>
        </w:rPr>
        <w:t xml:space="preserve">Dependencies: </w:t>
      </w:r>
      <w:r>
        <w:rPr>
          <w:b/>
          <w:i/>
          <w:sz w:val="19"/>
          <w:lang w:val="en-US"/>
        </w:rPr>
        <w:t xml:space="preserve">Soft key action </w:t>
      </w:r>
      <w:r>
        <w:rPr>
          <w:i/>
          <w:sz w:val="19"/>
          <w:lang w:val="en-US"/>
        </w:rPr>
        <w:t>(</w:t>
      </w:r>
      <w:r>
        <w:rPr>
          <w:b/>
          <w:i/>
          <w:sz w:val="19"/>
          <w:lang w:val="en-US"/>
        </w:rPr>
        <w:t>Intercom/PTT</w:t>
      </w:r>
      <w:r>
        <w:rPr>
          <w:i/>
          <w:sz w:val="19"/>
          <w:lang w:val="en-US"/>
        </w:rPr>
        <w:t>)</w:t>
      </w:r>
    </w:p>
    <w:p w:rsidR="00EC3250" w:rsidRDefault="00EC3250">
      <w:pPr>
        <w:pStyle w:val="a3"/>
        <w:spacing w:before="7"/>
        <w:rPr>
          <w:i/>
          <w:sz w:val="12"/>
          <w:lang w:val="en-US"/>
        </w:rPr>
      </w:pPr>
    </w:p>
    <w:p w:rsidR="00EC3250" w:rsidRDefault="00940D6D">
      <w:pPr>
        <w:pStyle w:val="5"/>
        <w:spacing w:before="104"/>
        <w:rPr>
          <w:lang w:val="en-US"/>
        </w:rPr>
      </w:pPr>
      <w:r>
        <w:rPr>
          <w:b/>
          <w:lang w:val="en-US"/>
        </w:rPr>
        <w:t xml:space="preserve">Line </w:t>
      </w:r>
      <w:r>
        <w:rPr>
          <w:lang w:val="en-US"/>
        </w:rPr>
        <w:t>(the account this feature will be applied to)</w:t>
      </w:r>
    </w:p>
    <w:p w:rsidR="00EC3250" w:rsidRDefault="00940D6D">
      <w:pPr>
        <w:spacing w:before="156"/>
        <w:ind w:left="3572"/>
        <w:rPr>
          <w:i/>
          <w:sz w:val="19"/>
          <w:lang w:val="en-US"/>
        </w:rPr>
      </w:pPr>
      <w:r>
        <w:rPr>
          <w:b/>
          <w:i/>
          <w:sz w:val="19"/>
          <w:lang w:val="en-US"/>
        </w:rPr>
        <w:t xml:space="preserve">Number </w:t>
      </w:r>
      <w:r>
        <w:rPr>
          <w:i/>
          <w:sz w:val="19"/>
          <w:lang w:val="en-US"/>
        </w:rPr>
        <w:t>(t</w:t>
      </w:r>
      <w:r>
        <w:rPr>
          <w:sz w:val="18"/>
          <w:lang w:val="en-US"/>
        </w:rPr>
        <w:t>he target extension number</w:t>
      </w:r>
      <w:r>
        <w:rPr>
          <w:i/>
          <w:sz w:val="19"/>
          <w:lang w:val="en-US"/>
        </w:rPr>
        <w:t>)</w:t>
      </w:r>
    </w:p>
    <w:p w:rsidR="00EC3250" w:rsidRDefault="00940D6D">
      <w:pPr>
        <w:pStyle w:val="5"/>
        <w:spacing w:before="155"/>
        <w:ind w:left="3555"/>
        <w:rPr>
          <w:lang w:val="en-US"/>
        </w:rPr>
      </w:pPr>
      <w:r>
        <w:rPr>
          <w:b/>
          <w:lang w:val="en-US"/>
        </w:rPr>
        <w:t xml:space="preserve">Label </w:t>
      </w:r>
      <w:r>
        <w:rPr>
          <w:lang w:val="en-US"/>
        </w:rPr>
        <w:t>(key label displayed on the LCD screen)</w:t>
      </w:r>
    </w:p>
    <w:p w:rsidR="00EC3250" w:rsidRDefault="00940D6D">
      <w:pPr>
        <w:pStyle w:val="6"/>
        <w:spacing w:before="166"/>
        <w:rPr>
          <w:lang w:val="en-US"/>
        </w:rPr>
      </w:pPr>
      <w:r>
        <w:rPr>
          <w:lang w:val="en-US"/>
        </w:rPr>
        <w:t>Usage:</w:t>
      </w:r>
    </w:p>
    <w:p w:rsidR="00EC3250" w:rsidRDefault="00940D6D">
      <w:pPr>
        <w:tabs>
          <w:tab w:val="left" w:pos="2621"/>
        </w:tabs>
        <w:spacing w:before="167" w:line="360" w:lineRule="auto"/>
        <w:ind w:left="2200" w:right="1729"/>
        <w:rPr>
          <w:sz w:val="18"/>
          <w:lang w:val="en-US"/>
        </w:rPr>
      </w:pPr>
      <w:r>
        <w:rPr>
          <w:sz w:val="18"/>
          <w:lang w:val="en-US"/>
        </w:rPr>
        <w:t xml:space="preserve">Press the DSS </w:t>
      </w:r>
      <w:r>
        <w:rPr>
          <w:spacing w:val="-3"/>
          <w:sz w:val="18"/>
          <w:lang w:val="en-US"/>
        </w:rPr>
        <w:t xml:space="preserve">key </w:t>
      </w:r>
      <w:r>
        <w:rPr>
          <w:sz w:val="18"/>
          <w:lang w:val="en-US"/>
        </w:rPr>
        <w:t>to automatically connect with a pre-configured target extension</w:t>
      </w:r>
      <w:r>
        <w:rPr>
          <w:spacing w:val="-18"/>
          <w:sz w:val="18"/>
          <w:lang w:val="en-US"/>
        </w:rPr>
        <w:t xml:space="preserve"> </w:t>
      </w:r>
      <w:r>
        <w:rPr>
          <w:sz w:val="18"/>
          <w:lang w:val="en-US"/>
        </w:rPr>
        <w:t>for outgoing intercom</w:t>
      </w:r>
      <w:r>
        <w:rPr>
          <w:spacing w:val="-1"/>
          <w:sz w:val="18"/>
          <w:lang w:val="en-US"/>
        </w:rPr>
        <w:t xml:space="preserve"> </w:t>
      </w:r>
      <w:r>
        <w:rPr>
          <w:sz w:val="18"/>
          <w:lang w:val="en-US"/>
        </w:rPr>
        <w:t>calls</w:t>
      </w:r>
    </w:p>
    <w:p w:rsidR="00001AF4" w:rsidRPr="00001AF4" w:rsidRDefault="00001AF4">
      <w:pPr>
        <w:pStyle w:val="a3"/>
        <w:spacing w:before="10"/>
        <w:rPr>
          <w:rFonts w:eastAsiaTheme="minorEastAsia" w:hint="eastAsia"/>
          <w:sz w:val="22"/>
          <w:lang w:val="en-US"/>
        </w:rPr>
      </w:pPr>
      <w:bookmarkStart w:id="55" w:name="KeyPad_Lock"/>
      <w:bookmarkStart w:id="56" w:name="Last_Caller_ID_Erasure"/>
      <w:bookmarkEnd w:id="55"/>
      <w:bookmarkEnd w:id="56"/>
    </w:p>
    <w:p w:rsidR="00EC3250" w:rsidRDefault="00940D6D">
      <w:pPr>
        <w:pStyle w:val="4"/>
        <w:rPr>
          <w:lang w:val="en-US"/>
        </w:rPr>
      </w:pPr>
      <w:bookmarkStart w:id="57" w:name="LDAP"/>
      <w:bookmarkEnd w:id="57"/>
      <w:r>
        <w:rPr>
          <w:lang w:val="en-US"/>
        </w:rPr>
        <w:t>LDAP</w:t>
      </w:r>
    </w:p>
    <w:p w:rsidR="00EC3250" w:rsidRDefault="00EC3250">
      <w:pPr>
        <w:pStyle w:val="a3"/>
        <w:spacing w:before="9"/>
        <w:rPr>
          <w:b/>
          <w:sz w:val="9"/>
          <w:lang w:val="en-US"/>
        </w:rPr>
      </w:pPr>
    </w:p>
    <w:p w:rsidR="00EC3250" w:rsidRDefault="00940D6D">
      <w:pPr>
        <w:pStyle w:val="a3"/>
        <w:spacing w:before="99"/>
        <w:ind w:left="2200"/>
        <w:rPr>
          <w:lang w:val="en-US"/>
        </w:rPr>
      </w:pPr>
      <w:r>
        <w:rPr>
          <w:lang w:val="en-US"/>
        </w:rPr>
        <w:t>You can use this key feature to quickly access an LDAP search screen.</w:t>
      </w:r>
    </w:p>
    <w:p w:rsidR="00EC3250" w:rsidRDefault="00940D6D">
      <w:pPr>
        <w:spacing w:before="160"/>
        <w:ind w:left="2201"/>
        <w:rPr>
          <w:i/>
          <w:sz w:val="19"/>
          <w:lang w:val="en-US"/>
        </w:rPr>
      </w:pPr>
      <w:r>
        <w:rPr>
          <w:b/>
          <w:sz w:val="18"/>
          <w:lang w:val="en-US"/>
        </w:rPr>
        <w:t xml:space="preserve">Dependencies: </w:t>
      </w:r>
      <w:r>
        <w:rPr>
          <w:b/>
          <w:i/>
          <w:sz w:val="19"/>
          <w:lang w:val="en-US"/>
        </w:rPr>
        <w:t xml:space="preserve">Soft key action </w:t>
      </w:r>
      <w:r>
        <w:rPr>
          <w:i/>
          <w:sz w:val="19"/>
          <w:lang w:val="en-US"/>
        </w:rPr>
        <w:t>(</w:t>
      </w:r>
      <w:r>
        <w:rPr>
          <w:b/>
          <w:i/>
          <w:sz w:val="19"/>
          <w:lang w:val="en-US"/>
        </w:rPr>
        <w:t>LDAP</w:t>
      </w:r>
      <w:r>
        <w:rPr>
          <w:i/>
          <w:sz w:val="19"/>
          <w:lang w:val="en-US"/>
        </w:rPr>
        <w:t>)</w:t>
      </w:r>
    </w:p>
    <w:p w:rsidR="00EC3250" w:rsidRDefault="00940D6D">
      <w:pPr>
        <w:pStyle w:val="5"/>
        <w:spacing w:before="155"/>
        <w:ind w:left="3602"/>
        <w:rPr>
          <w:lang w:val="en-US"/>
        </w:rPr>
      </w:pPr>
      <w:r>
        <w:rPr>
          <w:b/>
          <w:lang w:val="en-US"/>
        </w:rPr>
        <w:t xml:space="preserve">Label </w:t>
      </w:r>
      <w:r>
        <w:rPr>
          <w:lang w:val="en-US"/>
        </w:rPr>
        <w:t>(key label displayed on the LCD screen)</w:t>
      </w:r>
    </w:p>
    <w:p w:rsidR="00EC3250" w:rsidRDefault="00EC3250">
      <w:pPr>
        <w:pStyle w:val="a3"/>
        <w:spacing w:before="7"/>
        <w:rPr>
          <w:i/>
          <w:sz w:val="22"/>
          <w:lang w:val="en-US"/>
        </w:rPr>
      </w:pPr>
    </w:p>
    <w:p w:rsidR="00EC3250" w:rsidRDefault="00940D6D">
      <w:pPr>
        <w:pStyle w:val="6"/>
      </w:pPr>
      <w:r>
        <w:t>Usage:</w:t>
      </w:r>
    </w:p>
    <w:p w:rsidR="00EC3250" w:rsidRDefault="00EC3250">
      <w:pPr>
        <w:pStyle w:val="a3"/>
        <w:spacing w:before="7"/>
        <w:rPr>
          <w:b/>
          <w:sz w:val="22"/>
        </w:rPr>
      </w:pPr>
    </w:p>
    <w:p w:rsidR="00EC3250" w:rsidRDefault="00940D6D">
      <w:pPr>
        <w:pStyle w:val="a8"/>
        <w:numPr>
          <w:ilvl w:val="0"/>
          <w:numId w:val="13"/>
        </w:numPr>
        <w:tabs>
          <w:tab w:val="left" w:pos="2560"/>
          <w:tab w:val="left" w:pos="2561"/>
        </w:tabs>
        <w:ind w:hanging="361"/>
        <w:rPr>
          <w:sz w:val="18"/>
          <w:lang w:val="en-US"/>
        </w:rPr>
      </w:pPr>
      <w:r>
        <w:rPr>
          <w:sz w:val="18"/>
          <w:lang w:val="en-US"/>
        </w:rPr>
        <w:t xml:space="preserve">Press the DSS </w:t>
      </w:r>
      <w:r>
        <w:rPr>
          <w:spacing w:val="-3"/>
          <w:sz w:val="18"/>
          <w:lang w:val="en-US"/>
        </w:rPr>
        <w:t xml:space="preserve">key </w:t>
      </w:r>
      <w:r>
        <w:rPr>
          <w:sz w:val="18"/>
          <w:lang w:val="en-US"/>
        </w:rPr>
        <w:t>to access the LDAP search</w:t>
      </w:r>
      <w:r>
        <w:rPr>
          <w:spacing w:val="-1"/>
          <w:sz w:val="18"/>
          <w:lang w:val="en-US"/>
        </w:rPr>
        <w:t xml:space="preserve"> </w:t>
      </w:r>
      <w:r>
        <w:rPr>
          <w:sz w:val="18"/>
          <w:lang w:val="en-US"/>
        </w:rPr>
        <w:t>screen.</w:t>
      </w:r>
    </w:p>
    <w:p w:rsidR="00EC3250" w:rsidRDefault="00940D6D">
      <w:pPr>
        <w:pStyle w:val="a8"/>
        <w:numPr>
          <w:ilvl w:val="0"/>
          <w:numId w:val="13"/>
        </w:numPr>
        <w:tabs>
          <w:tab w:val="left" w:pos="2560"/>
          <w:tab w:val="left" w:pos="2561"/>
        </w:tabs>
        <w:spacing w:before="167" w:line="360" w:lineRule="auto"/>
        <w:ind w:right="1868"/>
        <w:rPr>
          <w:sz w:val="18"/>
          <w:lang w:val="en-US"/>
        </w:rPr>
      </w:pPr>
      <w:r>
        <w:rPr>
          <w:sz w:val="18"/>
          <w:lang w:val="en-US"/>
        </w:rPr>
        <w:lastRenderedPageBreak/>
        <w:t xml:space="preserve">Enter a </w:t>
      </w:r>
      <w:r>
        <w:rPr>
          <w:spacing w:val="-4"/>
          <w:sz w:val="18"/>
          <w:lang w:val="en-US"/>
        </w:rPr>
        <w:t xml:space="preserve">few </w:t>
      </w:r>
      <w:r>
        <w:rPr>
          <w:sz w:val="18"/>
          <w:lang w:val="en-US"/>
        </w:rPr>
        <w:t>continuous characters of the contact name or continuous numbers of the contact number using the</w:t>
      </w:r>
      <w:r>
        <w:rPr>
          <w:spacing w:val="-2"/>
          <w:sz w:val="18"/>
          <w:lang w:val="en-US"/>
        </w:rPr>
        <w:t xml:space="preserve"> </w:t>
      </w:r>
      <w:r>
        <w:rPr>
          <w:sz w:val="18"/>
          <w:lang w:val="en-US"/>
        </w:rPr>
        <w:t>keypad.</w:t>
      </w:r>
    </w:p>
    <w:p w:rsidR="00EC3250" w:rsidRDefault="00940D6D">
      <w:pPr>
        <w:pStyle w:val="a3"/>
        <w:spacing w:before="63" w:line="362" w:lineRule="auto"/>
        <w:ind w:left="2200" w:right="1365"/>
        <w:rPr>
          <w:lang w:val="en-US"/>
        </w:rPr>
      </w:pPr>
      <w:r>
        <w:rPr>
          <w:lang w:val="en-US"/>
        </w:rPr>
        <w:t>The contacts whose name or phone number matches the characters entered will appear on the LCD screen.</w:t>
      </w:r>
    </w:p>
    <w:p w:rsidR="00001AF4" w:rsidRPr="00001AF4" w:rsidRDefault="00001AF4">
      <w:pPr>
        <w:pStyle w:val="a3"/>
        <w:spacing w:before="63" w:line="362" w:lineRule="auto"/>
        <w:ind w:left="2200" w:right="1365"/>
        <w:rPr>
          <w:rFonts w:eastAsiaTheme="minorEastAsia" w:hint="eastAsia"/>
          <w:lang w:val="en-US"/>
        </w:rPr>
      </w:pPr>
    </w:p>
    <w:p w:rsidR="00EC3250" w:rsidRDefault="00940D6D">
      <w:pPr>
        <w:pStyle w:val="4"/>
        <w:rPr>
          <w:lang w:val="en-US"/>
        </w:rPr>
      </w:pPr>
      <w:bookmarkStart w:id="58" w:name="Line_Identity"/>
      <w:bookmarkEnd w:id="58"/>
      <w:r>
        <w:rPr>
          <w:lang w:val="en-US"/>
        </w:rPr>
        <w:t>Line Identity</w:t>
      </w:r>
    </w:p>
    <w:p w:rsidR="00EC3250" w:rsidRDefault="00940D6D">
      <w:pPr>
        <w:pStyle w:val="a3"/>
        <w:spacing w:before="213"/>
        <w:ind w:left="2200"/>
        <w:rPr>
          <w:lang w:val="en-US"/>
        </w:rPr>
      </w:pPr>
      <w:r>
        <w:rPr>
          <w:lang w:val="en-US"/>
        </w:rPr>
        <w:t>You can use this key feature to announce the full Directory Number of the line back to the caller.</w:t>
      </w:r>
    </w:p>
    <w:p w:rsidR="00EC3250" w:rsidRDefault="00940D6D">
      <w:pPr>
        <w:spacing w:before="159"/>
        <w:ind w:left="2201"/>
        <w:rPr>
          <w:i/>
          <w:sz w:val="19"/>
          <w:lang w:val="en-US"/>
        </w:rPr>
      </w:pPr>
      <w:r>
        <w:rPr>
          <w:b/>
          <w:sz w:val="18"/>
          <w:lang w:val="en-US"/>
        </w:rPr>
        <w:t xml:space="preserve">Dependencies: </w:t>
      </w:r>
      <w:r>
        <w:rPr>
          <w:b/>
          <w:i/>
          <w:sz w:val="19"/>
          <w:lang w:val="en-US"/>
        </w:rPr>
        <w:t xml:space="preserve">Soft key action </w:t>
      </w:r>
      <w:r>
        <w:rPr>
          <w:i/>
          <w:sz w:val="19"/>
          <w:lang w:val="en-US"/>
        </w:rPr>
        <w:t>(Line Identity)</w:t>
      </w:r>
    </w:p>
    <w:p w:rsidR="00EC3250" w:rsidRDefault="00940D6D">
      <w:pPr>
        <w:pStyle w:val="5"/>
        <w:spacing w:line="410" w:lineRule="auto"/>
        <w:ind w:right="3766"/>
        <w:rPr>
          <w:lang w:val="en-US"/>
        </w:rPr>
      </w:pPr>
      <w:r>
        <w:rPr>
          <w:b/>
          <w:lang w:val="en-US"/>
        </w:rPr>
        <w:t>Line</w:t>
      </w:r>
      <w:r>
        <w:rPr>
          <w:b/>
          <w:spacing w:val="-27"/>
          <w:lang w:val="en-US"/>
        </w:rPr>
        <w:t xml:space="preserve"> </w:t>
      </w:r>
      <w:r>
        <w:rPr>
          <w:lang w:val="en-US"/>
        </w:rPr>
        <w:t>(the</w:t>
      </w:r>
      <w:r>
        <w:rPr>
          <w:spacing w:val="-27"/>
          <w:lang w:val="en-US"/>
        </w:rPr>
        <w:t xml:space="preserve"> </w:t>
      </w:r>
      <w:r>
        <w:rPr>
          <w:lang w:val="en-US"/>
        </w:rPr>
        <w:t>account</w:t>
      </w:r>
      <w:r>
        <w:rPr>
          <w:spacing w:val="-27"/>
          <w:lang w:val="en-US"/>
        </w:rPr>
        <w:t xml:space="preserve"> </w:t>
      </w:r>
      <w:r>
        <w:rPr>
          <w:lang w:val="en-US"/>
        </w:rPr>
        <w:t>this</w:t>
      </w:r>
      <w:r>
        <w:rPr>
          <w:spacing w:val="-27"/>
          <w:lang w:val="en-US"/>
        </w:rPr>
        <w:t xml:space="preserve"> </w:t>
      </w:r>
      <w:r>
        <w:rPr>
          <w:lang w:val="en-US"/>
        </w:rPr>
        <w:t>feature</w:t>
      </w:r>
      <w:r>
        <w:rPr>
          <w:spacing w:val="-26"/>
          <w:lang w:val="en-US"/>
        </w:rPr>
        <w:t xml:space="preserve"> </w:t>
      </w:r>
      <w:r>
        <w:rPr>
          <w:lang w:val="en-US"/>
        </w:rPr>
        <w:t>will</w:t>
      </w:r>
      <w:r>
        <w:rPr>
          <w:spacing w:val="-28"/>
          <w:lang w:val="en-US"/>
        </w:rPr>
        <w:t xml:space="preserve"> </w:t>
      </w:r>
      <w:r>
        <w:rPr>
          <w:lang w:val="en-US"/>
        </w:rPr>
        <w:t>be</w:t>
      </w:r>
      <w:r>
        <w:rPr>
          <w:spacing w:val="-27"/>
          <w:lang w:val="en-US"/>
        </w:rPr>
        <w:t xml:space="preserve"> </w:t>
      </w:r>
      <w:r>
        <w:rPr>
          <w:lang w:val="en-US"/>
        </w:rPr>
        <w:t>applied</w:t>
      </w:r>
      <w:r>
        <w:rPr>
          <w:spacing w:val="-28"/>
          <w:lang w:val="en-US"/>
        </w:rPr>
        <w:t xml:space="preserve"> </w:t>
      </w:r>
      <w:r>
        <w:rPr>
          <w:lang w:val="en-US"/>
        </w:rPr>
        <w:t xml:space="preserve">to) </w:t>
      </w:r>
      <w:r>
        <w:rPr>
          <w:b/>
          <w:lang w:val="en-US"/>
        </w:rPr>
        <w:t xml:space="preserve">Access code </w:t>
      </w:r>
      <w:r>
        <w:rPr>
          <w:lang w:val="en-US"/>
        </w:rPr>
        <w:t xml:space="preserve">(the Line Identity access code) </w:t>
      </w:r>
      <w:r>
        <w:rPr>
          <w:b/>
          <w:lang w:val="en-US"/>
        </w:rPr>
        <w:t>Label</w:t>
      </w:r>
      <w:r>
        <w:rPr>
          <w:b/>
          <w:spacing w:val="-25"/>
          <w:lang w:val="en-US"/>
        </w:rPr>
        <w:t xml:space="preserve"> </w:t>
      </w:r>
      <w:r>
        <w:rPr>
          <w:spacing w:val="-3"/>
          <w:lang w:val="en-US"/>
        </w:rPr>
        <w:t>(key</w:t>
      </w:r>
      <w:r>
        <w:rPr>
          <w:spacing w:val="-25"/>
          <w:lang w:val="en-US"/>
        </w:rPr>
        <w:t xml:space="preserve"> </w:t>
      </w:r>
      <w:r>
        <w:rPr>
          <w:lang w:val="en-US"/>
        </w:rPr>
        <w:t>label</w:t>
      </w:r>
      <w:r>
        <w:rPr>
          <w:spacing w:val="-25"/>
          <w:lang w:val="en-US"/>
        </w:rPr>
        <w:t xml:space="preserve"> </w:t>
      </w:r>
      <w:r>
        <w:rPr>
          <w:lang w:val="en-US"/>
        </w:rPr>
        <w:t>displayed</w:t>
      </w:r>
      <w:r>
        <w:rPr>
          <w:spacing w:val="-24"/>
          <w:lang w:val="en-US"/>
        </w:rPr>
        <w:t xml:space="preserve"> </w:t>
      </w:r>
      <w:r>
        <w:rPr>
          <w:lang w:val="en-US"/>
        </w:rPr>
        <w:t>on</w:t>
      </w:r>
      <w:r>
        <w:rPr>
          <w:spacing w:val="-24"/>
          <w:lang w:val="en-US"/>
        </w:rPr>
        <w:t xml:space="preserve"> </w:t>
      </w:r>
      <w:r>
        <w:rPr>
          <w:lang w:val="en-US"/>
        </w:rPr>
        <w:t>the</w:t>
      </w:r>
      <w:r>
        <w:rPr>
          <w:spacing w:val="-25"/>
          <w:lang w:val="en-US"/>
        </w:rPr>
        <w:t xml:space="preserve"> </w:t>
      </w:r>
      <w:r>
        <w:rPr>
          <w:lang w:val="en-US"/>
        </w:rPr>
        <w:t>LCD</w:t>
      </w:r>
      <w:r>
        <w:rPr>
          <w:spacing w:val="-25"/>
          <w:lang w:val="en-US"/>
        </w:rPr>
        <w:t xml:space="preserve"> </w:t>
      </w:r>
      <w:r>
        <w:rPr>
          <w:lang w:val="en-US"/>
        </w:rPr>
        <w:t>screen)</w:t>
      </w:r>
    </w:p>
    <w:p w:rsidR="00EC3250" w:rsidRDefault="00940D6D">
      <w:pPr>
        <w:pStyle w:val="a3"/>
        <w:spacing w:before="105" w:line="357" w:lineRule="auto"/>
        <w:ind w:left="2200" w:right="1256"/>
        <w:rPr>
          <w:lang w:val="en-US"/>
        </w:rPr>
      </w:pPr>
      <w:r>
        <w:rPr>
          <w:b/>
          <w:lang w:val="en-US"/>
        </w:rPr>
        <w:t xml:space="preserve">Usage: </w:t>
      </w:r>
      <w:r>
        <w:rPr>
          <w:lang w:val="en-US"/>
        </w:rPr>
        <w:t>Press the DSS key when the phone is idle, the full Directory Number of your line will be announced back.</w:t>
      </w:r>
    </w:p>
    <w:p w:rsidR="00EC3250" w:rsidRDefault="00EC3250">
      <w:pPr>
        <w:pStyle w:val="a3"/>
        <w:spacing w:before="6"/>
        <w:rPr>
          <w:sz w:val="23"/>
          <w:lang w:val="en-US"/>
        </w:rPr>
      </w:pPr>
    </w:p>
    <w:p w:rsidR="00EC3250" w:rsidRDefault="00940D6D">
      <w:pPr>
        <w:pStyle w:val="4"/>
        <w:rPr>
          <w:lang w:val="en-US"/>
        </w:rPr>
      </w:pPr>
      <w:r>
        <w:rPr>
          <w:lang w:val="en-US"/>
        </w:rPr>
        <w:t>Multicast Paging</w:t>
      </w:r>
    </w:p>
    <w:p w:rsidR="00EC3250" w:rsidRDefault="00940D6D">
      <w:pPr>
        <w:pStyle w:val="a3"/>
        <w:spacing w:before="211" w:line="362" w:lineRule="auto"/>
        <w:ind w:left="2200" w:right="1343"/>
        <w:rPr>
          <w:lang w:val="en-US"/>
        </w:rPr>
      </w:pPr>
      <w:r>
        <w:rPr>
          <w:lang w:val="en-US"/>
        </w:rPr>
        <w:t xml:space="preserve">You can use this key feature to quickly and easily broadcast time-sensitive announcements to users who are listening to a specific multicast group. </w:t>
      </w:r>
    </w:p>
    <w:p w:rsidR="00EC3250" w:rsidRDefault="00940D6D">
      <w:pPr>
        <w:spacing w:before="148"/>
        <w:ind w:left="2201"/>
        <w:rPr>
          <w:i/>
          <w:sz w:val="19"/>
          <w:lang w:val="en-US"/>
        </w:rPr>
      </w:pPr>
      <w:r>
        <w:rPr>
          <w:b/>
          <w:sz w:val="18"/>
          <w:lang w:val="en-US"/>
        </w:rPr>
        <w:t xml:space="preserve">Dependencies: </w:t>
      </w:r>
      <w:r>
        <w:rPr>
          <w:b/>
          <w:i/>
          <w:sz w:val="19"/>
          <w:lang w:val="en-US"/>
        </w:rPr>
        <w:t xml:space="preserve">Soft key action </w:t>
      </w:r>
      <w:r>
        <w:rPr>
          <w:i/>
          <w:sz w:val="19"/>
          <w:lang w:val="en-US"/>
        </w:rPr>
        <w:t>(</w:t>
      </w:r>
      <w:r>
        <w:rPr>
          <w:b/>
          <w:i/>
          <w:sz w:val="19"/>
          <w:lang w:val="en-US"/>
        </w:rPr>
        <w:t>multicast paging</w:t>
      </w:r>
      <w:r>
        <w:rPr>
          <w:i/>
          <w:sz w:val="19"/>
          <w:lang w:val="en-US"/>
        </w:rPr>
        <w:t>)</w:t>
      </w:r>
    </w:p>
    <w:p w:rsidR="00EC3250" w:rsidRDefault="00940D6D">
      <w:pPr>
        <w:spacing w:before="156"/>
        <w:ind w:left="3572"/>
        <w:rPr>
          <w:i/>
          <w:sz w:val="19"/>
          <w:lang w:val="en-US"/>
        </w:rPr>
      </w:pPr>
      <w:r>
        <w:rPr>
          <w:b/>
          <w:i/>
          <w:sz w:val="19"/>
          <w:lang w:val="en-US"/>
        </w:rPr>
        <w:t xml:space="preserve">IP Address </w:t>
      </w:r>
      <w:r>
        <w:rPr>
          <w:i/>
          <w:sz w:val="19"/>
          <w:lang w:val="en-US"/>
        </w:rPr>
        <w:t>(multicast IP address)</w:t>
      </w:r>
    </w:p>
    <w:p w:rsidR="00EC3250" w:rsidRDefault="00940D6D">
      <w:pPr>
        <w:spacing w:before="155"/>
        <w:ind w:left="3572"/>
        <w:rPr>
          <w:b/>
          <w:i/>
          <w:sz w:val="19"/>
          <w:lang w:val="en-US"/>
        </w:rPr>
      </w:pPr>
      <w:r>
        <w:rPr>
          <w:b/>
          <w:i/>
          <w:sz w:val="19"/>
          <w:lang w:val="en-US"/>
        </w:rPr>
        <w:t>Port (</w:t>
      </w:r>
      <w:r>
        <w:rPr>
          <w:i/>
          <w:sz w:val="19"/>
          <w:lang w:val="en-US"/>
        </w:rPr>
        <w:t>multicast IP port</w:t>
      </w:r>
      <w:r>
        <w:rPr>
          <w:b/>
          <w:i/>
          <w:sz w:val="19"/>
          <w:lang w:val="en-US"/>
        </w:rPr>
        <w:t>)</w:t>
      </w:r>
    </w:p>
    <w:p w:rsidR="00EC3250" w:rsidRDefault="00940D6D">
      <w:pPr>
        <w:pStyle w:val="5"/>
        <w:spacing w:before="155"/>
        <w:rPr>
          <w:lang w:val="en-US"/>
        </w:rPr>
      </w:pPr>
      <w:r>
        <w:rPr>
          <w:b/>
          <w:lang w:val="en-US"/>
        </w:rPr>
        <w:t xml:space="preserve">Label </w:t>
      </w:r>
      <w:r>
        <w:rPr>
          <w:lang w:val="en-US"/>
        </w:rPr>
        <w:t>(key label displayed on the LCD screen)</w:t>
      </w:r>
    </w:p>
    <w:p w:rsidR="00EC3250" w:rsidRDefault="00EC3250">
      <w:pPr>
        <w:pStyle w:val="a3"/>
        <w:spacing w:before="7"/>
        <w:rPr>
          <w:i/>
          <w:sz w:val="22"/>
          <w:lang w:val="en-US"/>
        </w:rPr>
      </w:pPr>
    </w:p>
    <w:p w:rsidR="00EC3250" w:rsidRDefault="00940D6D">
      <w:pPr>
        <w:pStyle w:val="a3"/>
        <w:spacing w:before="1" w:line="357" w:lineRule="auto"/>
        <w:ind w:left="2200" w:right="1997"/>
        <w:rPr>
          <w:lang w:val="en-US"/>
        </w:rPr>
      </w:pPr>
      <w:r>
        <w:rPr>
          <w:b/>
          <w:lang w:val="en-US"/>
        </w:rPr>
        <w:t xml:space="preserve">Usage: </w:t>
      </w:r>
      <w:r>
        <w:rPr>
          <w:lang w:val="en-US"/>
        </w:rPr>
        <w:t>Press the DSS key to send a Real-time Transport Protocol (RTP) stream to the pre-configured multicast address(es).</w:t>
      </w:r>
    </w:p>
    <w:p w:rsidR="00EC3250" w:rsidRDefault="00EC3250">
      <w:pPr>
        <w:spacing w:line="357" w:lineRule="auto"/>
        <w:rPr>
          <w:rFonts w:eastAsiaTheme="minorEastAsia"/>
          <w:lang w:val="en-US"/>
        </w:rPr>
      </w:pPr>
    </w:p>
    <w:p w:rsidR="00EC3250" w:rsidRDefault="00EC3250">
      <w:pPr>
        <w:spacing w:line="357" w:lineRule="auto"/>
        <w:rPr>
          <w:rFonts w:eastAsiaTheme="minorEastAsia"/>
          <w:lang w:val="en-US"/>
        </w:rPr>
        <w:sectPr w:rsidR="00EC3250">
          <w:pgSz w:w="11910" w:h="16840"/>
          <w:pgMar w:top="1340" w:right="440" w:bottom="1220" w:left="320" w:header="851" w:footer="1022" w:gutter="0"/>
          <w:cols w:space="720"/>
        </w:sectPr>
      </w:pPr>
    </w:p>
    <w:p w:rsidR="00EC3250" w:rsidRDefault="00940D6D">
      <w:pPr>
        <w:pStyle w:val="4"/>
        <w:rPr>
          <w:lang w:val="en-US"/>
        </w:rPr>
      </w:pPr>
      <w:bookmarkStart w:id="59" w:name="Paging_List"/>
      <w:bookmarkEnd w:id="59"/>
      <w:r>
        <w:rPr>
          <w:lang w:val="en-US"/>
        </w:rPr>
        <w:t>Paging List</w:t>
      </w:r>
    </w:p>
    <w:p w:rsidR="00EC3250" w:rsidRDefault="00940D6D">
      <w:pPr>
        <w:pStyle w:val="a3"/>
        <w:spacing w:before="211" w:line="362" w:lineRule="auto"/>
        <w:ind w:left="2200" w:right="1284"/>
        <w:rPr>
          <w:lang w:val="en-US"/>
        </w:rPr>
      </w:pPr>
      <w:r>
        <w:rPr>
          <w:spacing w:val="-9"/>
          <w:lang w:val="en-US"/>
        </w:rPr>
        <w:t xml:space="preserve">You </w:t>
      </w:r>
      <w:r>
        <w:rPr>
          <w:lang w:val="en-US"/>
        </w:rPr>
        <w:t xml:space="preserve">can use this </w:t>
      </w:r>
      <w:r>
        <w:rPr>
          <w:spacing w:val="-3"/>
          <w:lang w:val="en-US"/>
        </w:rPr>
        <w:t xml:space="preserve">key </w:t>
      </w:r>
      <w:r>
        <w:rPr>
          <w:lang w:val="en-US"/>
        </w:rPr>
        <w:t xml:space="preserve">feature to view a list of multicast paging groups. </w:t>
      </w:r>
    </w:p>
    <w:p w:rsidR="00EC3250" w:rsidRDefault="00940D6D">
      <w:pPr>
        <w:spacing w:before="148"/>
        <w:ind w:left="2201"/>
        <w:rPr>
          <w:i/>
          <w:sz w:val="19"/>
          <w:lang w:val="en-US"/>
        </w:rPr>
      </w:pPr>
      <w:r>
        <w:rPr>
          <w:b/>
          <w:sz w:val="18"/>
          <w:lang w:val="en-US"/>
        </w:rPr>
        <w:t xml:space="preserve">Dependencies: </w:t>
      </w:r>
      <w:r>
        <w:rPr>
          <w:b/>
          <w:i/>
          <w:sz w:val="19"/>
          <w:lang w:val="en-US"/>
        </w:rPr>
        <w:t xml:space="preserve">Soft key action </w:t>
      </w:r>
      <w:r>
        <w:rPr>
          <w:i/>
          <w:sz w:val="19"/>
          <w:lang w:val="en-US"/>
        </w:rPr>
        <w:t>(</w:t>
      </w:r>
      <w:r>
        <w:rPr>
          <w:b/>
          <w:i/>
          <w:sz w:val="19"/>
          <w:lang w:val="en-US"/>
        </w:rPr>
        <w:t>Paging List</w:t>
      </w:r>
      <w:r>
        <w:rPr>
          <w:i/>
          <w:sz w:val="19"/>
          <w:lang w:val="en-US"/>
        </w:rPr>
        <w:t>)</w:t>
      </w:r>
    </w:p>
    <w:p w:rsidR="00EC3250" w:rsidRDefault="00940D6D">
      <w:pPr>
        <w:pStyle w:val="5"/>
        <w:rPr>
          <w:lang w:val="en-US"/>
        </w:rPr>
      </w:pPr>
      <w:r>
        <w:rPr>
          <w:b/>
          <w:lang w:val="en-US"/>
        </w:rPr>
        <w:t xml:space="preserve">Label </w:t>
      </w:r>
      <w:r>
        <w:rPr>
          <w:lang w:val="en-US"/>
        </w:rPr>
        <w:t>(key label displayed on the LCD screen)</w:t>
      </w:r>
    </w:p>
    <w:p w:rsidR="00EC3250" w:rsidRDefault="00EC3250">
      <w:pPr>
        <w:pStyle w:val="a3"/>
        <w:spacing w:before="6"/>
        <w:rPr>
          <w:i/>
          <w:sz w:val="22"/>
          <w:lang w:val="en-US"/>
        </w:rPr>
      </w:pPr>
    </w:p>
    <w:p w:rsidR="00EC3250" w:rsidRDefault="00940D6D">
      <w:pPr>
        <w:pStyle w:val="a3"/>
        <w:ind w:left="2200"/>
        <w:rPr>
          <w:lang w:val="en-US"/>
        </w:rPr>
      </w:pPr>
      <w:r>
        <w:rPr>
          <w:b/>
          <w:lang w:val="en-US"/>
        </w:rPr>
        <w:t xml:space="preserve">Usage: </w:t>
      </w:r>
      <w:r>
        <w:rPr>
          <w:lang w:val="en-US"/>
        </w:rPr>
        <w:t>Press the DSS key to view a list of multicast paging groups.</w:t>
      </w:r>
    </w:p>
    <w:p w:rsidR="00EC3250" w:rsidRDefault="00EC3250">
      <w:pPr>
        <w:pStyle w:val="a3"/>
        <w:ind w:left="2200"/>
        <w:rPr>
          <w:rFonts w:eastAsiaTheme="minorEastAsia"/>
          <w:lang w:val="en-US"/>
        </w:rPr>
      </w:pPr>
    </w:p>
    <w:p w:rsidR="00EC3250" w:rsidRDefault="00EC3250">
      <w:pPr>
        <w:pStyle w:val="a3"/>
        <w:rPr>
          <w:sz w:val="20"/>
          <w:lang w:val="en-US"/>
        </w:rPr>
      </w:pPr>
    </w:p>
    <w:p w:rsidR="00EC3250" w:rsidRDefault="00940D6D">
      <w:pPr>
        <w:pStyle w:val="4"/>
        <w:rPr>
          <w:lang w:val="en-US"/>
        </w:rPr>
      </w:pPr>
      <w:bookmarkStart w:id="60" w:name="Prefix"/>
      <w:bookmarkStart w:id="61" w:name="Private_Call_Hold"/>
      <w:bookmarkEnd w:id="60"/>
      <w:bookmarkEnd w:id="61"/>
      <w:r>
        <w:rPr>
          <w:lang w:val="en-US"/>
        </w:rPr>
        <w:t>Private Call Hold</w:t>
      </w:r>
    </w:p>
    <w:p w:rsidR="00EC3250" w:rsidRDefault="00940D6D">
      <w:pPr>
        <w:pStyle w:val="a3"/>
        <w:spacing w:before="211" w:line="362" w:lineRule="auto"/>
        <w:ind w:left="2200" w:right="1343"/>
        <w:rPr>
          <w:lang w:val="en-US"/>
        </w:rPr>
      </w:pPr>
      <w:r>
        <w:rPr>
          <w:lang w:val="en-US"/>
        </w:rPr>
        <w:t>Hold feature allows any shared line to retrieve the held call. While private call hold only allows the hold party to retrieve the held call.</w:t>
      </w:r>
    </w:p>
    <w:p w:rsidR="00EC3250" w:rsidRDefault="00940D6D">
      <w:pPr>
        <w:spacing w:before="148"/>
        <w:ind w:left="2201"/>
        <w:rPr>
          <w:i/>
          <w:sz w:val="19"/>
          <w:lang w:val="en-US"/>
        </w:rPr>
      </w:pPr>
      <w:r>
        <w:rPr>
          <w:b/>
          <w:sz w:val="18"/>
          <w:lang w:val="en-US"/>
        </w:rPr>
        <w:t xml:space="preserve">Dependencies: </w:t>
      </w:r>
      <w:r>
        <w:rPr>
          <w:b/>
          <w:i/>
          <w:sz w:val="19"/>
          <w:lang w:val="en-US"/>
        </w:rPr>
        <w:t xml:space="preserve">Soft key action </w:t>
      </w:r>
      <w:r>
        <w:rPr>
          <w:i/>
          <w:sz w:val="19"/>
          <w:lang w:val="en-US"/>
        </w:rPr>
        <w:t>(</w:t>
      </w:r>
      <w:r>
        <w:rPr>
          <w:b/>
          <w:i/>
          <w:sz w:val="19"/>
          <w:lang w:val="en-US"/>
        </w:rPr>
        <w:t>private call hold</w:t>
      </w:r>
      <w:r>
        <w:rPr>
          <w:i/>
          <w:sz w:val="19"/>
          <w:lang w:val="en-US"/>
        </w:rPr>
        <w:t>)</w:t>
      </w:r>
    </w:p>
    <w:p w:rsidR="00EC3250" w:rsidRDefault="00940D6D">
      <w:pPr>
        <w:pStyle w:val="5"/>
        <w:ind w:left="3602"/>
        <w:rPr>
          <w:lang w:val="en-US"/>
        </w:rPr>
      </w:pPr>
      <w:r>
        <w:rPr>
          <w:b/>
          <w:lang w:val="en-US"/>
        </w:rPr>
        <w:t xml:space="preserve">Label </w:t>
      </w:r>
      <w:r>
        <w:rPr>
          <w:lang w:val="en-US"/>
        </w:rPr>
        <w:t>(key label displayed on the LCD screen)</w:t>
      </w:r>
    </w:p>
    <w:p w:rsidR="00EC3250" w:rsidRDefault="00940D6D">
      <w:pPr>
        <w:pStyle w:val="a3"/>
        <w:spacing w:before="165"/>
        <w:ind w:left="2200"/>
        <w:rPr>
          <w:lang w:val="en-US"/>
        </w:rPr>
      </w:pPr>
      <w:r>
        <w:rPr>
          <w:b/>
          <w:lang w:val="en-US"/>
        </w:rPr>
        <w:t xml:space="preserve">Usage: </w:t>
      </w:r>
      <w:r>
        <w:rPr>
          <w:lang w:val="en-US"/>
        </w:rPr>
        <w:t>Press the DSS key to place the active call on private hold.</w:t>
      </w:r>
    </w:p>
    <w:p w:rsidR="00EC3250" w:rsidRDefault="00940D6D">
      <w:pPr>
        <w:pStyle w:val="4"/>
        <w:rPr>
          <w:lang w:val="en-US"/>
        </w:rPr>
      </w:pPr>
      <w:bookmarkStart w:id="62" w:name="Speed_Dial"/>
      <w:bookmarkEnd w:id="62"/>
      <w:r>
        <w:rPr>
          <w:lang w:val="en-US"/>
        </w:rPr>
        <w:lastRenderedPageBreak/>
        <w:t>Speed Dial</w:t>
      </w:r>
    </w:p>
    <w:p w:rsidR="00EC3250" w:rsidRDefault="00940D6D">
      <w:pPr>
        <w:pStyle w:val="a3"/>
        <w:spacing w:before="213" w:line="362" w:lineRule="auto"/>
        <w:ind w:left="2200" w:right="1343"/>
        <w:rPr>
          <w:lang w:val="en-US"/>
        </w:rPr>
      </w:pPr>
      <w:r>
        <w:rPr>
          <w:lang w:val="en-US"/>
        </w:rPr>
        <w:t>You can use this key feature to speed up dialing the numbers frequently used or hard to remember.</w:t>
      </w:r>
    </w:p>
    <w:p w:rsidR="00EC3250" w:rsidRDefault="00940D6D">
      <w:pPr>
        <w:spacing w:before="53"/>
        <w:ind w:left="2201"/>
        <w:rPr>
          <w:i/>
          <w:sz w:val="19"/>
          <w:lang w:val="en-US"/>
        </w:rPr>
      </w:pPr>
      <w:r>
        <w:rPr>
          <w:b/>
          <w:sz w:val="18"/>
          <w:lang w:val="en-US"/>
        </w:rPr>
        <w:t xml:space="preserve">Dependencies: </w:t>
      </w:r>
      <w:r>
        <w:rPr>
          <w:b/>
          <w:i/>
          <w:sz w:val="19"/>
          <w:lang w:val="en-US"/>
        </w:rPr>
        <w:t xml:space="preserve">Soft key action </w:t>
      </w:r>
      <w:r>
        <w:rPr>
          <w:i/>
          <w:sz w:val="19"/>
          <w:lang w:val="en-US"/>
        </w:rPr>
        <w:t>(</w:t>
      </w:r>
      <w:r>
        <w:rPr>
          <w:b/>
          <w:i/>
          <w:sz w:val="19"/>
          <w:lang w:val="en-US"/>
        </w:rPr>
        <w:t>Speed Dial</w:t>
      </w:r>
      <w:r>
        <w:rPr>
          <w:i/>
          <w:sz w:val="19"/>
          <w:lang w:val="en-US"/>
        </w:rPr>
        <w:t>)</w:t>
      </w:r>
    </w:p>
    <w:p w:rsidR="00EC3250" w:rsidRDefault="00940D6D">
      <w:pPr>
        <w:pStyle w:val="5"/>
        <w:spacing w:line="410" w:lineRule="auto"/>
        <w:ind w:right="3743" w:firstLine="30"/>
        <w:rPr>
          <w:lang w:val="en-US"/>
        </w:rPr>
      </w:pPr>
      <w:r>
        <w:rPr>
          <w:b/>
          <w:lang w:val="en-US"/>
        </w:rPr>
        <w:t>Line</w:t>
      </w:r>
      <w:r>
        <w:rPr>
          <w:b/>
          <w:spacing w:val="-28"/>
          <w:lang w:val="en-US"/>
        </w:rPr>
        <w:t xml:space="preserve"> </w:t>
      </w:r>
      <w:r>
        <w:rPr>
          <w:lang w:val="en-US"/>
        </w:rPr>
        <w:t>(the</w:t>
      </w:r>
      <w:r>
        <w:rPr>
          <w:spacing w:val="-27"/>
          <w:lang w:val="en-US"/>
        </w:rPr>
        <w:t xml:space="preserve"> </w:t>
      </w:r>
      <w:r>
        <w:rPr>
          <w:lang w:val="en-US"/>
        </w:rPr>
        <w:t>account</w:t>
      </w:r>
      <w:r>
        <w:rPr>
          <w:spacing w:val="-27"/>
          <w:lang w:val="en-US"/>
        </w:rPr>
        <w:t xml:space="preserve"> </w:t>
      </w:r>
      <w:r>
        <w:rPr>
          <w:lang w:val="en-US"/>
        </w:rPr>
        <w:t>this</w:t>
      </w:r>
      <w:r>
        <w:rPr>
          <w:spacing w:val="-27"/>
          <w:lang w:val="en-US"/>
        </w:rPr>
        <w:t xml:space="preserve"> </w:t>
      </w:r>
      <w:r>
        <w:rPr>
          <w:lang w:val="en-US"/>
        </w:rPr>
        <w:t>feature</w:t>
      </w:r>
      <w:r>
        <w:rPr>
          <w:spacing w:val="-27"/>
          <w:lang w:val="en-US"/>
        </w:rPr>
        <w:t xml:space="preserve"> </w:t>
      </w:r>
      <w:r>
        <w:rPr>
          <w:lang w:val="en-US"/>
        </w:rPr>
        <w:t>will</w:t>
      </w:r>
      <w:r>
        <w:rPr>
          <w:spacing w:val="-27"/>
          <w:lang w:val="en-US"/>
        </w:rPr>
        <w:t xml:space="preserve"> </w:t>
      </w:r>
      <w:r>
        <w:rPr>
          <w:lang w:val="en-US"/>
        </w:rPr>
        <w:t>be</w:t>
      </w:r>
      <w:r>
        <w:rPr>
          <w:spacing w:val="-28"/>
          <w:lang w:val="en-US"/>
        </w:rPr>
        <w:t xml:space="preserve"> </w:t>
      </w:r>
      <w:r>
        <w:rPr>
          <w:lang w:val="en-US"/>
        </w:rPr>
        <w:t>applied</w:t>
      </w:r>
      <w:r>
        <w:rPr>
          <w:spacing w:val="-27"/>
          <w:lang w:val="en-US"/>
        </w:rPr>
        <w:t xml:space="preserve"> </w:t>
      </w:r>
      <w:r>
        <w:rPr>
          <w:lang w:val="en-US"/>
        </w:rPr>
        <w:t xml:space="preserve">to) </w:t>
      </w:r>
      <w:r>
        <w:rPr>
          <w:b/>
          <w:lang w:val="en-US"/>
        </w:rPr>
        <w:t>Label</w:t>
      </w:r>
      <w:r>
        <w:rPr>
          <w:b/>
          <w:spacing w:val="-24"/>
          <w:lang w:val="en-US"/>
        </w:rPr>
        <w:t xml:space="preserve"> </w:t>
      </w:r>
      <w:r>
        <w:rPr>
          <w:spacing w:val="-3"/>
          <w:lang w:val="en-US"/>
        </w:rPr>
        <w:t>(key</w:t>
      </w:r>
      <w:r>
        <w:rPr>
          <w:spacing w:val="-22"/>
          <w:lang w:val="en-US"/>
        </w:rPr>
        <w:t xml:space="preserve"> </w:t>
      </w:r>
      <w:r>
        <w:rPr>
          <w:lang w:val="en-US"/>
        </w:rPr>
        <w:t>label</w:t>
      </w:r>
      <w:r>
        <w:rPr>
          <w:spacing w:val="-24"/>
          <w:lang w:val="en-US"/>
        </w:rPr>
        <w:t xml:space="preserve"> </w:t>
      </w:r>
      <w:r>
        <w:rPr>
          <w:lang w:val="en-US"/>
        </w:rPr>
        <w:t>displayed</w:t>
      </w:r>
      <w:r>
        <w:rPr>
          <w:spacing w:val="-23"/>
          <w:lang w:val="en-US"/>
        </w:rPr>
        <w:t xml:space="preserve"> </w:t>
      </w:r>
      <w:r>
        <w:rPr>
          <w:lang w:val="en-US"/>
        </w:rPr>
        <w:t>on</w:t>
      </w:r>
      <w:r>
        <w:rPr>
          <w:spacing w:val="-24"/>
          <w:lang w:val="en-US"/>
        </w:rPr>
        <w:t xml:space="preserve"> </w:t>
      </w:r>
      <w:r>
        <w:rPr>
          <w:lang w:val="en-US"/>
        </w:rPr>
        <w:t>the</w:t>
      </w:r>
      <w:r>
        <w:rPr>
          <w:spacing w:val="-24"/>
          <w:lang w:val="en-US"/>
        </w:rPr>
        <w:t xml:space="preserve"> </w:t>
      </w:r>
      <w:r>
        <w:rPr>
          <w:lang w:val="en-US"/>
        </w:rPr>
        <w:t>LCD</w:t>
      </w:r>
      <w:r>
        <w:rPr>
          <w:spacing w:val="-23"/>
          <w:lang w:val="en-US"/>
        </w:rPr>
        <w:t xml:space="preserve"> </w:t>
      </w:r>
      <w:r>
        <w:rPr>
          <w:lang w:val="en-US"/>
        </w:rPr>
        <w:t xml:space="preserve">screen) </w:t>
      </w:r>
      <w:r>
        <w:rPr>
          <w:b/>
          <w:lang w:val="en-US"/>
        </w:rPr>
        <w:t>Number</w:t>
      </w:r>
      <w:r>
        <w:rPr>
          <w:b/>
          <w:spacing w:val="-14"/>
          <w:lang w:val="en-US"/>
        </w:rPr>
        <w:t xml:space="preserve"> </w:t>
      </w:r>
      <w:r>
        <w:rPr>
          <w:lang w:val="en-US"/>
        </w:rPr>
        <w:t>(the</w:t>
      </w:r>
      <w:r>
        <w:rPr>
          <w:spacing w:val="-15"/>
          <w:lang w:val="en-US"/>
        </w:rPr>
        <w:t xml:space="preserve"> </w:t>
      </w:r>
      <w:r>
        <w:rPr>
          <w:lang w:val="en-US"/>
        </w:rPr>
        <w:t>number</w:t>
      </w:r>
      <w:r>
        <w:rPr>
          <w:spacing w:val="-14"/>
          <w:lang w:val="en-US"/>
        </w:rPr>
        <w:t xml:space="preserve"> </w:t>
      </w:r>
      <w:r>
        <w:rPr>
          <w:lang w:val="en-US"/>
        </w:rPr>
        <w:t>you</w:t>
      </w:r>
      <w:r>
        <w:rPr>
          <w:spacing w:val="-14"/>
          <w:lang w:val="en-US"/>
        </w:rPr>
        <w:t xml:space="preserve"> </w:t>
      </w:r>
      <w:r>
        <w:rPr>
          <w:lang w:val="en-US"/>
        </w:rPr>
        <w:t>want</w:t>
      </w:r>
      <w:r>
        <w:rPr>
          <w:spacing w:val="-14"/>
          <w:lang w:val="en-US"/>
        </w:rPr>
        <w:t xml:space="preserve"> </w:t>
      </w:r>
      <w:r>
        <w:rPr>
          <w:lang w:val="en-US"/>
        </w:rPr>
        <w:t>to</w:t>
      </w:r>
      <w:r>
        <w:rPr>
          <w:spacing w:val="-14"/>
          <w:lang w:val="en-US"/>
        </w:rPr>
        <w:t xml:space="preserve"> </w:t>
      </w:r>
      <w:r>
        <w:rPr>
          <w:lang w:val="en-US"/>
        </w:rPr>
        <w:t>dial</w:t>
      </w:r>
      <w:r>
        <w:rPr>
          <w:spacing w:val="-14"/>
          <w:lang w:val="en-US"/>
        </w:rPr>
        <w:t xml:space="preserve"> </w:t>
      </w:r>
      <w:r>
        <w:rPr>
          <w:lang w:val="en-US"/>
        </w:rPr>
        <w:t>out)</w:t>
      </w:r>
    </w:p>
    <w:p w:rsidR="00EC3250" w:rsidRDefault="00940D6D">
      <w:pPr>
        <w:pStyle w:val="a3"/>
        <w:spacing w:before="10" w:line="362" w:lineRule="auto"/>
        <w:ind w:left="2200" w:right="1343"/>
        <w:rPr>
          <w:lang w:val="en-US"/>
        </w:rPr>
      </w:pPr>
      <w:r>
        <w:rPr>
          <w:b/>
          <w:lang w:val="en-US"/>
        </w:rPr>
        <w:t xml:space="preserve">Usage: </w:t>
      </w:r>
      <w:r>
        <w:rPr>
          <w:lang w:val="en-US"/>
        </w:rPr>
        <w:t xml:space="preserve">Press the DSS key to dial out the number specified in the </w:t>
      </w:r>
      <w:r>
        <w:rPr>
          <w:b/>
          <w:lang w:val="en-US"/>
        </w:rPr>
        <w:t xml:space="preserve">Number </w:t>
      </w:r>
      <w:r>
        <w:rPr>
          <w:lang w:val="en-US"/>
        </w:rPr>
        <w:t xml:space="preserve">field, using the account selected from the </w:t>
      </w:r>
      <w:r>
        <w:rPr>
          <w:b/>
          <w:lang w:val="en-US"/>
        </w:rPr>
        <w:t xml:space="preserve">Line </w:t>
      </w:r>
      <w:r>
        <w:rPr>
          <w:lang w:val="en-US"/>
        </w:rPr>
        <w:t>field.</w:t>
      </w:r>
    </w:p>
    <w:p w:rsidR="00EC3250" w:rsidRDefault="00EC3250">
      <w:pPr>
        <w:pStyle w:val="a3"/>
        <w:spacing w:before="10"/>
        <w:rPr>
          <w:sz w:val="22"/>
          <w:lang w:val="en-US"/>
        </w:rPr>
      </w:pPr>
    </w:p>
    <w:p w:rsidR="00EC3250" w:rsidRDefault="00EC3250">
      <w:pPr>
        <w:pStyle w:val="a3"/>
        <w:rPr>
          <w:sz w:val="20"/>
          <w:lang w:val="en-US"/>
        </w:rPr>
      </w:pPr>
      <w:bookmarkStart w:id="63" w:name="Trace_Call"/>
      <w:bookmarkEnd w:id="63"/>
    </w:p>
    <w:p w:rsidR="00EC3250" w:rsidRDefault="00940D6D">
      <w:pPr>
        <w:pStyle w:val="4"/>
        <w:rPr>
          <w:lang w:val="en-US"/>
        </w:rPr>
      </w:pPr>
      <w:bookmarkStart w:id="64" w:name="Log_Out"/>
      <w:bookmarkStart w:id="65" w:name="Transfer"/>
      <w:bookmarkStart w:id="66" w:name="XML_Group"/>
      <w:bookmarkStart w:id="67" w:name="History"/>
      <w:bookmarkStart w:id="68" w:name="Network_Contacts"/>
      <w:bookmarkEnd w:id="64"/>
      <w:bookmarkEnd w:id="65"/>
      <w:bookmarkEnd w:id="66"/>
      <w:bookmarkEnd w:id="67"/>
      <w:bookmarkEnd w:id="68"/>
      <w:r>
        <w:rPr>
          <w:lang w:val="en-US"/>
        </w:rPr>
        <w:t>History</w:t>
      </w:r>
    </w:p>
    <w:p w:rsidR="00EC3250" w:rsidRDefault="00940D6D">
      <w:pPr>
        <w:pStyle w:val="a3"/>
        <w:spacing w:before="211"/>
        <w:ind w:left="2200"/>
        <w:rPr>
          <w:i/>
          <w:lang w:val="en-US"/>
        </w:rPr>
      </w:pPr>
      <w:r>
        <w:rPr>
          <w:spacing w:val="-9"/>
          <w:lang w:val="en-US"/>
        </w:rPr>
        <w:t xml:space="preserve">You </w:t>
      </w:r>
      <w:r>
        <w:rPr>
          <w:lang w:val="en-US"/>
        </w:rPr>
        <w:t xml:space="preserve">can use this </w:t>
      </w:r>
      <w:r>
        <w:rPr>
          <w:spacing w:val="-3"/>
          <w:lang w:val="en-US"/>
        </w:rPr>
        <w:t xml:space="preserve">key </w:t>
      </w:r>
      <w:r>
        <w:rPr>
          <w:lang w:val="en-US"/>
        </w:rPr>
        <w:t xml:space="preserve">feature to quickly access network call lists. </w:t>
      </w:r>
    </w:p>
    <w:p w:rsidR="00EC3250" w:rsidRDefault="00940D6D">
      <w:pPr>
        <w:spacing w:before="159"/>
        <w:ind w:left="2201"/>
        <w:rPr>
          <w:i/>
          <w:sz w:val="19"/>
          <w:lang w:val="en-US"/>
        </w:rPr>
      </w:pPr>
      <w:r>
        <w:rPr>
          <w:b/>
          <w:sz w:val="18"/>
          <w:lang w:val="en-US"/>
        </w:rPr>
        <w:t xml:space="preserve">Dependencies: </w:t>
      </w:r>
      <w:r>
        <w:rPr>
          <w:b/>
          <w:i/>
          <w:sz w:val="19"/>
          <w:lang w:val="en-US"/>
        </w:rPr>
        <w:t xml:space="preserve">Soft key action </w:t>
      </w:r>
      <w:r>
        <w:rPr>
          <w:i/>
          <w:sz w:val="19"/>
          <w:lang w:val="en-US"/>
        </w:rPr>
        <w:t>(</w:t>
      </w:r>
      <w:r>
        <w:rPr>
          <w:b/>
          <w:i/>
          <w:sz w:val="19"/>
          <w:lang w:val="en-US"/>
        </w:rPr>
        <w:t>History</w:t>
      </w:r>
      <w:r>
        <w:rPr>
          <w:i/>
          <w:sz w:val="19"/>
          <w:lang w:val="en-US"/>
        </w:rPr>
        <w:t>)</w:t>
      </w:r>
    </w:p>
    <w:p w:rsidR="00EC3250" w:rsidRDefault="00940D6D">
      <w:pPr>
        <w:pStyle w:val="5"/>
        <w:spacing w:before="155"/>
        <w:ind w:left="2168" w:right="2411"/>
        <w:jc w:val="center"/>
        <w:rPr>
          <w:lang w:val="en-US"/>
        </w:rPr>
      </w:pPr>
      <w:r>
        <w:rPr>
          <w:b/>
          <w:lang w:val="en-US"/>
        </w:rPr>
        <w:t xml:space="preserve">Label </w:t>
      </w:r>
      <w:r>
        <w:rPr>
          <w:lang w:val="en-US"/>
        </w:rPr>
        <w:t>(key label displayed on the LCD screen)</w:t>
      </w:r>
    </w:p>
    <w:p w:rsidR="00EC3250" w:rsidRDefault="00EC3250">
      <w:pPr>
        <w:pStyle w:val="a3"/>
        <w:spacing w:before="10"/>
        <w:rPr>
          <w:i/>
          <w:sz w:val="31"/>
          <w:lang w:val="en-US"/>
        </w:rPr>
      </w:pPr>
    </w:p>
    <w:p w:rsidR="00EC3250" w:rsidRDefault="00EC3250">
      <w:pPr>
        <w:spacing w:line="357" w:lineRule="auto"/>
        <w:rPr>
          <w:sz w:val="18"/>
          <w:lang w:val="en-US"/>
        </w:rPr>
        <w:sectPr w:rsidR="00EC3250">
          <w:type w:val="continuous"/>
          <w:pgSz w:w="11910" w:h="16840"/>
          <w:pgMar w:top="1340" w:right="440" w:bottom="280" w:left="320" w:header="720" w:footer="720" w:gutter="0"/>
          <w:cols w:space="720"/>
        </w:sectPr>
      </w:pPr>
      <w:bookmarkStart w:id="69" w:name="Record"/>
      <w:bookmarkStart w:id="70" w:name="Messages_List"/>
      <w:bookmarkEnd w:id="69"/>
      <w:bookmarkEnd w:id="70"/>
    </w:p>
    <w:p w:rsidR="00EC3250" w:rsidRDefault="00940D6D">
      <w:pPr>
        <w:pStyle w:val="1"/>
        <w:rPr>
          <w:lang w:val="en-US"/>
        </w:rPr>
      </w:pPr>
      <w:bookmarkStart w:id="71" w:name="Configuring_Live_Dialpad"/>
      <w:bookmarkStart w:id="72" w:name="Configuring_the_Keypad_Lock"/>
      <w:bookmarkStart w:id="73" w:name="_Toc5634"/>
      <w:bookmarkEnd w:id="71"/>
      <w:bookmarkEnd w:id="72"/>
      <w:r>
        <w:lastRenderedPageBreak/>
        <w:pict>
          <v:line id="_x0000_s1225" style="position:absolute;left:0;text-align:left;z-index:-251665920;mso-wrap-distance-top:0;mso-wrap-distance-bottom:0;mso-position-horizontal-relative:page;mso-width-relative:page;mso-height-relative:page" from="94.15pt,35pt" to="508pt,35.05pt" strokecolor="#7e7e7e" strokeweight="3pt">
            <w10:wrap type="topAndBottom" anchorx="page"/>
          </v:line>
        </w:pict>
      </w:r>
      <w:bookmarkStart w:id="74" w:name="Downloading_Configuration_Files_to_Phone"/>
      <w:bookmarkEnd w:id="74"/>
      <w:r>
        <w:rPr>
          <w:lang w:val="en-US"/>
        </w:rPr>
        <w:t>Downloading Configuration Files to Phones</w:t>
      </w:r>
      <w:bookmarkEnd w:id="73"/>
    </w:p>
    <w:p w:rsidR="00EC3250" w:rsidRDefault="00EC3250">
      <w:pPr>
        <w:pStyle w:val="a3"/>
        <w:spacing w:before="10"/>
        <w:rPr>
          <w:b/>
          <w:sz w:val="58"/>
          <w:lang w:val="en-US"/>
        </w:rPr>
      </w:pPr>
    </w:p>
    <w:p w:rsidR="00EC3250" w:rsidRDefault="00940D6D">
      <w:pPr>
        <w:pStyle w:val="a3"/>
        <w:spacing w:line="364" w:lineRule="auto"/>
        <w:ind w:left="2198" w:right="1297"/>
        <w:rPr>
          <w:lang w:val="en-US"/>
        </w:rPr>
      </w:pPr>
      <w:r>
        <w:rPr>
          <w:lang w:val="en-US"/>
        </w:rPr>
        <w:t xml:space="preserve">After you configuring features on the </w:t>
      </w:r>
      <w:proofErr w:type="spellStart"/>
      <w:r>
        <w:rPr>
          <w:lang w:val="en-US"/>
        </w:rPr>
        <w:t>CommPortal</w:t>
      </w:r>
      <w:proofErr w:type="spellEnd"/>
      <w:r>
        <w:rPr>
          <w:lang w:val="en-US"/>
        </w:rPr>
        <w:t xml:space="preserve"> phone configurator, you need to deploy your phones to download all the configuration files from it.</w:t>
      </w:r>
    </w:p>
    <w:p w:rsidR="00EC3250" w:rsidRDefault="00940D6D">
      <w:pPr>
        <w:pStyle w:val="a3"/>
        <w:spacing w:before="68" w:line="360" w:lineRule="auto"/>
        <w:ind w:left="2198" w:right="1425"/>
        <w:rPr>
          <w:lang w:val="en-US"/>
        </w:rPr>
      </w:pPr>
      <w:r>
        <w:rPr>
          <w:spacing w:val="-9"/>
          <w:lang w:val="en-US"/>
        </w:rPr>
        <w:t xml:space="preserve">You </w:t>
      </w:r>
      <w:r>
        <w:rPr>
          <w:lang w:val="en-US"/>
        </w:rPr>
        <w:t xml:space="preserve">can use </w:t>
      </w:r>
      <w:r>
        <w:rPr>
          <w:spacing w:val="-3"/>
          <w:lang w:val="en-US"/>
        </w:rPr>
        <w:t xml:space="preserve">MAC </w:t>
      </w:r>
      <w:r>
        <w:rPr>
          <w:lang w:val="en-US"/>
        </w:rPr>
        <w:t>authentication method to deploy phones. For more information on MAC authentication,</w:t>
      </w:r>
      <w:r>
        <w:rPr>
          <w:spacing w:val="-12"/>
          <w:lang w:val="en-US"/>
        </w:rPr>
        <w:t xml:space="preserve"> </w:t>
      </w:r>
      <w:r>
        <w:rPr>
          <w:lang w:val="en-US"/>
        </w:rPr>
        <w:t>refer</w:t>
      </w:r>
      <w:r>
        <w:rPr>
          <w:spacing w:val="-11"/>
          <w:lang w:val="en-US"/>
        </w:rPr>
        <w:t xml:space="preserve"> </w:t>
      </w:r>
      <w:r>
        <w:rPr>
          <w:lang w:val="en-US"/>
        </w:rPr>
        <w:t>to:</w:t>
      </w:r>
      <w:r>
        <w:rPr>
          <w:spacing w:val="-18"/>
          <w:lang w:val="en-US"/>
        </w:rPr>
        <w:t xml:space="preserve"> </w:t>
      </w:r>
      <w:hyperlink r:id="rId34">
        <w:r>
          <w:rPr>
            <w:i/>
            <w:color w:val="006FC0"/>
            <w:sz w:val="19"/>
            <w:lang w:val="en-US"/>
          </w:rPr>
          <w:t>www.metaswitch.com</w:t>
        </w:r>
        <w:r>
          <w:rPr>
            <w:lang w:val="en-US"/>
          </w:rPr>
          <w:t>.</w:t>
        </w:r>
        <w:r>
          <w:rPr>
            <w:spacing w:val="-32"/>
            <w:lang w:val="en-US"/>
          </w:rPr>
          <w:t xml:space="preserve"> </w:t>
        </w:r>
      </w:hyperlink>
      <w:r>
        <w:rPr>
          <w:spacing w:val="-9"/>
          <w:lang w:val="en-US"/>
        </w:rPr>
        <w:t>You</w:t>
      </w:r>
      <w:r>
        <w:rPr>
          <w:spacing w:val="-12"/>
          <w:lang w:val="en-US"/>
        </w:rPr>
        <w:t xml:space="preserve"> </w:t>
      </w:r>
      <w:r>
        <w:rPr>
          <w:lang w:val="en-US"/>
        </w:rPr>
        <w:t>can</w:t>
      </w:r>
      <w:r>
        <w:rPr>
          <w:spacing w:val="-12"/>
          <w:lang w:val="en-US"/>
        </w:rPr>
        <w:t xml:space="preserve"> </w:t>
      </w:r>
      <w:r>
        <w:rPr>
          <w:lang w:val="en-US"/>
        </w:rPr>
        <w:t>also</w:t>
      </w:r>
      <w:r>
        <w:rPr>
          <w:spacing w:val="-11"/>
          <w:lang w:val="en-US"/>
        </w:rPr>
        <w:t xml:space="preserve"> </w:t>
      </w:r>
      <w:r>
        <w:rPr>
          <w:lang w:val="en-US"/>
        </w:rPr>
        <w:t>use</w:t>
      </w:r>
      <w:r>
        <w:rPr>
          <w:spacing w:val="-12"/>
          <w:lang w:val="en-US"/>
        </w:rPr>
        <w:t xml:space="preserve"> </w:t>
      </w:r>
      <w:r>
        <w:rPr>
          <w:lang w:val="en-US"/>
        </w:rPr>
        <w:t>HTTP</w:t>
      </w:r>
      <w:r>
        <w:rPr>
          <w:spacing w:val="-11"/>
          <w:lang w:val="en-US"/>
        </w:rPr>
        <w:t xml:space="preserve"> </w:t>
      </w:r>
      <w:r>
        <w:rPr>
          <w:lang w:val="en-US"/>
        </w:rPr>
        <w:t>digest</w:t>
      </w:r>
      <w:r>
        <w:rPr>
          <w:spacing w:val="-11"/>
          <w:lang w:val="en-US"/>
        </w:rPr>
        <w:t xml:space="preserve"> </w:t>
      </w:r>
      <w:r>
        <w:rPr>
          <w:lang w:val="en-US"/>
        </w:rPr>
        <w:t>authentication</w:t>
      </w:r>
      <w:r>
        <w:rPr>
          <w:spacing w:val="-12"/>
          <w:lang w:val="en-US"/>
        </w:rPr>
        <w:t xml:space="preserve"> </w:t>
      </w:r>
      <w:r>
        <w:rPr>
          <w:lang w:val="en-US"/>
        </w:rPr>
        <w:t>as defined</w:t>
      </w:r>
      <w:r>
        <w:rPr>
          <w:spacing w:val="-3"/>
          <w:lang w:val="en-US"/>
        </w:rPr>
        <w:t xml:space="preserve"> </w:t>
      </w:r>
      <w:r>
        <w:rPr>
          <w:lang w:val="en-US"/>
        </w:rPr>
        <w:t>in</w:t>
      </w:r>
      <w:r>
        <w:rPr>
          <w:spacing w:val="-1"/>
          <w:lang w:val="en-US"/>
        </w:rPr>
        <w:t xml:space="preserve"> </w:t>
      </w:r>
      <w:r>
        <w:rPr>
          <w:lang w:val="en-US"/>
        </w:rPr>
        <w:t>RFC</w:t>
      </w:r>
      <w:r>
        <w:rPr>
          <w:spacing w:val="-2"/>
          <w:lang w:val="en-US"/>
        </w:rPr>
        <w:t xml:space="preserve"> </w:t>
      </w:r>
      <w:r>
        <w:rPr>
          <w:lang w:val="en-US"/>
        </w:rPr>
        <w:t>2617</w:t>
      </w:r>
      <w:r>
        <w:rPr>
          <w:spacing w:val="-3"/>
          <w:lang w:val="en-US"/>
        </w:rPr>
        <w:t xml:space="preserve"> </w:t>
      </w:r>
      <w:r>
        <w:rPr>
          <w:lang w:val="en-US"/>
        </w:rPr>
        <w:t>to</w:t>
      </w:r>
      <w:r>
        <w:rPr>
          <w:spacing w:val="-1"/>
          <w:lang w:val="en-US"/>
        </w:rPr>
        <w:t xml:space="preserve"> </w:t>
      </w:r>
      <w:r>
        <w:rPr>
          <w:lang w:val="en-US"/>
        </w:rPr>
        <w:t>deploy</w:t>
      </w:r>
      <w:r>
        <w:rPr>
          <w:spacing w:val="-1"/>
          <w:lang w:val="en-US"/>
        </w:rPr>
        <w:t xml:space="preserve"> </w:t>
      </w:r>
      <w:r>
        <w:rPr>
          <w:lang w:val="en-US"/>
        </w:rPr>
        <w:t>phones.</w:t>
      </w:r>
      <w:r>
        <w:rPr>
          <w:spacing w:val="-27"/>
          <w:lang w:val="en-US"/>
        </w:rPr>
        <w:t xml:space="preserve"> </w:t>
      </w:r>
      <w:r>
        <w:rPr>
          <w:spacing w:val="-9"/>
          <w:lang w:val="en-US"/>
        </w:rPr>
        <w:t>You</w:t>
      </w:r>
      <w:r>
        <w:rPr>
          <w:spacing w:val="-3"/>
          <w:lang w:val="en-US"/>
        </w:rPr>
        <w:t xml:space="preserve"> </w:t>
      </w:r>
      <w:r>
        <w:rPr>
          <w:lang w:val="en-US"/>
        </w:rPr>
        <w:t>only</w:t>
      </w:r>
      <w:r>
        <w:rPr>
          <w:spacing w:val="-1"/>
          <w:lang w:val="en-US"/>
        </w:rPr>
        <w:t xml:space="preserve"> </w:t>
      </w:r>
      <w:r>
        <w:rPr>
          <w:lang w:val="en-US"/>
        </w:rPr>
        <w:t>need</w:t>
      </w:r>
      <w:r>
        <w:rPr>
          <w:spacing w:val="-3"/>
          <w:lang w:val="en-US"/>
        </w:rPr>
        <w:t xml:space="preserve"> </w:t>
      </w:r>
      <w:r>
        <w:rPr>
          <w:lang w:val="en-US"/>
        </w:rPr>
        <w:t>to</w:t>
      </w:r>
      <w:r>
        <w:rPr>
          <w:spacing w:val="-1"/>
          <w:lang w:val="en-US"/>
        </w:rPr>
        <w:t xml:space="preserve"> </w:t>
      </w:r>
      <w:r>
        <w:rPr>
          <w:lang w:val="en-US"/>
        </w:rPr>
        <w:t>provide</w:t>
      </w:r>
      <w:r>
        <w:rPr>
          <w:spacing w:val="-2"/>
          <w:lang w:val="en-US"/>
        </w:rPr>
        <w:t xml:space="preserve"> </w:t>
      </w:r>
      <w:r>
        <w:rPr>
          <w:lang w:val="en-US"/>
        </w:rPr>
        <w:t>authentication</w:t>
      </w:r>
      <w:r>
        <w:rPr>
          <w:spacing w:val="-2"/>
          <w:lang w:val="en-US"/>
        </w:rPr>
        <w:t xml:space="preserve"> </w:t>
      </w:r>
      <w:r>
        <w:rPr>
          <w:lang w:val="en-US"/>
        </w:rPr>
        <w:t>user</w:t>
      </w:r>
      <w:r>
        <w:rPr>
          <w:spacing w:val="-2"/>
          <w:lang w:val="en-US"/>
        </w:rPr>
        <w:t xml:space="preserve"> </w:t>
      </w:r>
      <w:r>
        <w:rPr>
          <w:lang w:val="en-US"/>
        </w:rPr>
        <w:t>name</w:t>
      </w:r>
      <w:r>
        <w:rPr>
          <w:spacing w:val="-1"/>
          <w:lang w:val="en-US"/>
        </w:rPr>
        <w:t xml:space="preserve"> </w:t>
      </w:r>
      <w:r>
        <w:rPr>
          <w:lang w:val="en-US"/>
        </w:rPr>
        <w:t>and password to the users, and then users can complete phone deployment on their</w:t>
      </w:r>
      <w:r>
        <w:rPr>
          <w:spacing w:val="-16"/>
          <w:lang w:val="en-US"/>
        </w:rPr>
        <w:t xml:space="preserve"> </w:t>
      </w:r>
      <w:r>
        <w:rPr>
          <w:lang w:val="en-US"/>
        </w:rPr>
        <w:t>own.</w:t>
      </w:r>
    </w:p>
    <w:p w:rsidR="00EC3250" w:rsidRDefault="00940D6D">
      <w:pPr>
        <w:pStyle w:val="a3"/>
        <w:spacing w:before="72" w:line="364" w:lineRule="auto"/>
        <w:ind w:left="2198" w:right="1297"/>
        <w:rPr>
          <w:lang w:val="en-US"/>
        </w:rPr>
      </w:pPr>
      <w:r>
        <w:rPr>
          <w:lang w:val="en-US"/>
        </w:rPr>
        <w:t>The following takes HTTP digest authentication method as an example to introduce phone deployment.</w:t>
      </w:r>
    </w:p>
    <w:p w:rsidR="00EC3250" w:rsidRDefault="00EC3250">
      <w:pPr>
        <w:pStyle w:val="a3"/>
        <w:rPr>
          <w:sz w:val="20"/>
          <w:lang w:val="en-US"/>
        </w:rPr>
      </w:pPr>
    </w:p>
    <w:p w:rsidR="00EC3250" w:rsidRDefault="00940D6D">
      <w:pPr>
        <w:pStyle w:val="2"/>
      </w:pPr>
      <w:bookmarkStart w:id="75" w:name="Obtaining_the_Provisioning_Server_Addres"/>
      <w:bookmarkStart w:id="76" w:name="_Toc11850"/>
      <w:bookmarkEnd w:id="75"/>
      <w:r>
        <w:t>Obtaining the Provisioning Server Address</w:t>
      </w:r>
      <w:bookmarkEnd w:id="76"/>
    </w:p>
    <w:p w:rsidR="00EC3250" w:rsidRDefault="00EC3250">
      <w:pPr>
        <w:pStyle w:val="a3"/>
        <w:spacing w:before="9"/>
        <w:rPr>
          <w:b/>
          <w:sz w:val="29"/>
          <w:lang w:val="en-US"/>
        </w:rPr>
      </w:pPr>
    </w:p>
    <w:p w:rsidR="00EC3250" w:rsidRDefault="00940D6D">
      <w:pPr>
        <w:pStyle w:val="a3"/>
        <w:spacing w:before="1"/>
        <w:ind w:left="2198"/>
        <w:rPr>
          <w:lang w:val="en-US"/>
        </w:rPr>
      </w:pPr>
      <w:proofErr w:type="spellStart"/>
      <w:r>
        <w:rPr>
          <w:rFonts w:eastAsia="宋体" w:hint="eastAsia"/>
          <w:lang w:val="en-US"/>
        </w:rPr>
        <w:t>Flyingvoice</w:t>
      </w:r>
      <w:proofErr w:type="spellEnd"/>
      <w:r>
        <w:rPr>
          <w:lang w:val="en-US"/>
        </w:rPr>
        <w:t xml:space="preserve"> IP phones support many ways to obtain the provisioning server address, for example:</w:t>
      </w:r>
    </w:p>
    <w:p w:rsidR="00EC3250" w:rsidRDefault="00940D6D">
      <w:pPr>
        <w:pStyle w:val="a8"/>
        <w:numPr>
          <w:ilvl w:val="0"/>
          <w:numId w:val="2"/>
        </w:numPr>
        <w:tabs>
          <w:tab w:val="left" w:pos="2617"/>
          <w:tab w:val="left" w:pos="2618"/>
        </w:tabs>
        <w:spacing w:before="167"/>
        <w:ind w:left="2618"/>
        <w:rPr>
          <w:sz w:val="18"/>
          <w:lang w:val="en-US"/>
        </w:rPr>
      </w:pPr>
      <w:r>
        <w:rPr>
          <w:sz w:val="18"/>
          <w:lang w:val="en-US"/>
        </w:rPr>
        <w:t>Obtain the provisioning server address automatically by detecting DHCP options</w:t>
      </w:r>
      <w:r>
        <w:rPr>
          <w:spacing w:val="-5"/>
          <w:sz w:val="18"/>
          <w:lang w:val="en-US"/>
        </w:rPr>
        <w:t xml:space="preserve"> </w:t>
      </w:r>
      <w:r>
        <w:rPr>
          <w:sz w:val="18"/>
          <w:lang w:val="en-US"/>
        </w:rPr>
        <w:t>66.</w:t>
      </w:r>
    </w:p>
    <w:p w:rsidR="00EC3250" w:rsidRDefault="00940D6D">
      <w:pPr>
        <w:pStyle w:val="a8"/>
        <w:numPr>
          <w:ilvl w:val="0"/>
          <w:numId w:val="2"/>
        </w:numPr>
        <w:tabs>
          <w:tab w:val="left" w:pos="2617"/>
          <w:tab w:val="left" w:pos="2618"/>
        </w:tabs>
        <w:spacing w:before="76"/>
        <w:ind w:left="2618"/>
        <w:rPr>
          <w:sz w:val="18"/>
          <w:lang w:val="en-US"/>
        </w:rPr>
      </w:pPr>
      <w:r>
        <w:rPr>
          <w:sz w:val="18"/>
          <w:lang w:val="en-US"/>
        </w:rPr>
        <w:t>Enter provisioning server address</w:t>
      </w:r>
      <w:r>
        <w:rPr>
          <w:spacing w:val="-1"/>
          <w:sz w:val="18"/>
          <w:lang w:val="en-US"/>
        </w:rPr>
        <w:t xml:space="preserve"> </w:t>
      </w:r>
      <w:r>
        <w:rPr>
          <w:spacing w:val="-3"/>
          <w:sz w:val="18"/>
          <w:lang w:val="en-US"/>
        </w:rPr>
        <w:t>manually.</w:t>
      </w:r>
    </w:p>
    <w:p w:rsidR="00EC3250" w:rsidRDefault="00940D6D">
      <w:pPr>
        <w:pStyle w:val="a3"/>
        <w:spacing w:before="165" w:after="11" w:line="367" w:lineRule="auto"/>
        <w:ind w:left="2198" w:right="1297"/>
        <w:rPr>
          <w:lang w:val="en-US"/>
        </w:rPr>
      </w:pPr>
      <w:r>
        <w:rPr>
          <w:lang w:val="en-US"/>
        </w:rPr>
        <w:t xml:space="preserve">When using DHCP option 66 to obtain the provisioning server address, make sure DHCP server </w:t>
      </w:r>
      <w:r>
        <w:rPr>
          <w:rFonts w:eastAsia="宋体" w:hint="eastAsia"/>
          <w:lang w:val="en-US"/>
        </w:rPr>
        <w:t>is con</w:t>
      </w:r>
      <w:r>
        <w:rPr>
          <w:lang w:val="en-US"/>
        </w:rPr>
        <w:t>figured in advance.</w:t>
      </w:r>
    </w:p>
    <w:p w:rsidR="00EC3250" w:rsidRDefault="00940D6D">
      <w:pPr>
        <w:pStyle w:val="a3"/>
        <w:ind w:left="2177"/>
        <w:rPr>
          <w:sz w:val="20"/>
        </w:rPr>
      </w:pPr>
      <w:r>
        <w:rPr>
          <w:sz w:val="20"/>
        </w:rPr>
      </w:r>
      <w:r>
        <w:rPr>
          <w:sz w:val="20"/>
        </w:rPr>
        <w:pict>
          <v:group id="_x0000_s1226" style="width:368.6pt;height:38pt;mso-position-horizontal-relative:char;mso-position-vertical-relative:line" coordsize="7372,760">
            <v:rect id="_x0000_s1227" style="position:absolute;left:7262;top:20;width:108;height:317" fillcolor="#c2d59b" stroked="f"/>
            <v:rect id="_x0000_s1228" style="position:absolute;top:20;width:108;height:317" fillcolor="#c2d59b" stroked="f"/>
            <v:rect id="_x0000_s1229" style="position:absolute;left:108;top:20;width:7155;height:317" fillcolor="#c2d59b" stroked="f"/>
            <v:line id="_x0000_s1230" style="position:absolute" from="1,10" to="7372,10" strokecolor="#9bba58" strokeweight=".96pt"/>
            <v:line id="_x0000_s1231" style="position:absolute" from="1,20" to="7372,20" strokecolor="#c2d59b" strokeweight=".06pt"/>
            <v:shape id="_x0000_s1232" type="#_x0000_t202" style="position:absolute;top:337;width:7371;height:423" fillcolor="#eaf0dd" stroked="f">
              <v:textbox inset="0,0,0,0">
                <w:txbxContent>
                  <w:p w:rsidR="00940D6D" w:rsidRDefault="00940D6D">
                    <w:pPr>
                      <w:spacing w:before="84"/>
                      <w:ind w:left="107"/>
                      <w:rPr>
                        <w:sz w:val="18"/>
                        <w:lang w:val="en-US"/>
                      </w:rPr>
                    </w:pPr>
                    <w:r>
                      <w:rPr>
                        <w:sz w:val="18"/>
                        <w:lang w:val="en-US"/>
                      </w:rPr>
                      <w:t>Contact your system administrator for the provisioning server address.</w:t>
                    </w:r>
                  </w:p>
                </w:txbxContent>
              </v:textbox>
            </v:shape>
            <v:shape id="_x0000_s1233" type="#_x0000_t202" style="position:absolute;left:108;top:78;width:399;height:203" filled="f" stroked="f">
              <v:textbox inset="0,0,0,0">
                <w:txbxContent>
                  <w:p w:rsidR="00940D6D" w:rsidRDefault="00940D6D">
                    <w:pPr>
                      <w:spacing w:before="4"/>
                      <w:rPr>
                        <w:b/>
                        <w:sz w:val="17"/>
                      </w:rPr>
                    </w:pPr>
                    <w:r>
                      <w:rPr>
                        <w:b/>
                        <w:sz w:val="17"/>
                      </w:rPr>
                      <w:t>Note</w:t>
                    </w:r>
                  </w:p>
                </w:txbxContent>
              </v:textbox>
            </v:shape>
            <w10:anchorlock/>
          </v:group>
        </w:pict>
      </w:r>
    </w:p>
    <w:p w:rsidR="00EC3250" w:rsidRDefault="00EC3250">
      <w:pPr>
        <w:pStyle w:val="a3"/>
        <w:spacing w:before="7"/>
        <w:rPr>
          <w:sz w:val="29"/>
        </w:rPr>
      </w:pPr>
    </w:p>
    <w:p w:rsidR="00EC3250" w:rsidRDefault="00940D6D">
      <w:pPr>
        <w:pStyle w:val="2"/>
      </w:pPr>
      <w:bookmarkStart w:id="77" w:name="Triggering_the_Phone_to_Perform_Auto_Pro"/>
      <w:bookmarkStart w:id="78" w:name="_Toc9405"/>
      <w:bookmarkEnd w:id="77"/>
      <w:r>
        <w:t>Triggering the Phone to Perform Auto Provisioning</w:t>
      </w:r>
      <w:bookmarkEnd w:id="78"/>
    </w:p>
    <w:p w:rsidR="00EC3250" w:rsidRDefault="00EC3250">
      <w:pPr>
        <w:pStyle w:val="a3"/>
        <w:spacing w:before="9"/>
        <w:rPr>
          <w:b/>
          <w:sz w:val="29"/>
          <w:lang w:val="en-US"/>
        </w:rPr>
      </w:pPr>
    </w:p>
    <w:p w:rsidR="00EC3250" w:rsidRDefault="00940D6D">
      <w:pPr>
        <w:pStyle w:val="a3"/>
        <w:spacing w:before="68" w:line="367" w:lineRule="auto"/>
        <w:ind w:left="2198" w:right="776"/>
        <w:rPr>
          <w:lang w:val="en-US"/>
        </w:rPr>
      </w:pPr>
      <w:r>
        <w:rPr>
          <w:lang w:val="en-US"/>
        </w:rPr>
        <w:t>If you use DHCP option to obtain the provisioning server address, the phone performs auto provisioning automatically after it is powered on. If you want to trigger the phone to perform auto provisioning again, you can use one of the following commonly used methods:</w:t>
      </w:r>
    </w:p>
    <w:p w:rsidR="00EC3250" w:rsidRDefault="00940D6D">
      <w:pPr>
        <w:pStyle w:val="a8"/>
        <w:numPr>
          <w:ilvl w:val="1"/>
          <w:numId w:val="1"/>
        </w:numPr>
        <w:tabs>
          <w:tab w:val="left" w:pos="2617"/>
          <w:tab w:val="left" w:pos="2618"/>
        </w:tabs>
        <w:spacing w:before="63"/>
        <w:ind w:left="2618"/>
        <w:rPr>
          <w:sz w:val="18"/>
        </w:rPr>
      </w:pPr>
      <w:r>
        <w:rPr>
          <w:spacing w:val="-3"/>
          <w:sz w:val="18"/>
        </w:rPr>
        <w:t>Power</w:t>
      </w:r>
      <w:r>
        <w:rPr>
          <w:sz w:val="18"/>
        </w:rPr>
        <w:t xml:space="preserve"> On</w:t>
      </w:r>
    </w:p>
    <w:p w:rsidR="00EC3250" w:rsidRDefault="00940D6D">
      <w:pPr>
        <w:pStyle w:val="a8"/>
        <w:numPr>
          <w:ilvl w:val="1"/>
          <w:numId w:val="1"/>
        </w:numPr>
        <w:tabs>
          <w:tab w:val="left" w:pos="2617"/>
          <w:tab w:val="left" w:pos="2618"/>
        </w:tabs>
        <w:spacing w:before="172"/>
        <w:ind w:left="2618"/>
        <w:rPr>
          <w:sz w:val="18"/>
        </w:rPr>
      </w:pPr>
      <w:r>
        <w:rPr>
          <w:sz w:val="18"/>
        </w:rPr>
        <w:t>Re-plug the Ethernet</w:t>
      </w:r>
      <w:r>
        <w:rPr>
          <w:spacing w:val="-3"/>
          <w:sz w:val="18"/>
        </w:rPr>
        <w:t xml:space="preserve"> </w:t>
      </w:r>
      <w:r>
        <w:rPr>
          <w:sz w:val="18"/>
        </w:rPr>
        <w:t>cable</w:t>
      </w:r>
    </w:p>
    <w:p w:rsidR="00EC3250" w:rsidRDefault="00940D6D">
      <w:pPr>
        <w:pStyle w:val="a8"/>
        <w:numPr>
          <w:ilvl w:val="1"/>
          <w:numId w:val="1"/>
        </w:numPr>
        <w:tabs>
          <w:tab w:val="left" w:pos="2617"/>
          <w:tab w:val="left" w:pos="2618"/>
        </w:tabs>
        <w:spacing w:before="174"/>
        <w:ind w:left="2618"/>
        <w:rPr>
          <w:sz w:val="18"/>
        </w:rPr>
      </w:pPr>
      <w:r>
        <w:rPr>
          <w:rFonts w:eastAsia="宋体" w:hint="eastAsia"/>
          <w:sz w:val="18"/>
          <w:lang w:val="en-US"/>
        </w:rPr>
        <w:t>Auto Provision Now</w:t>
      </w:r>
    </w:p>
    <w:p w:rsidR="00EC3250" w:rsidRDefault="00940D6D">
      <w:pPr>
        <w:pStyle w:val="a3"/>
        <w:spacing w:before="175" w:line="364" w:lineRule="auto"/>
        <w:ind w:left="2198" w:right="1297"/>
        <w:rPr>
          <w:lang w:val="en-US"/>
        </w:rPr>
      </w:pPr>
      <w:r>
        <w:rPr>
          <w:lang w:val="en-US"/>
        </w:rPr>
        <w:t>If you enter provisioning server address into the phone manually, you can trigger the phone to perform auto provisioning using one of the following commonly used methods:</w:t>
      </w:r>
    </w:p>
    <w:p w:rsidR="00EC3250" w:rsidRDefault="00940D6D">
      <w:pPr>
        <w:pStyle w:val="a8"/>
        <w:numPr>
          <w:ilvl w:val="1"/>
          <w:numId w:val="1"/>
        </w:numPr>
        <w:tabs>
          <w:tab w:val="left" w:pos="2617"/>
          <w:tab w:val="left" w:pos="2618"/>
        </w:tabs>
        <w:spacing w:before="65"/>
        <w:ind w:left="2618"/>
        <w:rPr>
          <w:sz w:val="18"/>
        </w:rPr>
      </w:pPr>
      <w:r>
        <w:rPr>
          <w:spacing w:val="-3"/>
          <w:sz w:val="18"/>
        </w:rPr>
        <w:t>Power</w:t>
      </w:r>
      <w:r>
        <w:rPr>
          <w:sz w:val="18"/>
        </w:rPr>
        <w:t xml:space="preserve"> On</w:t>
      </w:r>
    </w:p>
    <w:p w:rsidR="00EC3250" w:rsidRDefault="00940D6D">
      <w:pPr>
        <w:pStyle w:val="a8"/>
        <w:numPr>
          <w:ilvl w:val="1"/>
          <w:numId w:val="1"/>
        </w:numPr>
        <w:tabs>
          <w:tab w:val="left" w:pos="2617"/>
          <w:tab w:val="left" w:pos="2618"/>
        </w:tabs>
        <w:spacing w:before="174"/>
        <w:ind w:left="2618"/>
        <w:rPr>
          <w:sz w:val="18"/>
        </w:rPr>
      </w:pPr>
      <w:r>
        <w:rPr>
          <w:rFonts w:eastAsia="宋体" w:hint="eastAsia"/>
          <w:sz w:val="18"/>
          <w:lang w:val="en-US"/>
        </w:rPr>
        <w:t>Auto Provision Now</w:t>
      </w:r>
    </w:p>
    <w:p w:rsidR="00EC3250" w:rsidRDefault="00940D6D">
      <w:pPr>
        <w:pStyle w:val="a3"/>
        <w:spacing w:before="175" w:line="364" w:lineRule="auto"/>
        <w:ind w:left="2198" w:right="1297"/>
        <w:rPr>
          <w:lang w:val="en-US"/>
        </w:rPr>
      </w:pPr>
      <w:r>
        <w:rPr>
          <w:lang w:val="en-US"/>
        </w:rPr>
        <w:t>The following sections introduce common methods to trigger the phone to perform auto provisioning.</w:t>
      </w:r>
    </w:p>
    <w:p w:rsidR="00EC3250" w:rsidRDefault="00940D6D">
      <w:pPr>
        <w:pStyle w:val="a8"/>
        <w:numPr>
          <w:ilvl w:val="1"/>
          <w:numId w:val="1"/>
        </w:numPr>
        <w:tabs>
          <w:tab w:val="left" w:pos="2617"/>
          <w:tab w:val="left" w:pos="2618"/>
        </w:tabs>
        <w:spacing w:before="98"/>
        <w:ind w:left="2618"/>
        <w:rPr>
          <w:sz w:val="18"/>
        </w:rPr>
      </w:pPr>
      <w:hyperlink w:anchor="_bookmark42" w:history="1">
        <w:r>
          <w:rPr>
            <w:color w:val="006FC0"/>
            <w:spacing w:val="-3"/>
            <w:sz w:val="18"/>
          </w:rPr>
          <w:t>Power</w:t>
        </w:r>
        <w:r>
          <w:rPr>
            <w:color w:val="006FC0"/>
            <w:sz w:val="18"/>
          </w:rPr>
          <w:t xml:space="preserve"> On</w:t>
        </w:r>
      </w:hyperlink>
    </w:p>
    <w:p w:rsidR="00EC3250" w:rsidRDefault="00940D6D">
      <w:pPr>
        <w:pStyle w:val="a8"/>
        <w:numPr>
          <w:ilvl w:val="1"/>
          <w:numId w:val="1"/>
        </w:numPr>
        <w:tabs>
          <w:tab w:val="left" w:pos="2617"/>
          <w:tab w:val="left" w:pos="2618"/>
        </w:tabs>
        <w:spacing w:before="98"/>
        <w:ind w:left="2618"/>
        <w:rPr>
          <w:sz w:val="18"/>
        </w:rPr>
      </w:pPr>
      <w:r>
        <w:rPr>
          <w:rFonts w:hint="eastAsia"/>
          <w:color w:val="006FC0"/>
          <w:sz w:val="18"/>
          <w:lang w:val="en-US"/>
        </w:rPr>
        <w:t>Auto Provision Now</w:t>
      </w:r>
    </w:p>
    <w:p w:rsidR="00EC3250" w:rsidRDefault="00EC3250">
      <w:pPr>
        <w:pStyle w:val="a8"/>
        <w:tabs>
          <w:tab w:val="left" w:pos="2617"/>
          <w:tab w:val="left" w:pos="2618"/>
        </w:tabs>
        <w:spacing w:before="1"/>
        <w:ind w:left="0" w:firstLine="0"/>
        <w:rPr>
          <w:color w:val="006FC0"/>
          <w:sz w:val="18"/>
        </w:rPr>
      </w:pPr>
    </w:p>
    <w:p w:rsidR="00EC3250" w:rsidRDefault="00EC3250">
      <w:pPr>
        <w:pStyle w:val="a8"/>
        <w:tabs>
          <w:tab w:val="left" w:pos="2617"/>
          <w:tab w:val="left" w:pos="2618"/>
        </w:tabs>
        <w:spacing w:before="1"/>
        <w:ind w:left="2198" w:firstLine="0"/>
        <w:rPr>
          <w:sz w:val="18"/>
        </w:rPr>
      </w:pPr>
    </w:p>
    <w:p w:rsidR="00EC3250" w:rsidRDefault="00EC3250">
      <w:pPr>
        <w:pStyle w:val="a3"/>
        <w:spacing w:before="10"/>
        <w:rPr>
          <w:sz w:val="17"/>
        </w:rPr>
      </w:pPr>
    </w:p>
    <w:p w:rsidR="00EC3250" w:rsidRDefault="00EC3250">
      <w:pPr>
        <w:pStyle w:val="a3"/>
        <w:rPr>
          <w:sz w:val="20"/>
        </w:rPr>
      </w:pPr>
    </w:p>
    <w:p w:rsidR="00EC3250" w:rsidRDefault="00940D6D">
      <w:pPr>
        <w:pStyle w:val="3"/>
      </w:pPr>
      <w:bookmarkStart w:id="79" w:name="Power_On"/>
      <w:bookmarkEnd w:id="79"/>
      <w:r>
        <w:lastRenderedPageBreak/>
        <w:t>Power On</w:t>
      </w:r>
    </w:p>
    <w:p w:rsidR="00EC3250" w:rsidRDefault="00EC3250">
      <w:pPr>
        <w:pStyle w:val="a3"/>
        <w:spacing w:before="9"/>
        <w:rPr>
          <w:b/>
          <w:sz w:val="31"/>
        </w:rPr>
      </w:pPr>
    </w:p>
    <w:p w:rsidR="00EC3250" w:rsidRDefault="00940D6D">
      <w:pPr>
        <w:pStyle w:val="a3"/>
        <w:ind w:left="2198"/>
        <w:rPr>
          <w:lang w:val="en-US"/>
        </w:rPr>
      </w:pPr>
      <w:r>
        <w:rPr>
          <w:lang w:val="en-US"/>
        </w:rPr>
        <w:t>You can power on the phone to trigger it to perform auto provisioning.</w:t>
      </w:r>
    </w:p>
    <w:p w:rsidR="00EC3250" w:rsidRDefault="00EC3250">
      <w:pPr>
        <w:pStyle w:val="a3"/>
        <w:spacing w:before="6"/>
        <w:rPr>
          <w:sz w:val="23"/>
          <w:lang w:val="en-US"/>
        </w:rPr>
      </w:pPr>
    </w:p>
    <w:p w:rsidR="00EC3250" w:rsidRDefault="00940D6D">
      <w:pPr>
        <w:pStyle w:val="6"/>
        <w:ind w:left="2198"/>
        <w:rPr>
          <w:lang w:val="en-US"/>
        </w:rPr>
      </w:pPr>
      <w:r>
        <w:rPr>
          <w:lang w:val="en-US"/>
        </w:rPr>
        <w:t>To trigger auto provisioning via powered on:</w:t>
      </w:r>
    </w:p>
    <w:p w:rsidR="00EC3250" w:rsidRDefault="00EC3250">
      <w:pPr>
        <w:pStyle w:val="a3"/>
        <w:spacing w:before="5"/>
        <w:rPr>
          <w:b/>
          <w:sz w:val="23"/>
          <w:lang w:val="en-US"/>
        </w:rPr>
      </w:pPr>
    </w:p>
    <w:p w:rsidR="00EC3250" w:rsidRDefault="00940D6D">
      <w:pPr>
        <w:pStyle w:val="a8"/>
        <w:numPr>
          <w:ilvl w:val="0"/>
          <w:numId w:val="14"/>
        </w:numPr>
        <w:tabs>
          <w:tab w:val="left" w:pos="2617"/>
          <w:tab w:val="left" w:pos="2618"/>
        </w:tabs>
        <w:spacing w:line="362" w:lineRule="auto"/>
        <w:ind w:right="1355"/>
        <w:rPr>
          <w:sz w:val="18"/>
          <w:lang w:val="en-US"/>
        </w:rPr>
      </w:pPr>
      <w:r>
        <w:rPr>
          <w:noProof/>
          <w:sz w:val="19"/>
          <w:lang w:val="en-US"/>
        </w:rPr>
        <w:drawing>
          <wp:anchor distT="0" distB="0" distL="114300" distR="114300" simplePos="0" relativeHeight="251635200" behindDoc="0" locked="0" layoutInCell="1" allowOverlap="1">
            <wp:simplePos x="0" y="0"/>
            <wp:positionH relativeFrom="column">
              <wp:posOffset>2711450</wp:posOffset>
            </wp:positionH>
            <wp:positionV relativeFrom="paragraph">
              <wp:posOffset>475615</wp:posOffset>
            </wp:positionV>
            <wp:extent cx="2209800" cy="1657350"/>
            <wp:effectExtent l="0" t="0" r="0"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2209800" cy="1657350"/>
                    </a:xfrm>
                    <a:prstGeom prst="rect">
                      <a:avLst/>
                    </a:prstGeom>
                  </pic:spPr>
                </pic:pic>
              </a:graphicData>
            </a:graphic>
          </wp:anchor>
        </w:drawing>
      </w:r>
      <w:r>
        <w:rPr>
          <w:sz w:val="18"/>
          <w:lang w:val="en-US"/>
        </w:rPr>
        <w:t>After</w:t>
      </w:r>
      <w:r>
        <w:rPr>
          <w:spacing w:val="-8"/>
          <w:sz w:val="18"/>
          <w:lang w:val="en-US"/>
        </w:rPr>
        <w:t xml:space="preserve"> </w:t>
      </w:r>
      <w:r>
        <w:rPr>
          <w:sz w:val="18"/>
          <w:lang w:val="en-US"/>
        </w:rPr>
        <w:t>powered</w:t>
      </w:r>
      <w:r>
        <w:rPr>
          <w:spacing w:val="-8"/>
          <w:sz w:val="18"/>
          <w:lang w:val="en-US"/>
        </w:rPr>
        <w:t xml:space="preserve"> </w:t>
      </w:r>
      <w:r>
        <w:rPr>
          <w:sz w:val="18"/>
          <w:lang w:val="en-US"/>
        </w:rPr>
        <w:t>on,</w:t>
      </w:r>
      <w:r>
        <w:rPr>
          <w:spacing w:val="-6"/>
          <w:sz w:val="18"/>
          <w:lang w:val="en-US"/>
        </w:rPr>
        <w:t xml:space="preserve"> </w:t>
      </w:r>
      <w:r>
        <w:rPr>
          <w:sz w:val="18"/>
          <w:lang w:val="en-US"/>
        </w:rPr>
        <w:t>the</w:t>
      </w:r>
      <w:r>
        <w:rPr>
          <w:spacing w:val="-8"/>
          <w:sz w:val="18"/>
          <w:lang w:val="en-US"/>
        </w:rPr>
        <w:t xml:space="preserve"> </w:t>
      </w:r>
      <w:r>
        <w:rPr>
          <w:sz w:val="18"/>
          <w:lang w:val="en-US"/>
        </w:rPr>
        <w:t>phone</w:t>
      </w:r>
      <w:r>
        <w:rPr>
          <w:spacing w:val="-8"/>
          <w:sz w:val="18"/>
          <w:lang w:val="en-US"/>
        </w:rPr>
        <w:t xml:space="preserve"> </w:t>
      </w:r>
      <w:r>
        <w:rPr>
          <w:sz w:val="18"/>
          <w:lang w:val="en-US"/>
        </w:rPr>
        <w:t>needs</w:t>
      </w:r>
      <w:r>
        <w:rPr>
          <w:spacing w:val="-8"/>
          <w:sz w:val="18"/>
          <w:lang w:val="en-US"/>
        </w:rPr>
        <w:t xml:space="preserve"> </w:t>
      </w:r>
      <w:r>
        <w:rPr>
          <w:sz w:val="18"/>
          <w:lang w:val="en-US"/>
        </w:rPr>
        <w:t>your</w:t>
      </w:r>
      <w:r>
        <w:rPr>
          <w:spacing w:val="-8"/>
          <w:sz w:val="18"/>
          <w:lang w:val="en-US"/>
        </w:rPr>
        <w:t xml:space="preserve"> </w:t>
      </w:r>
      <w:r>
        <w:rPr>
          <w:sz w:val="18"/>
          <w:lang w:val="en-US"/>
        </w:rPr>
        <w:t>provisioning</w:t>
      </w:r>
      <w:r>
        <w:rPr>
          <w:spacing w:val="-7"/>
          <w:sz w:val="18"/>
          <w:lang w:val="en-US"/>
        </w:rPr>
        <w:t xml:space="preserve"> </w:t>
      </w:r>
      <w:r>
        <w:rPr>
          <w:sz w:val="18"/>
          <w:lang w:val="en-US"/>
        </w:rPr>
        <w:t>credentials</w:t>
      </w:r>
      <w:r>
        <w:rPr>
          <w:spacing w:val="-8"/>
          <w:sz w:val="18"/>
          <w:lang w:val="en-US"/>
        </w:rPr>
        <w:t xml:space="preserve"> </w:t>
      </w:r>
      <w:r>
        <w:rPr>
          <w:sz w:val="18"/>
          <w:lang w:val="en-US"/>
        </w:rPr>
        <w:t>to</w:t>
      </w:r>
      <w:r>
        <w:rPr>
          <w:spacing w:val="-7"/>
          <w:sz w:val="18"/>
          <w:lang w:val="en-US"/>
        </w:rPr>
        <w:t xml:space="preserve"> </w:t>
      </w:r>
      <w:r>
        <w:rPr>
          <w:sz w:val="18"/>
          <w:lang w:val="en-US"/>
        </w:rPr>
        <w:t>download</w:t>
      </w:r>
      <w:r>
        <w:rPr>
          <w:spacing w:val="-9"/>
          <w:sz w:val="18"/>
          <w:lang w:val="en-US"/>
        </w:rPr>
        <w:t xml:space="preserve"> </w:t>
      </w:r>
      <w:r>
        <w:rPr>
          <w:sz w:val="18"/>
          <w:lang w:val="en-US"/>
        </w:rPr>
        <w:t xml:space="preserve">configuration files from the </w:t>
      </w:r>
      <w:proofErr w:type="spellStart"/>
      <w:r>
        <w:rPr>
          <w:sz w:val="18"/>
          <w:lang w:val="en-US"/>
        </w:rPr>
        <w:t>CommPortal</w:t>
      </w:r>
      <w:proofErr w:type="spellEnd"/>
      <w:r>
        <w:rPr>
          <w:sz w:val="18"/>
          <w:lang w:val="en-US"/>
        </w:rPr>
        <w:t xml:space="preserve"> phone</w:t>
      </w:r>
      <w:r>
        <w:rPr>
          <w:spacing w:val="-4"/>
          <w:sz w:val="18"/>
          <w:lang w:val="en-US"/>
        </w:rPr>
        <w:t xml:space="preserve"> </w:t>
      </w:r>
      <w:r>
        <w:rPr>
          <w:sz w:val="18"/>
          <w:lang w:val="en-US"/>
        </w:rPr>
        <w:t>configurator.</w:t>
      </w:r>
    </w:p>
    <w:p w:rsidR="00EC3250" w:rsidRDefault="00EC3250">
      <w:pPr>
        <w:pStyle w:val="a3"/>
        <w:spacing w:before="9"/>
        <w:rPr>
          <w:sz w:val="11"/>
          <w:lang w:val="en-US"/>
        </w:rPr>
      </w:pPr>
    </w:p>
    <w:p w:rsidR="00EC3250" w:rsidRDefault="00EC3250">
      <w:pPr>
        <w:pStyle w:val="a3"/>
        <w:spacing w:before="3"/>
        <w:rPr>
          <w:sz w:val="19"/>
          <w:lang w:val="en-US"/>
        </w:rPr>
      </w:pPr>
    </w:p>
    <w:p w:rsidR="00EC3250" w:rsidRDefault="00940D6D">
      <w:pPr>
        <w:pStyle w:val="a3"/>
        <w:spacing w:before="1" w:line="367" w:lineRule="auto"/>
        <w:ind w:left="2618" w:right="1297"/>
        <w:rPr>
          <w:lang w:val="en-US"/>
        </w:rPr>
      </w:pPr>
      <w:r>
        <w:rPr>
          <w:lang w:val="en-US"/>
        </w:rPr>
        <w:t xml:space="preserve">If you enter valid provisioning credential, the phone will download configuration files successfully, it reboots and download configurations from the </w:t>
      </w:r>
      <w:proofErr w:type="spellStart"/>
      <w:r>
        <w:rPr>
          <w:lang w:val="en-US"/>
        </w:rPr>
        <w:t>CommonPortal</w:t>
      </w:r>
      <w:proofErr w:type="spellEnd"/>
      <w:r>
        <w:rPr>
          <w:lang w:val="en-US"/>
        </w:rPr>
        <w:t xml:space="preserve"> phone configurator.</w:t>
      </w:r>
    </w:p>
    <w:p w:rsidR="00EC3250" w:rsidRDefault="00EC3250">
      <w:pPr>
        <w:pStyle w:val="a3"/>
        <w:spacing w:before="2"/>
        <w:rPr>
          <w:sz w:val="11"/>
          <w:lang w:val="en-US"/>
        </w:rPr>
      </w:pPr>
    </w:p>
    <w:p w:rsidR="00EC3250" w:rsidRDefault="00EC3250">
      <w:pPr>
        <w:pStyle w:val="a3"/>
        <w:spacing w:before="5"/>
        <w:rPr>
          <w:sz w:val="19"/>
          <w:lang w:val="en-US"/>
        </w:rPr>
      </w:pPr>
    </w:p>
    <w:p w:rsidR="00EC3250" w:rsidRDefault="00940D6D">
      <w:pPr>
        <w:pStyle w:val="3"/>
      </w:pPr>
      <w:bookmarkStart w:id="80" w:name="Auto_Provision_Now"/>
      <w:bookmarkEnd w:id="80"/>
      <w:r>
        <w:rPr>
          <w:rFonts w:hint="eastAsia"/>
        </w:rPr>
        <w:t>Auto Provision Now</w:t>
      </w:r>
    </w:p>
    <w:p w:rsidR="00EC3250" w:rsidRDefault="00EC3250">
      <w:pPr>
        <w:pStyle w:val="a3"/>
        <w:spacing w:before="9"/>
        <w:rPr>
          <w:b/>
          <w:sz w:val="31"/>
          <w:lang w:val="en-US"/>
        </w:rPr>
      </w:pPr>
    </w:p>
    <w:p w:rsidR="00EC3250" w:rsidRDefault="00940D6D">
      <w:pPr>
        <w:pStyle w:val="a3"/>
        <w:spacing w:line="367" w:lineRule="auto"/>
        <w:ind w:left="2198" w:right="1297"/>
        <w:rPr>
          <w:lang w:val="en-US"/>
        </w:rPr>
      </w:pPr>
      <w:r>
        <w:rPr>
          <w:lang w:val="en-US"/>
        </w:rPr>
        <w:t>You can</w:t>
      </w:r>
      <w:r>
        <w:rPr>
          <w:rFonts w:eastAsia="宋体"/>
          <w:lang w:val="en-US"/>
        </w:rPr>
        <w:t xml:space="preserve"> go to use Auto Provision now</w:t>
      </w:r>
      <w:r>
        <w:rPr>
          <w:lang w:val="en-US"/>
        </w:rPr>
        <w:t xml:space="preserve"> to trigger the IP phone to perform the auto provisioning immediately.</w:t>
      </w:r>
    </w:p>
    <w:p w:rsidR="00EC3250" w:rsidRDefault="00940D6D">
      <w:pPr>
        <w:pStyle w:val="6"/>
        <w:spacing w:before="146"/>
        <w:ind w:left="2198"/>
        <w:rPr>
          <w:lang w:val="en-US"/>
        </w:rPr>
      </w:pPr>
      <w:r>
        <w:rPr>
          <w:lang w:val="en-US"/>
        </w:rPr>
        <w:t>To trigger auto provisioning via auto provision now:</w:t>
      </w:r>
    </w:p>
    <w:p w:rsidR="00EC3250" w:rsidRDefault="00EC3250">
      <w:pPr>
        <w:pStyle w:val="a3"/>
        <w:spacing w:before="3"/>
        <w:rPr>
          <w:b/>
          <w:sz w:val="23"/>
          <w:lang w:val="en-US"/>
        </w:rPr>
      </w:pPr>
    </w:p>
    <w:p w:rsidR="00EC3250" w:rsidRDefault="00940D6D">
      <w:pPr>
        <w:pStyle w:val="a8"/>
        <w:numPr>
          <w:ilvl w:val="0"/>
          <w:numId w:val="15"/>
        </w:numPr>
        <w:tabs>
          <w:tab w:val="left" w:pos="2557"/>
          <w:tab w:val="left" w:pos="2558"/>
        </w:tabs>
        <w:rPr>
          <w:sz w:val="18"/>
          <w:lang w:val="en-US"/>
        </w:rPr>
      </w:pPr>
      <w:r>
        <w:rPr>
          <w:sz w:val="18"/>
          <w:lang w:val="en-US"/>
        </w:rPr>
        <w:t xml:space="preserve">Press </w:t>
      </w:r>
      <w:r>
        <w:rPr>
          <w:b/>
          <w:sz w:val="18"/>
          <w:lang w:val="en-US"/>
        </w:rPr>
        <w:t>Menu</w:t>
      </w:r>
      <w:r>
        <w:rPr>
          <w:sz w:val="18"/>
          <w:lang w:val="en-US"/>
        </w:rPr>
        <w:t>-&gt;</w:t>
      </w:r>
      <w:r>
        <w:rPr>
          <w:b/>
          <w:sz w:val="18"/>
          <w:lang w:val="en-US"/>
        </w:rPr>
        <w:t xml:space="preserve"> Advanced</w:t>
      </w:r>
      <w:r>
        <w:rPr>
          <w:sz w:val="18"/>
          <w:lang w:val="en-US"/>
        </w:rPr>
        <w:t>-&gt;</w:t>
      </w:r>
      <w:r>
        <w:rPr>
          <w:b/>
          <w:sz w:val="18"/>
          <w:lang w:val="en-US"/>
        </w:rPr>
        <w:t>Auto</w:t>
      </w:r>
      <w:r>
        <w:rPr>
          <w:b/>
          <w:spacing w:val="-3"/>
          <w:sz w:val="18"/>
          <w:lang w:val="en-US"/>
        </w:rPr>
        <w:t xml:space="preserve"> </w:t>
      </w:r>
      <w:r>
        <w:rPr>
          <w:b/>
          <w:sz w:val="18"/>
          <w:lang w:val="en-US"/>
        </w:rPr>
        <w:t>Provision</w:t>
      </w:r>
      <w:r>
        <w:rPr>
          <w:sz w:val="18"/>
          <w:lang w:val="en-US"/>
        </w:rPr>
        <w:t>.</w:t>
      </w:r>
    </w:p>
    <w:p w:rsidR="00EC3250" w:rsidRDefault="00940D6D">
      <w:pPr>
        <w:pStyle w:val="a8"/>
        <w:numPr>
          <w:ilvl w:val="0"/>
          <w:numId w:val="15"/>
        </w:numPr>
        <w:tabs>
          <w:tab w:val="left" w:pos="2557"/>
          <w:tab w:val="left" w:pos="2558"/>
        </w:tabs>
        <w:spacing w:before="173"/>
        <w:rPr>
          <w:sz w:val="18"/>
          <w:lang w:val="en-US"/>
        </w:rPr>
      </w:pPr>
      <w:r>
        <w:rPr>
          <w:sz w:val="18"/>
          <w:lang w:val="en-US"/>
        </w:rPr>
        <w:t xml:space="preserve">Enter the provisioning server address in the </w:t>
      </w:r>
      <w:r>
        <w:rPr>
          <w:b/>
          <w:sz w:val="18"/>
          <w:lang w:val="en-US"/>
        </w:rPr>
        <w:t>Server URL</w:t>
      </w:r>
      <w:r>
        <w:rPr>
          <w:b/>
          <w:spacing w:val="-4"/>
          <w:sz w:val="18"/>
          <w:lang w:val="en-US"/>
        </w:rPr>
        <w:t xml:space="preserve"> </w:t>
      </w:r>
      <w:r>
        <w:rPr>
          <w:sz w:val="18"/>
          <w:lang w:val="en-US"/>
        </w:rPr>
        <w:t>field.</w:t>
      </w:r>
    </w:p>
    <w:p w:rsidR="00EC3250" w:rsidRDefault="00940D6D">
      <w:pPr>
        <w:pStyle w:val="a8"/>
        <w:numPr>
          <w:ilvl w:val="0"/>
          <w:numId w:val="15"/>
        </w:numPr>
        <w:tabs>
          <w:tab w:val="left" w:pos="2557"/>
          <w:tab w:val="left" w:pos="2558"/>
        </w:tabs>
        <w:spacing w:before="174"/>
        <w:rPr>
          <w:sz w:val="18"/>
          <w:lang w:val="en-US"/>
        </w:rPr>
      </w:pPr>
      <w:r>
        <w:rPr>
          <w:sz w:val="18"/>
          <w:lang w:val="en-US"/>
        </w:rPr>
        <w:t xml:space="preserve">Enter valid provisioning credential in the </w:t>
      </w:r>
      <w:r>
        <w:rPr>
          <w:b/>
          <w:sz w:val="18"/>
          <w:lang w:val="en-US"/>
        </w:rPr>
        <w:t xml:space="preserve">User Name </w:t>
      </w:r>
      <w:r>
        <w:rPr>
          <w:sz w:val="18"/>
          <w:lang w:val="en-US"/>
        </w:rPr>
        <w:t xml:space="preserve">and </w:t>
      </w:r>
      <w:r>
        <w:rPr>
          <w:b/>
          <w:spacing w:val="-3"/>
          <w:sz w:val="18"/>
          <w:lang w:val="en-US"/>
        </w:rPr>
        <w:t xml:space="preserve">Password </w:t>
      </w:r>
      <w:r>
        <w:rPr>
          <w:sz w:val="18"/>
          <w:lang w:val="en-US"/>
        </w:rPr>
        <w:t>fields.</w:t>
      </w:r>
    </w:p>
    <w:p w:rsidR="00EC3250" w:rsidRDefault="00940D6D">
      <w:pPr>
        <w:pStyle w:val="a8"/>
        <w:numPr>
          <w:ilvl w:val="0"/>
          <w:numId w:val="15"/>
        </w:numPr>
        <w:tabs>
          <w:tab w:val="left" w:pos="2557"/>
          <w:tab w:val="left" w:pos="2558"/>
        </w:tabs>
        <w:spacing w:before="173"/>
        <w:rPr>
          <w:sz w:val="18"/>
          <w:lang w:val="en-US"/>
        </w:rPr>
      </w:pPr>
      <w:r>
        <w:rPr>
          <w:sz w:val="18"/>
          <w:lang w:val="en-US"/>
        </w:rPr>
        <w:t xml:space="preserve">Press the </w:t>
      </w:r>
      <w:r>
        <w:rPr>
          <w:b/>
          <w:sz w:val="18"/>
          <w:lang w:val="en-US"/>
        </w:rPr>
        <w:t xml:space="preserve">Save </w:t>
      </w:r>
      <w:r>
        <w:rPr>
          <w:sz w:val="18"/>
          <w:lang w:val="en-US"/>
        </w:rPr>
        <w:t>soft</w:t>
      </w:r>
      <w:r>
        <w:rPr>
          <w:spacing w:val="-3"/>
          <w:sz w:val="18"/>
          <w:lang w:val="en-US"/>
        </w:rPr>
        <w:t xml:space="preserve"> </w:t>
      </w:r>
      <w:r>
        <w:rPr>
          <w:spacing w:val="-7"/>
          <w:sz w:val="18"/>
          <w:lang w:val="en-US"/>
        </w:rPr>
        <w:t>key.</w:t>
      </w:r>
    </w:p>
    <w:p w:rsidR="00EC3250" w:rsidRDefault="00940D6D">
      <w:pPr>
        <w:pStyle w:val="a3"/>
        <w:spacing w:before="170"/>
        <w:ind w:left="2558"/>
        <w:rPr>
          <w:lang w:val="en-US"/>
        </w:rPr>
      </w:pPr>
      <w:r>
        <w:rPr>
          <w:noProof/>
          <w:sz w:val="20"/>
          <w:lang w:val="en-US"/>
        </w:rPr>
        <w:drawing>
          <wp:anchor distT="0" distB="0" distL="114300" distR="114300" simplePos="0" relativeHeight="251636224" behindDoc="0" locked="0" layoutInCell="1" allowOverlap="1">
            <wp:simplePos x="0" y="0"/>
            <wp:positionH relativeFrom="column">
              <wp:posOffset>2755265</wp:posOffset>
            </wp:positionH>
            <wp:positionV relativeFrom="paragraph">
              <wp:posOffset>387985</wp:posOffset>
            </wp:positionV>
            <wp:extent cx="2206625" cy="1655445"/>
            <wp:effectExtent l="0" t="0" r="0" b="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2206625" cy="1655445"/>
                    </a:xfrm>
                    <a:prstGeom prst="rect">
                      <a:avLst/>
                    </a:prstGeom>
                  </pic:spPr>
                </pic:pic>
              </a:graphicData>
            </a:graphic>
          </wp:anchor>
        </w:drawing>
      </w:r>
      <w:r>
        <w:rPr>
          <w:lang w:val="en-US"/>
        </w:rPr>
        <w:t>The LCD screen will be displayed as below:</w:t>
      </w:r>
    </w:p>
    <w:p w:rsidR="00EC3250" w:rsidRDefault="00EC3250">
      <w:pPr>
        <w:pStyle w:val="a3"/>
        <w:spacing w:before="10"/>
        <w:rPr>
          <w:sz w:val="20"/>
          <w:lang w:val="en-US"/>
        </w:rPr>
      </w:pPr>
    </w:p>
    <w:p w:rsidR="00EC3250" w:rsidRDefault="00EC3250">
      <w:pPr>
        <w:pStyle w:val="a3"/>
        <w:spacing w:before="6"/>
        <w:rPr>
          <w:sz w:val="19"/>
          <w:lang w:val="en-US"/>
        </w:rPr>
      </w:pPr>
    </w:p>
    <w:p w:rsidR="00EC3250" w:rsidRDefault="00940D6D">
      <w:pPr>
        <w:pStyle w:val="a8"/>
        <w:numPr>
          <w:ilvl w:val="0"/>
          <w:numId w:val="15"/>
        </w:numPr>
        <w:tabs>
          <w:tab w:val="left" w:pos="2557"/>
          <w:tab w:val="left" w:pos="2558"/>
        </w:tabs>
        <w:rPr>
          <w:sz w:val="18"/>
          <w:lang w:val="en-US"/>
        </w:rPr>
      </w:pPr>
      <w:r>
        <w:rPr>
          <w:sz w:val="18"/>
          <w:lang w:val="en-US"/>
        </w:rPr>
        <w:t xml:space="preserve">Press the </w:t>
      </w:r>
      <w:r>
        <w:rPr>
          <w:b/>
          <w:sz w:val="18"/>
          <w:lang w:val="en-US"/>
        </w:rPr>
        <w:t xml:space="preserve">Ok </w:t>
      </w:r>
      <w:r>
        <w:rPr>
          <w:sz w:val="18"/>
          <w:lang w:val="en-US"/>
        </w:rPr>
        <w:t>soft</w:t>
      </w:r>
      <w:r>
        <w:rPr>
          <w:spacing w:val="-1"/>
          <w:sz w:val="18"/>
          <w:lang w:val="en-US"/>
        </w:rPr>
        <w:t xml:space="preserve"> </w:t>
      </w:r>
      <w:r>
        <w:rPr>
          <w:spacing w:val="-7"/>
          <w:sz w:val="18"/>
          <w:lang w:val="en-US"/>
        </w:rPr>
        <w:t>key.</w:t>
      </w:r>
    </w:p>
    <w:p w:rsidR="00EC3250" w:rsidRDefault="00940D6D">
      <w:pPr>
        <w:pStyle w:val="a3"/>
        <w:spacing w:before="171" w:line="364" w:lineRule="auto"/>
        <w:ind w:left="2198" w:right="1297"/>
        <w:rPr>
          <w:lang w:val="en-US"/>
        </w:rPr>
      </w:pPr>
      <w:r>
        <w:rPr>
          <w:lang w:val="en-US"/>
        </w:rPr>
        <w:t xml:space="preserve">The phone reboots and download configurations from the </w:t>
      </w:r>
      <w:proofErr w:type="spellStart"/>
      <w:r>
        <w:rPr>
          <w:lang w:val="en-US"/>
        </w:rPr>
        <w:t>CommonPortal</w:t>
      </w:r>
      <w:proofErr w:type="spellEnd"/>
      <w:r>
        <w:rPr>
          <w:lang w:val="en-US"/>
        </w:rPr>
        <w:t xml:space="preserve"> phone configurator.</w:t>
      </w:r>
    </w:p>
    <w:p w:rsidR="00EC3250" w:rsidRDefault="00940D6D">
      <w:pPr>
        <w:pStyle w:val="1"/>
        <w:rPr>
          <w:lang w:val="en-US"/>
        </w:rPr>
      </w:pPr>
      <w:bookmarkStart w:id="81" w:name="Zero_Touch"/>
      <w:bookmarkStart w:id="82" w:name="_Toc26544"/>
      <w:bookmarkEnd w:id="81"/>
      <w:r>
        <w:lastRenderedPageBreak/>
        <w:pict>
          <v:line id="_x0000_s1262" style="position:absolute;left:0;text-align:left;z-index:-251664896;mso-wrap-distance-top:0;mso-wrap-distance-bottom:0;mso-position-horizontal-relative:page;mso-width-relative:page;mso-height-relative:page" from="91.9pt,31.1pt" to="505.75pt,31.15pt" strokecolor="#7e7e7e" strokeweight="3pt">
            <w10:wrap type="topAndBottom" anchorx="page"/>
          </v:line>
        </w:pict>
      </w:r>
      <w:bookmarkStart w:id="83" w:name="Basic_Call_Features"/>
      <w:bookmarkEnd w:id="83"/>
      <w:r>
        <w:rPr>
          <w:lang w:val="en-US"/>
        </w:rPr>
        <w:t>Basic Call Features</w:t>
      </w:r>
      <w:bookmarkEnd w:id="82"/>
    </w:p>
    <w:p w:rsidR="00EC3250" w:rsidRDefault="00EC3250">
      <w:pPr>
        <w:pStyle w:val="a3"/>
        <w:spacing w:before="9"/>
        <w:rPr>
          <w:b/>
          <w:sz w:val="53"/>
          <w:lang w:val="en-US"/>
        </w:rPr>
      </w:pPr>
    </w:p>
    <w:p w:rsidR="00EC3250" w:rsidRDefault="00940D6D">
      <w:pPr>
        <w:pStyle w:val="a3"/>
        <w:spacing w:line="362" w:lineRule="auto"/>
        <w:ind w:left="2200" w:right="1292"/>
        <w:rPr>
          <w:lang w:val="en-US"/>
        </w:rPr>
      </w:pPr>
      <w:r>
        <w:rPr>
          <w:lang w:val="en-US"/>
        </w:rPr>
        <w:t xml:space="preserve">The SIP IP phone is designed to be easily used like a regular phone on a public switched telephone network (PSTN). </w:t>
      </w:r>
      <w:r>
        <w:rPr>
          <w:spacing w:val="-9"/>
          <w:lang w:val="en-US"/>
        </w:rPr>
        <w:t xml:space="preserve">You </w:t>
      </w:r>
      <w:r>
        <w:rPr>
          <w:lang w:val="en-US"/>
        </w:rPr>
        <w:t>can place calls, answer calls, transfer a call to someone else, or conduct a conference call.</w:t>
      </w:r>
    </w:p>
    <w:p w:rsidR="00EC3250" w:rsidRDefault="00940D6D">
      <w:pPr>
        <w:pStyle w:val="a3"/>
        <w:spacing w:before="61" w:line="362" w:lineRule="auto"/>
        <w:ind w:left="2200" w:right="1256"/>
        <w:rPr>
          <w:lang w:val="en-US"/>
        </w:rPr>
      </w:pPr>
      <w:r>
        <w:rPr>
          <w:lang w:val="en-US"/>
        </w:rPr>
        <w:t>Most features on the phones are intuitive. This chapter only provides detailed instructions about a few features that may not be so intuitive. Topics include:</w:t>
      </w:r>
    </w:p>
    <w:p w:rsidR="00EC3250" w:rsidRDefault="00940D6D">
      <w:pPr>
        <w:pStyle w:val="a8"/>
        <w:numPr>
          <w:ilvl w:val="1"/>
          <w:numId w:val="1"/>
        </w:numPr>
        <w:tabs>
          <w:tab w:val="left" w:pos="2560"/>
          <w:tab w:val="left" w:pos="2561"/>
        </w:tabs>
        <w:spacing w:before="154"/>
        <w:ind w:left="2560" w:hanging="361"/>
        <w:rPr>
          <w:sz w:val="18"/>
        </w:rPr>
      </w:pPr>
      <w:hyperlink w:anchor="_bookmark46" w:history="1">
        <w:r>
          <w:rPr>
            <w:color w:val="006FC0"/>
            <w:sz w:val="18"/>
          </w:rPr>
          <w:t>Do Not</w:t>
        </w:r>
        <w:r>
          <w:rPr>
            <w:color w:val="006FC0"/>
            <w:spacing w:val="-2"/>
            <w:sz w:val="18"/>
          </w:rPr>
          <w:t xml:space="preserve"> </w:t>
        </w:r>
        <w:r>
          <w:rPr>
            <w:color w:val="006FC0"/>
            <w:sz w:val="18"/>
          </w:rPr>
          <w:t>Disturb</w:t>
        </w:r>
      </w:hyperlink>
    </w:p>
    <w:p w:rsidR="00EC3250" w:rsidRDefault="00EC3250">
      <w:pPr>
        <w:pStyle w:val="a3"/>
        <w:spacing w:before="3"/>
        <w:rPr>
          <w:sz w:val="17"/>
        </w:rPr>
      </w:pPr>
    </w:p>
    <w:p w:rsidR="00EC3250" w:rsidRDefault="00940D6D">
      <w:pPr>
        <w:pStyle w:val="a8"/>
        <w:numPr>
          <w:ilvl w:val="1"/>
          <w:numId w:val="1"/>
        </w:numPr>
        <w:tabs>
          <w:tab w:val="left" w:pos="2560"/>
          <w:tab w:val="left" w:pos="2561"/>
        </w:tabs>
        <w:spacing w:before="1"/>
        <w:ind w:left="2560" w:hanging="361"/>
        <w:rPr>
          <w:sz w:val="18"/>
        </w:rPr>
      </w:pPr>
      <w:hyperlink w:anchor="_bookmark52" w:history="1">
        <w:r>
          <w:rPr>
            <w:color w:val="006FC0"/>
            <w:spacing w:val="-3"/>
            <w:sz w:val="18"/>
          </w:rPr>
          <w:t>Transferring</w:t>
        </w:r>
        <w:r>
          <w:rPr>
            <w:color w:val="006FC0"/>
            <w:sz w:val="18"/>
          </w:rPr>
          <w:t xml:space="preserve"> Calls</w:t>
        </w:r>
      </w:hyperlink>
    </w:p>
    <w:p w:rsidR="00EC3250" w:rsidRDefault="00EC3250">
      <w:pPr>
        <w:pStyle w:val="a3"/>
        <w:spacing w:before="1"/>
        <w:rPr>
          <w:sz w:val="17"/>
        </w:rPr>
      </w:pPr>
    </w:p>
    <w:p w:rsidR="00EC3250" w:rsidRDefault="00940D6D">
      <w:pPr>
        <w:pStyle w:val="a8"/>
        <w:numPr>
          <w:ilvl w:val="1"/>
          <w:numId w:val="1"/>
        </w:numPr>
        <w:tabs>
          <w:tab w:val="left" w:pos="2560"/>
          <w:tab w:val="left" w:pos="2561"/>
        </w:tabs>
        <w:spacing w:before="1"/>
        <w:ind w:left="2560" w:hanging="361"/>
        <w:rPr>
          <w:sz w:val="18"/>
        </w:rPr>
      </w:pPr>
      <w:hyperlink w:anchor="_bookmark55" w:history="1">
        <w:r>
          <w:rPr>
            <w:color w:val="006FC0"/>
            <w:sz w:val="18"/>
          </w:rPr>
          <w:t>Local Conference</w:t>
        </w:r>
        <w:r>
          <w:rPr>
            <w:color w:val="006FC0"/>
            <w:spacing w:val="-2"/>
            <w:sz w:val="18"/>
          </w:rPr>
          <w:t xml:space="preserve"> </w:t>
        </w:r>
        <w:r>
          <w:rPr>
            <w:color w:val="006FC0"/>
            <w:sz w:val="18"/>
          </w:rPr>
          <w:t>Call</w:t>
        </w:r>
      </w:hyperlink>
    </w:p>
    <w:p w:rsidR="00EC3250" w:rsidRDefault="00EC3250">
      <w:pPr>
        <w:pStyle w:val="a3"/>
        <w:spacing w:before="3"/>
        <w:rPr>
          <w:sz w:val="17"/>
        </w:rPr>
      </w:pPr>
    </w:p>
    <w:p w:rsidR="00EC3250" w:rsidRDefault="00940D6D">
      <w:pPr>
        <w:pStyle w:val="a8"/>
        <w:numPr>
          <w:ilvl w:val="1"/>
          <w:numId w:val="1"/>
        </w:numPr>
        <w:tabs>
          <w:tab w:val="left" w:pos="2560"/>
          <w:tab w:val="left" w:pos="2561"/>
        </w:tabs>
        <w:ind w:left="2560" w:hanging="361"/>
        <w:rPr>
          <w:sz w:val="18"/>
        </w:rPr>
      </w:pPr>
      <w:hyperlink w:anchor="_bookmark60" w:history="1">
        <w:r>
          <w:rPr>
            <w:color w:val="006FC0"/>
            <w:sz w:val="18"/>
          </w:rPr>
          <w:t>Call Park and Call</w:t>
        </w:r>
        <w:r>
          <w:rPr>
            <w:color w:val="006FC0"/>
            <w:spacing w:val="-3"/>
            <w:sz w:val="18"/>
          </w:rPr>
          <w:t xml:space="preserve"> </w:t>
        </w:r>
        <w:r>
          <w:rPr>
            <w:color w:val="006FC0"/>
            <w:sz w:val="18"/>
          </w:rPr>
          <w:t>Retrieve</w:t>
        </w:r>
      </w:hyperlink>
    </w:p>
    <w:p w:rsidR="00EC3250" w:rsidRDefault="00EC3250">
      <w:pPr>
        <w:pStyle w:val="a3"/>
        <w:spacing w:before="1"/>
        <w:rPr>
          <w:sz w:val="17"/>
        </w:rPr>
      </w:pPr>
    </w:p>
    <w:p w:rsidR="00EC3250" w:rsidRDefault="00940D6D">
      <w:pPr>
        <w:pStyle w:val="a8"/>
        <w:numPr>
          <w:ilvl w:val="1"/>
          <w:numId w:val="1"/>
        </w:numPr>
        <w:tabs>
          <w:tab w:val="left" w:pos="2560"/>
          <w:tab w:val="left" w:pos="2561"/>
        </w:tabs>
        <w:spacing w:before="1"/>
        <w:ind w:left="2560" w:hanging="361"/>
        <w:rPr>
          <w:sz w:val="18"/>
        </w:rPr>
      </w:pPr>
      <w:hyperlink w:anchor="_bookmark66" w:history="1">
        <w:r>
          <w:rPr>
            <w:color w:val="006FC0"/>
            <w:sz w:val="18"/>
          </w:rPr>
          <w:t>Directed</w:t>
        </w:r>
        <w:r>
          <w:rPr>
            <w:color w:val="006FC0"/>
            <w:spacing w:val="-1"/>
            <w:sz w:val="18"/>
          </w:rPr>
          <w:t xml:space="preserve"> </w:t>
        </w:r>
        <w:r>
          <w:rPr>
            <w:color w:val="006FC0"/>
            <w:sz w:val="18"/>
          </w:rPr>
          <w:t>Pickup</w:t>
        </w:r>
      </w:hyperlink>
    </w:p>
    <w:p w:rsidR="00EC3250" w:rsidRDefault="00EC3250">
      <w:pPr>
        <w:pStyle w:val="a3"/>
        <w:spacing w:before="3"/>
        <w:rPr>
          <w:sz w:val="17"/>
        </w:rPr>
      </w:pPr>
    </w:p>
    <w:p w:rsidR="00EC3250" w:rsidRDefault="00940D6D">
      <w:pPr>
        <w:pStyle w:val="a8"/>
        <w:numPr>
          <w:ilvl w:val="1"/>
          <w:numId w:val="1"/>
        </w:numPr>
        <w:tabs>
          <w:tab w:val="left" w:pos="2560"/>
          <w:tab w:val="left" w:pos="2561"/>
        </w:tabs>
        <w:ind w:left="2560" w:hanging="361"/>
        <w:rPr>
          <w:sz w:val="18"/>
        </w:rPr>
      </w:pPr>
      <w:hyperlink w:anchor="_bookmark69" w:history="1">
        <w:r>
          <w:rPr>
            <w:color w:val="006FC0"/>
            <w:sz w:val="18"/>
          </w:rPr>
          <w:t>Group</w:t>
        </w:r>
        <w:r>
          <w:rPr>
            <w:color w:val="006FC0"/>
            <w:spacing w:val="-1"/>
            <w:sz w:val="18"/>
          </w:rPr>
          <w:t xml:space="preserve"> </w:t>
        </w:r>
        <w:r>
          <w:rPr>
            <w:color w:val="006FC0"/>
            <w:sz w:val="18"/>
          </w:rPr>
          <w:t>Pickup</w:t>
        </w:r>
      </w:hyperlink>
    </w:p>
    <w:p w:rsidR="00EC3250" w:rsidRDefault="00EC3250">
      <w:pPr>
        <w:pStyle w:val="a3"/>
        <w:spacing w:before="8"/>
        <w:rPr>
          <w:sz w:val="22"/>
        </w:rPr>
      </w:pPr>
    </w:p>
    <w:p w:rsidR="00EC3250" w:rsidRDefault="00940D6D">
      <w:pPr>
        <w:pStyle w:val="a3"/>
        <w:spacing w:line="362" w:lineRule="auto"/>
        <w:ind w:left="2200" w:right="1343"/>
        <w:rPr>
          <w:lang w:val="en-US"/>
        </w:rPr>
      </w:pPr>
      <w:r>
        <w:rPr>
          <w:lang w:val="en-US"/>
        </w:rPr>
        <w:t>If you require additional information or assistance with your new phone, contact your system administrator.</w:t>
      </w:r>
    </w:p>
    <w:p w:rsidR="00EC3250" w:rsidRDefault="00EC3250">
      <w:pPr>
        <w:pStyle w:val="a3"/>
        <w:rPr>
          <w:sz w:val="20"/>
          <w:lang w:val="en-US"/>
        </w:rPr>
      </w:pPr>
    </w:p>
    <w:p w:rsidR="00EC3250" w:rsidRDefault="00940D6D">
      <w:pPr>
        <w:pStyle w:val="2"/>
      </w:pPr>
      <w:bookmarkStart w:id="84" w:name="Do_Not_Disturb"/>
      <w:bookmarkStart w:id="85" w:name="_Toc16221"/>
      <w:bookmarkEnd w:id="84"/>
      <w:r>
        <w:t>Do Not Disturb</w:t>
      </w:r>
      <w:bookmarkEnd w:id="85"/>
    </w:p>
    <w:p w:rsidR="00EC3250" w:rsidRDefault="00940D6D">
      <w:pPr>
        <w:pStyle w:val="a3"/>
        <w:spacing w:before="336" w:line="360" w:lineRule="auto"/>
        <w:ind w:left="2200" w:right="1375"/>
        <w:rPr>
          <w:lang w:val="en-US"/>
        </w:rPr>
      </w:pPr>
      <w:r>
        <w:rPr>
          <w:lang w:val="en-US"/>
        </w:rPr>
        <w:t>You can use DND to reject incoming calls automatically on the phone. The prompt message "</w:t>
      </w:r>
      <w:r>
        <w:rPr>
          <w:b/>
          <w:lang w:val="en-US"/>
        </w:rPr>
        <w:t>n New Missed Call(s)</w:t>
      </w:r>
      <w:r>
        <w:rPr>
          <w:lang w:val="en-US"/>
        </w:rPr>
        <w:t>" ("n" indicates the number of missed calls) will appear on the LCD screen, and callers will receive a busy message. All calls you receive while DND is enabled are logged to your missed calls list.</w:t>
      </w:r>
    </w:p>
    <w:p w:rsidR="00EC3250" w:rsidRDefault="00EC3250">
      <w:pPr>
        <w:pStyle w:val="a3"/>
        <w:rPr>
          <w:sz w:val="20"/>
          <w:lang w:val="en-US"/>
        </w:rPr>
      </w:pPr>
    </w:p>
    <w:p w:rsidR="00EC3250" w:rsidRDefault="00EC3250">
      <w:pPr>
        <w:pStyle w:val="a3"/>
        <w:spacing w:before="2"/>
        <w:rPr>
          <w:sz w:val="16"/>
          <w:lang w:val="en-US"/>
        </w:rPr>
      </w:pPr>
    </w:p>
    <w:p w:rsidR="00EC3250" w:rsidRDefault="00940D6D">
      <w:pPr>
        <w:pStyle w:val="3"/>
      </w:pPr>
      <w:bookmarkStart w:id="86" w:name="Choosing_a_DND_Mode"/>
      <w:bookmarkEnd w:id="86"/>
      <w:r>
        <w:t>Choosing a DND Mode</w:t>
      </w:r>
    </w:p>
    <w:p w:rsidR="00EC3250" w:rsidRDefault="00EC3250">
      <w:pPr>
        <w:pStyle w:val="a3"/>
        <w:spacing w:before="1"/>
        <w:rPr>
          <w:b/>
          <w:sz w:val="31"/>
          <w:lang w:val="en-US"/>
        </w:rPr>
      </w:pPr>
    </w:p>
    <w:p w:rsidR="00EC3250" w:rsidRDefault="00940D6D">
      <w:pPr>
        <w:pStyle w:val="a3"/>
        <w:ind w:left="2200"/>
        <w:rPr>
          <w:lang w:val="en-US"/>
        </w:rPr>
      </w:pPr>
      <w:r>
        <w:rPr>
          <w:lang w:val="en-US"/>
        </w:rPr>
        <w:t>You can enable DND for all accounts.</w:t>
      </w:r>
    </w:p>
    <w:p w:rsidR="00EC3250" w:rsidRDefault="00940D6D">
      <w:pPr>
        <w:pStyle w:val="a3"/>
        <w:spacing w:before="103"/>
        <w:ind w:left="2200"/>
        <w:rPr>
          <w:lang w:val="en-US"/>
        </w:rPr>
      </w:pPr>
      <w:r>
        <w:rPr>
          <w:lang w:val="en-US"/>
        </w:rPr>
        <w:t>There are two DND modes:</w:t>
      </w:r>
    </w:p>
    <w:p w:rsidR="00EC3250" w:rsidRDefault="00EC3250">
      <w:pPr>
        <w:pStyle w:val="a3"/>
        <w:spacing w:before="9"/>
        <w:rPr>
          <w:sz w:val="22"/>
          <w:lang w:val="en-US"/>
        </w:rPr>
      </w:pPr>
    </w:p>
    <w:p w:rsidR="00EC3250" w:rsidRDefault="00940D6D">
      <w:pPr>
        <w:pStyle w:val="a8"/>
        <w:numPr>
          <w:ilvl w:val="1"/>
          <w:numId w:val="1"/>
        </w:numPr>
        <w:tabs>
          <w:tab w:val="left" w:pos="2620"/>
          <w:tab w:val="left" w:pos="2621"/>
        </w:tabs>
        <w:ind w:hanging="421"/>
        <w:rPr>
          <w:sz w:val="18"/>
          <w:lang w:val="en-US"/>
        </w:rPr>
      </w:pPr>
      <w:r>
        <w:rPr>
          <w:b/>
          <w:sz w:val="18"/>
          <w:lang w:val="en-US"/>
        </w:rPr>
        <w:t>Phone</w:t>
      </w:r>
      <w:r>
        <w:rPr>
          <w:sz w:val="18"/>
          <w:lang w:val="en-US"/>
        </w:rPr>
        <w:t>: DND is effective for the phone</w:t>
      </w:r>
      <w:r>
        <w:rPr>
          <w:spacing w:val="-12"/>
          <w:sz w:val="18"/>
          <w:lang w:val="en-US"/>
        </w:rPr>
        <w:t xml:space="preserve"> </w:t>
      </w:r>
      <w:r>
        <w:rPr>
          <w:sz w:val="18"/>
          <w:lang w:val="en-US"/>
        </w:rPr>
        <w:t>system.</w:t>
      </w:r>
    </w:p>
    <w:p w:rsidR="00EC3250" w:rsidRDefault="00EC3250">
      <w:pPr>
        <w:pStyle w:val="a3"/>
        <w:spacing w:before="3"/>
        <w:rPr>
          <w:sz w:val="17"/>
          <w:lang w:val="en-US"/>
        </w:rPr>
      </w:pPr>
    </w:p>
    <w:p w:rsidR="00EC3250" w:rsidRDefault="00940D6D">
      <w:pPr>
        <w:pStyle w:val="6"/>
        <w:rPr>
          <w:lang w:val="en-US"/>
        </w:rPr>
      </w:pPr>
      <w:r>
        <w:rPr>
          <w:lang w:val="en-US"/>
        </w:rPr>
        <w:t xml:space="preserve">To choose the DND mode via </w:t>
      </w:r>
      <w:proofErr w:type="spellStart"/>
      <w:r>
        <w:rPr>
          <w:lang w:val="en-US"/>
        </w:rPr>
        <w:t>CommPortal</w:t>
      </w:r>
      <w:proofErr w:type="spellEnd"/>
      <w:r>
        <w:rPr>
          <w:lang w:val="en-US"/>
        </w:rPr>
        <w:t xml:space="preserve"> phone configurator:</w:t>
      </w:r>
    </w:p>
    <w:p w:rsidR="00EC3250" w:rsidRDefault="00EC3250">
      <w:pPr>
        <w:pStyle w:val="a3"/>
        <w:spacing w:before="8"/>
        <w:rPr>
          <w:b/>
          <w:sz w:val="22"/>
          <w:lang w:val="en-US"/>
        </w:rPr>
      </w:pPr>
    </w:p>
    <w:p w:rsidR="00EC3250" w:rsidRDefault="00940D6D">
      <w:pPr>
        <w:pStyle w:val="a8"/>
        <w:numPr>
          <w:ilvl w:val="0"/>
          <w:numId w:val="16"/>
        </w:numPr>
        <w:tabs>
          <w:tab w:val="left" w:pos="2560"/>
          <w:tab w:val="left" w:pos="2561"/>
        </w:tabs>
        <w:ind w:hanging="361"/>
        <w:rPr>
          <w:sz w:val="18"/>
        </w:rPr>
      </w:pPr>
      <w:r>
        <w:rPr>
          <w:sz w:val="18"/>
        </w:rPr>
        <w:t xml:space="preserve">Click </w:t>
      </w:r>
      <w:r>
        <w:rPr>
          <w:b/>
          <w:sz w:val="18"/>
        </w:rPr>
        <w:t>Features</w:t>
      </w:r>
      <w:r>
        <w:rPr>
          <w:sz w:val="18"/>
        </w:rPr>
        <w:t xml:space="preserve">-&gt; </w:t>
      </w:r>
      <w:r>
        <w:rPr>
          <w:b/>
          <w:sz w:val="18"/>
        </w:rPr>
        <w:t>DND &amp;</w:t>
      </w:r>
      <w:r>
        <w:rPr>
          <w:b/>
          <w:spacing w:val="-1"/>
          <w:sz w:val="18"/>
        </w:rPr>
        <w:t xml:space="preserve"> </w:t>
      </w:r>
      <w:r>
        <w:rPr>
          <w:b/>
          <w:sz w:val="18"/>
        </w:rPr>
        <w:t>Forward</w:t>
      </w:r>
      <w:r>
        <w:rPr>
          <w:sz w:val="18"/>
        </w:rPr>
        <w:t>.</w:t>
      </w:r>
    </w:p>
    <w:p w:rsidR="00EC3250" w:rsidRDefault="00940D6D">
      <w:pPr>
        <w:pStyle w:val="a8"/>
        <w:numPr>
          <w:ilvl w:val="0"/>
          <w:numId w:val="16"/>
        </w:numPr>
        <w:tabs>
          <w:tab w:val="left" w:pos="2560"/>
          <w:tab w:val="left" w:pos="2561"/>
        </w:tabs>
        <w:spacing w:before="145"/>
        <w:ind w:hanging="361"/>
        <w:rPr>
          <w:sz w:val="18"/>
          <w:lang w:val="en-US"/>
        </w:rPr>
      </w:pPr>
      <w:r>
        <w:rPr>
          <w:sz w:val="18"/>
          <w:lang w:val="en-US"/>
        </w:rPr>
        <w:t xml:space="preserve">Select the Phone mode from the </w:t>
      </w:r>
      <w:r>
        <w:rPr>
          <w:b/>
          <w:sz w:val="18"/>
          <w:lang w:val="en-US"/>
        </w:rPr>
        <w:t>DND Mode</w:t>
      </w:r>
      <w:r>
        <w:rPr>
          <w:b/>
          <w:spacing w:val="-4"/>
          <w:sz w:val="18"/>
          <w:lang w:val="en-US"/>
        </w:rPr>
        <w:t xml:space="preserve"> </w:t>
      </w:r>
      <w:r>
        <w:rPr>
          <w:sz w:val="18"/>
          <w:lang w:val="en-US"/>
        </w:rPr>
        <w:t>field.</w:t>
      </w:r>
    </w:p>
    <w:p w:rsidR="00EC3250" w:rsidRDefault="00940D6D">
      <w:pPr>
        <w:pStyle w:val="a3"/>
        <w:spacing w:before="9"/>
        <w:rPr>
          <w:sz w:val="27"/>
          <w:lang w:val="en-US"/>
        </w:rPr>
      </w:pPr>
      <w:r>
        <w:pict>
          <v:group id="_x0000_s1272" style="position:absolute;margin-left:126.7pt;margin-top:17.9pt;width:370.05pt;height:80pt;z-index:-251663872;mso-position-horizontal-relative:page" coordorigin="2534,359" coordsize="7401,1600">
            <v:shape id="_x0000_s1273" type="#_x0000_t75" style="position:absolute;left:2550;top:374;width:7370;height:1569">
              <v:imagedata r:id="rId37" o:title=""/>
            </v:shape>
            <v:rect id="_x0000_s1274" style="position:absolute;left:2542;top:366;width:7385;height:1584" filled="f" strokeweight=".78pt"/>
            <w10:wrap type="topAndBottom" anchorx="page"/>
          </v:group>
        </w:pict>
      </w:r>
    </w:p>
    <w:p w:rsidR="00EC3250" w:rsidRDefault="00EC3250">
      <w:pPr>
        <w:pStyle w:val="a3"/>
        <w:spacing w:before="2"/>
        <w:rPr>
          <w:sz w:val="26"/>
          <w:lang w:val="en-US"/>
        </w:rPr>
      </w:pPr>
    </w:p>
    <w:p w:rsidR="00EC3250" w:rsidRDefault="00940D6D">
      <w:pPr>
        <w:pStyle w:val="a8"/>
        <w:numPr>
          <w:ilvl w:val="0"/>
          <w:numId w:val="16"/>
        </w:numPr>
        <w:tabs>
          <w:tab w:val="left" w:pos="2560"/>
          <w:tab w:val="left" w:pos="2561"/>
        </w:tabs>
        <w:ind w:hanging="361"/>
        <w:rPr>
          <w:sz w:val="18"/>
          <w:lang w:val="en-US"/>
        </w:rPr>
      </w:pPr>
      <w:r>
        <w:rPr>
          <w:sz w:val="18"/>
          <w:lang w:val="en-US"/>
        </w:rPr>
        <w:t xml:space="preserve">Click </w:t>
      </w:r>
      <w:r>
        <w:rPr>
          <w:b/>
          <w:sz w:val="18"/>
          <w:lang w:val="en-US"/>
        </w:rPr>
        <w:t xml:space="preserve">Save changes </w:t>
      </w:r>
      <w:r>
        <w:rPr>
          <w:sz w:val="18"/>
          <w:lang w:val="en-US"/>
        </w:rPr>
        <w:t>to accept the</w:t>
      </w:r>
      <w:r>
        <w:rPr>
          <w:spacing w:val="-2"/>
          <w:sz w:val="18"/>
          <w:lang w:val="en-US"/>
        </w:rPr>
        <w:t xml:space="preserve"> </w:t>
      </w:r>
      <w:r>
        <w:rPr>
          <w:sz w:val="18"/>
          <w:lang w:val="en-US"/>
        </w:rPr>
        <w:t>change.</w:t>
      </w:r>
    </w:p>
    <w:p w:rsidR="00EC3250" w:rsidRDefault="00940D6D">
      <w:pPr>
        <w:pStyle w:val="a8"/>
        <w:numPr>
          <w:ilvl w:val="0"/>
          <w:numId w:val="16"/>
        </w:numPr>
        <w:tabs>
          <w:tab w:val="left" w:pos="2560"/>
          <w:tab w:val="left" w:pos="2561"/>
        </w:tabs>
        <w:spacing w:before="168" w:line="360" w:lineRule="auto"/>
        <w:ind w:right="1489"/>
        <w:rPr>
          <w:sz w:val="20"/>
          <w:lang w:val="en-US"/>
        </w:rPr>
      </w:pPr>
      <w:r>
        <w:rPr>
          <w:sz w:val="18"/>
          <w:lang w:val="en-US"/>
        </w:rPr>
        <w:lastRenderedPageBreak/>
        <w:t xml:space="preserve">Perform auto provisioning on the phone to download above configurations. </w:t>
      </w:r>
    </w:p>
    <w:p w:rsidR="00EC3250" w:rsidRDefault="00EC3250">
      <w:pPr>
        <w:pStyle w:val="a3"/>
        <w:rPr>
          <w:rFonts w:eastAsiaTheme="minorEastAsia"/>
          <w:sz w:val="16"/>
          <w:lang w:val="en-US"/>
        </w:rPr>
      </w:pPr>
    </w:p>
    <w:p w:rsidR="00EC3250" w:rsidRDefault="00EC3250">
      <w:pPr>
        <w:pStyle w:val="a3"/>
        <w:rPr>
          <w:rFonts w:eastAsiaTheme="minorEastAsia"/>
          <w:sz w:val="16"/>
          <w:lang w:val="en-US"/>
        </w:rPr>
      </w:pPr>
    </w:p>
    <w:p w:rsidR="00EC3250" w:rsidRDefault="00940D6D">
      <w:pPr>
        <w:pStyle w:val="3"/>
      </w:pPr>
      <w:bookmarkStart w:id="87" w:name="Activating_DND_in_Phone_Mode"/>
      <w:bookmarkEnd w:id="87"/>
      <w:r>
        <w:t>Activating DND in Phone Mode</w:t>
      </w:r>
    </w:p>
    <w:p w:rsidR="00EC3250" w:rsidRDefault="00EC3250">
      <w:pPr>
        <w:pStyle w:val="a3"/>
        <w:spacing w:before="3"/>
        <w:rPr>
          <w:b/>
          <w:sz w:val="31"/>
          <w:lang w:val="en-US"/>
        </w:rPr>
      </w:pPr>
    </w:p>
    <w:p w:rsidR="00EC3250" w:rsidRDefault="00940D6D">
      <w:pPr>
        <w:pStyle w:val="6"/>
        <w:rPr>
          <w:lang w:val="en-US"/>
        </w:rPr>
      </w:pPr>
      <w:r>
        <w:rPr>
          <w:lang w:val="en-US"/>
        </w:rPr>
        <w:t>To activate DND in phone mode:</w:t>
      </w:r>
    </w:p>
    <w:p w:rsidR="00EC3250" w:rsidRDefault="00EC3250">
      <w:pPr>
        <w:pStyle w:val="a3"/>
        <w:spacing w:before="8"/>
        <w:rPr>
          <w:b/>
          <w:sz w:val="22"/>
          <w:lang w:val="en-US"/>
        </w:rPr>
      </w:pPr>
    </w:p>
    <w:p w:rsidR="00EC3250" w:rsidRDefault="00940D6D">
      <w:pPr>
        <w:pStyle w:val="a3"/>
        <w:ind w:left="2200"/>
        <w:rPr>
          <w:lang w:val="en-US"/>
        </w:rPr>
      </w:pPr>
      <w:r>
        <w:rPr>
          <w:lang w:val="en-US"/>
        </w:rPr>
        <w:t xml:space="preserve">Press the </w:t>
      </w:r>
      <w:r>
        <w:rPr>
          <w:b/>
          <w:lang w:val="en-US"/>
        </w:rPr>
        <w:t xml:space="preserve">DND </w:t>
      </w:r>
      <w:r>
        <w:rPr>
          <w:lang w:val="en-US"/>
        </w:rPr>
        <w:t xml:space="preserve">soft </w:t>
      </w:r>
      <w:r>
        <w:rPr>
          <w:spacing w:val="-3"/>
          <w:lang w:val="en-US"/>
        </w:rPr>
        <w:t xml:space="preserve">key </w:t>
      </w:r>
      <w:r>
        <w:rPr>
          <w:lang w:val="en-US"/>
        </w:rPr>
        <w:t>when the phone is</w:t>
      </w:r>
      <w:r>
        <w:rPr>
          <w:spacing w:val="-1"/>
          <w:lang w:val="en-US"/>
        </w:rPr>
        <w:t xml:space="preserve"> </w:t>
      </w:r>
      <w:r>
        <w:rPr>
          <w:lang w:val="en-US"/>
        </w:rPr>
        <w:t xml:space="preserve">idle. The DND icon on the status bar indicates that </w:t>
      </w:r>
    </w:p>
    <w:p w:rsidR="00EC3250" w:rsidRDefault="00940D6D">
      <w:pPr>
        <w:pStyle w:val="a3"/>
        <w:ind w:left="2200"/>
        <w:rPr>
          <w:lang w:val="en-US"/>
        </w:rPr>
      </w:pPr>
      <w:r>
        <w:rPr>
          <w:lang w:val="en-US"/>
        </w:rPr>
        <w:t>DND is</w:t>
      </w:r>
      <w:r>
        <w:rPr>
          <w:spacing w:val="-4"/>
          <w:lang w:val="en-US"/>
        </w:rPr>
        <w:t xml:space="preserve"> </w:t>
      </w:r>
      <w:r>
        <w:rPr>
          <w:lang w:val="en-US"/>
        </w:rPr>
        <w:t>enabled.</w:t>
      </w:r>
    </w:p>
    <w:p w:rsidR="00EC3250" w:rsidRDefault="00EC3250">
      <w:pPr>
        <w:pStyle w:val="a3"/>
        <w:rPr>
          <w:sz w:val="20"/>
          <w:lang w:val="en-US"/>
        </w:rPr>
      </w:pPr>
    </w:p>
    <w:p w:rsidR="00EC3250" w:rsidRDefault="00EC3250">
      <w:pPr>
        <w:pStyle w:val="a3"/>
        <w:spacing w:before="1"/>
        <w:rPr>
          <w:sz w:val="25"/>
          <w:lang w:val="en-US"/>
        </w:rPr>
      </w:pPr>
    </w:p>
    <w:p w:rsidR="00EC3250" w:rsidRDefault="00940D6D">
      <w:pPr>
        <w:pStyle w:val="2"/>
      </w:pPr>
      <w:bookmarkStart w:id="88" w:name="Transferring_Calls"/>
      <w:bookmarkStart w:id="89" w:name="Activating_DND_in_Custom_Mode_for_All_Ac"/>
      <w:bookmarkStart w:id="90" w:name="Enabling_DND_Key_Synchronization"/>
      <w:bookmarkStart w:id="91" w:name="Activating_DND_in_Custom_Mode_for_a_Spec"/>
      <w:bookmarkStart w:id="92" w:name="_Toc23671"/>
      <w:bookmarkEnd w:id="88"/>
      <w:bookmarkEnd w:id="89"/>
      <w:bookmarkEnd w:id="90"/>
      <w:bookmarkEnd w:id="91"/>
      <w:r>
        <w:t>Transferring Calls</w:t>
      </w:r>
      <w:bookmarkEnd w:id="92"/>
    </w:p>
    <w:p w:rsidR="00EC3250" w:rsidRDefault="00940D6D">
      <w:pPr>
        <w:pStyle w:val="a3"/>
        <w:spacing w:before="333"/>
        <w:ind w:left="2200"/>
        <w:rPr>
          <w:lang w:val="en-US"/>
        </w:rPr>
      </w:pPr>
      <w:r>
        <w:rPr>
          <w:lang w:val="en-US"/>
        </w:rPr>
        <w:t>During a call, you can transfer the call to another contact in one of three ways:</w:t>
      </w:r>
    </w:p>
    <w:p w:rsidR="00EC3250" w:rsidRDefault="00940D6D">
      <w:pPr>
        <w:pStyle w:val="a8"/>
        <w:numPr>
          <w:ilvl w:val="0"/>
          <w:numId w:val="2"/>
        </w:numPr>
        <w:tabs>
          <w:tab w:val="left" w:pos="2620"/>
          <w:tab w:val="left" w:pos="2621"/>
        </w:tabs>
        <w:spacing w:before="161"/>
        <w:ind w:hanging="421"/>
        <w:rPr>
          <w:sz w:val="18"/>
          <w:lang w:val="en-US"/>
        </w:rPr>
      </w:pPr>
      <w:r>
        <w:rPr>
          <w:b/>
          <w:sz w:val="18"/>
          <w:lang w:val="en-US"/>
        </w:rPr>
        <w:t xml:space="preserve">Blind </w:t>
      </w:r>
      <w:r>
        <w:rPr>
          <w:b/>
          <w:spacing w:val="-3"/>
          <w:sz w:val="18"/>
          <w:lang w:val="en-US"/>
        </w:rPr>
        <w:t>Transfer</w:t>
      </w:r>
      <w:r>
        <w:rPr>
          <w:spacing w:val="-3"/>
          <w:sz w:val="18"/>
          <w:lang w:val="en-US"/>
        </w:rPr>
        <w:t xml:space="preserve">: </w:t>
      </w:r>
      <w:r>
        <w:rPr>
          <w:spacing w:val="-4"/>
          <w:sz w:val="18"/>
          <w:lang w:val="en-US"/>
        </w:rPr>
        <w:t xml:space="preserve">Transfer </w:t>
      </w:r>
      <w:r>
        <w:rPr>
          <w:sz w:val="18"/>
          <w:lang w:val="en-US"/>
        </w:rPr>
        <w:t>a call directly to the third party without</w:t>
      </w:r>
      <w:r>
        <w:rPr>
          <w:spacing w:val="-30"/>
          <w:sz w:val="18"/>
          <w:lang w:val="en-US"/>
        </w:rPr>
        <w:t xml:space="preserve"> </w:t>
      </w:r>
      <w:r>
        <w:rPr>
          <w:sz w:val="18"/>
          <w:lang w:val="en-US"/>
        </w:rPr>
        <w:t>consulting.</w:t>
      </w:r>
    </w:p>
    <w:p w:rsidR="00EC3250" w:rsidRDefault="00940D6D">
      <w:pPr>
        <w:pStyle w:val="a8"/>
        <w:numPr>
          <w:ilvl w:val="0"/>
          <w:numId w:val="2"/>
        </w:numPr>
        <w:tabs>
          <w:tab w:val="left" w:pos="2620"/>
          <w:tab w:val="left" w:pos="2621"/>
        </w:tabs>
        <w:spacing w:before="154"/>
        <w:ind w:hanging="421"/>
        <w:rPr>
          <w:sz w:val="18"/>
          <w:lang w:val="en-US"/>
        </w:rPr>
      </w:pPr>
      <w:r>
        <w:rPr>
          <w:b/>
          <w:sz w:val="18"/>
          <w:lang w:val="en-US"/>
        </w:rPr>
        <w:t xml:space="preserve">Semi-Attended </w:t>
      </w:r>
      <w:r>
        <w:rPr>
          <w:b/>
          <w:spacing w:val="-3"/>
          <w:sz w:val="18"/>
          <w:lang w:val="en-US"/>
        </w:rPr>
        <w:t>Transfer</w:t>
      </w:r>
      <w:r>
        <w:rPr>
          <w:spacing w:val="-3"/>
          <w:sz w:val="18"/>
          <w:lang w:val="en-US"/>
        </w:rPr>
        <w:t xml:space="preserve">: </w:t>
      </w:r>
      <w:r>
        <w:rPr>
          <w:spacing w:val="-4"/>
          <w:sz w:val="18"/>
          <w:lang w:val="en-US"/>
        </w:rPr>
        <w:t xml:space="preserve">Transfer </w:t>
      </w:r>
      <w:r>
        <w:rPr>
          <w:sz w:val="18"/>
          <w:lang w:val="en-US"/>
        </w:rPr>
        <w:t>a call when receiving</w:t>
      </w:r>
      <w:r>
        <w:rPr>
          <w:spacing w:val="-12"/>
          <w:sz w:val="18"/>
          <w:lang w:val="en-US"/>
        </w:rPr>
        <w:t xml:space="preserve"> </w:t>
      </w:r>
      <w:proofErr w:type="spellStart"/>
      <w:r>
        <w:rPr>
          <w:sz w:val="18"/>
          <w:lang w:val="en-US"/>
        </w:rPr>
        <w:t>ringback</w:t>
      </w:r>
      <w:proofErr w:type="spellEnd"/>
      <w:r>
        <w:rPr>
          <w:sz w:val="18"/>
          <w:lang w:val="en-US"/>
        </w:rPr>
        <w:t>.</w:t>
      </w:r>
    </w:p>
    <w:p w:rsidR="00EC3250" w:rsidRDefault="00940D6D">
      <w:pPr>
        <w:pStyle w:val="a8"/>
        <w:numPr>
          <w:ilvl w:val="0"/>
          <w:numId w:val="2"/>
        </w:numPr>
        <w:tabs>
          <w:tab w:val="left" w:pos="2620"/>
          <w:tab w:val="left" w:pos="2621"/>
        </w:tabs>
        <w:spacing w:before="153"/>
        <w:ind w:hanging="421"/>
        <w:rPr>
          <w:sz w:val="18"/>
          <w:lang w:val="en-US"/>
        </w:rPr>
      </w:pPr>
      <w:r>
        <w:rPr>
          <w:b/>
          <w:sz w:val="18"/>
          <w:lang w:val="en-US"/>
        </w:rPr>
        <w:t>Attended</w:t>
      </w:r>
      <w:r>
        <w:rPr>
          <w:b/>
          <w:spacing w:val="-19"/>
          <w:sz w:val="18"/>
          <w:lang w:val="en-US"/>
        </w:rPr>
        <w:t xml:space="preserve"> </w:t>
      </w:r>
      <w:r>
        <w:rPr>
          <w:b/>
          <w:spacing w:val="-3"/>
          <w:sz w:val="18"/>
          <w:lang w:val="en-US"/>
        </w:rPr>
        <w:t>Transfer</w:t>
      </w:r>
      <w:r>
        <w:rPr>
          <w:b/>
          <w:sz w:val="18"/>
          <w:lang w:val="en-US"/>
        </w:rPr>
        <w:t xml:space="preserve"> (Consultative</w:t>
      </w:r>
      <w:r>
        <w:rPr>
          <w:b/>
          <w:spacing w:val="-19"/>
          <w:sz w:val="18"/>
          <w:lang w:val="en-US"/>
        </w:rPr>
        <w:t xml:space="preserve"> </w:t>
      </w:r>
      <w:r>
        <w:rPr>
          <w:b/>
          <w:sz w:val="18"/>
          <w:lang w:val="en-US"/>
        </w:rPr>
        <w:t>Transfer)</w:t>
      </w:r>
      <w:r>
        <w:rPr>
          <w:sz w:val="18"/>
          <w:lang w:val="en-US"/>
        </w:rPr>
        <w:t>:</w:t>
      </w:r>
      <w:r>
        <w:rPr>
          <w:spacing w:val="-19"/>
          <w:sz w:val="18"/>
          <w:lang w:val="en-US"/>
        </w:rPr>
        <w:t xml:space="preserve"> </w:t>
      </w:r>
      <w:r>
        <w:rPr>
          <w:spacing w:val="-4"/>
          <w:sz w:val="18"/>
          <w:lang w:val="en-US"/>
        </w:rPr>
        <w:t>Transfer</w:t>
      </w:r>
      <w:r>
        <w:rPr>
          <w:sz w:val="18"/>
          <w:lang w:val="en-US"/>
        </w:rPr>
        <w:t xml:space="preserve"> a call</w:t>
      </w:r>
      <w:r>
        <w:rPr>
          <w:spacing w:val="-1"/>
          <w:sz w:val="18"/>
          <w:lang w:val="en-US"/>
        </w:rPr>
        <w:t xml:space="preserve"> </w:t>
      </w:r>
      <w:r>
        <w:rPr>
          <w:sz w:val="18"/>
          <w:lang w:val="en-US"/>
        </w:rPr>
        <w:t>with prior</w:t>
      </w:r>
      <w:r>
        <w:rPr>
          <w:spacing w:val="-1"/>
          <w:sz w:val="18"/>
          <w:lang w:val="en-US"/>
        </w:rPr>
        <w:t xml:space="preserve"> </w:t>
      </w:r>
      <w:r>
        <w:rPr>
          <w:sz w:val="18"/>
          <w:lang w:val="en-US"/>
        </w:rPr>
        <w:t>consulting.</w:t>
      </w:r>
    </w:p>
    <w:p w:rsidR="00EC3250" w:rsidRDefault="00EC3250">
      <w:pPr>
        <w:pStyle w:val="a3"/>
        <w:rPr>
          <w:sz w:val="22"/>
          <w:lang w:val="en-US"/>
        </w:rPr>
      </w:pPr>
    </w:p>
    <w:p w:rsidR="00EC3250" w:rsidRDefault="00EC3250">
      <w:pPr>
        <w:pStyle w:val="a3"/>
        <w:spacing w:before="5"/>
        <w:rPr>
          <w:sz w:val="22"/>
          <w:lang w:val="en-US"/>
        </w:rPr>
      </w:pPr>
    </w:p>
    <w:p w:rsidR="00EC3250" w:rsidRDefault="00940D6D">
      <w:pPr>
        <w:pStyle w:val="3"/>
      </w:pPr>
      <w:bookmarkStart w:id="93" w:name="Performing_a_Blind_Transfer"/>
      <w:bookmarkEnd w:id="93"/>
      <w:r>
        <w:t>Performing a Blind Transfer</w:t>
      </w:r>
    </w:p>
    <w:p w:rsidR="00EC3250" w:rsidRDefault="00EC3250">
      <w:pPr>
        <w:pStyle w:val="a3"/>
        <w:rPr>
          <w:b/>
          <w:sz w:val="31"/>
          <w:lang w:val="en-US"/>
        </w:rPr>
      </w:pPr>
    </w:p>
    <w:p w:rsidR="00EC3250" w:rsidRDefault="00940D6D">
      <w:pPr>
        <w:pStyle w:val="a3"/>
        <w:ind w:left="2200"/>
        <w:rPr>
          <w:lang w:val="en-US"/>
        </w:rPr>
      </w:pPr>
      <w:r>
        <w:rPr>
          <w:lang w:val="en-US"/>
        </w:rPr>
        <w:t>You can transfer calls to other contacts immediately without consulting with them first.</w:t>
      </w:r>
    </w:p>
    <w:p w:rsidR="00EC3250" w:rsidRDefault="00EC3250">
      <w:pPr>
        <w:pStyle w:val="a3"/>
        <w:spacing w:before="10"/>
        <w:rPr>
          <w:sz w:val="22"/>
          <w:lang w:val="en-US"/>
        </w:rPr>
      </w:pPr>
    </w:p>
    <w:p w:rsidR="00EC3250" w:rsidRDefault="00940D6D">
      <w:pPr>
        <w:pStyle w:val="6"/>
        <w:spacing w:before="1"/>
        <w:rPr>
          <w:lang w:val="en-US"/>
        </w:rPr>
      </w:pPr>
      <w:r>
        <w:rPr>
          <w:lang w:val="en-US"/>
        </w:rPr>
        <w:t>To perform a blind transfer:</w:t>
      </w:r>
    </w:p>
    <w:p w:rsidR="00EC3250" w:rsidRDefault="00EC3250">
      <w:pPr>
        <w:pStyle w:val="a3"/>
        <w:spacing w:before="7"/>
        <w:rPr>
          <w:b/>
          <w:sz w:val="22"/>
          <w:lang w:val="en-US"/>
        </w:rPr>
      </w:pPr>
    </w:p>
    <w:p w:rsidR="00EC3250" w:rsidRDefault="00940D6D">
      <w:pPr>
        <w:pStyle w:val="a8"/>
        <w:numPr>
          <w:ilvl w:val="0"/>
          <w:numId w:val="17"/>
        </w:numPr>
        <w:tabs>
          <w:tab w:val="left" w:pos="2560"/>
          <w:tab w:val="left" w:pos="2561"/>
        </w:tabs>
        <w:spacing w:before="1"/>
        <w:ind w:hanging="361"/>
        <w:rPr>
          <w:sz w:val="18"/>
          <w:lang w:val="en-US"/>
        </w:rPr>
      </w:pPr>
      <w:r>
        <w:rPr>
          <w:sz w:val="18"/>
          <w:lang w:val="en-US"/>
        </w:rPr>
        <w:t xml:space="preserve">Press the </w:t>
      </w:r>
      <w:proofErr w:type="gramStart"/>
      <w:r>
        <w:rPr>
          <w:b/>
          <w:spacing w:val="-3"/>
          <w:sz w:val="18"/>
          <w:lang w:val="en-US"/>
        </w:rPr>
        <w:t xml:space="preserve">Transfer </w:t>
      </w:r>
      <w:r>
        <w:rPr>
          <w:sz w:val="18"/>
          <w:lang w:val="en-US"/>
        </w:rPr>
        <w:t xml:space="preserve"> </w:t>
      </w:r>
      <w:r>
        <w:rPr>
          <w:spacing w:val="-3"/>
          <w:sz w:val="18"/>
          <w:lang w:val="en-US"/>
        </w:rPr>
        <w:t>key</w:t>
      </w:r>
      <w:proofErr w:type="gramEnd"/>
      <w:r>
        <w:rPr>
          <w:spacing w:val="-3"/>
          <w:sz w:val="18"/>
          <w:lang w:val="en-US"/>
        </w:rPr>
        <w:t xml:space="preserve"> </w:t>
      </w:r>
      <w:r>
        <w:rPr>
          <w:sz w:val="18"/>
          <w:lang w:val="en-US"/>
        </w:rPr>
        <w:t>during a</w:t>
      </w:r>
      <w:r>
        <w:rPr>
          <w:spacing w:val="-14"/>
          <w:sz w:val="18"/>
          <w:lang w:val="en-US"/>
        </w:rPr>
        <w:t xml:space="preserve"> </w:t>
      </w:r>
      <w:r>
        <w:rPr>
          <w:sz w:val="18"/>
          <w:lang w:val="en-US"/>
        </w:rPr>
        <w:t>call.</w:t>
      </w:r>
    </w:p>
    <w:p w:rsidR="00EC3250" w:rsidRDefault="00940D6D">
      <w:pPr>
        <w:pStyle w:val="a8"/>
        <w:numPr>
          <w:ilvl w:val="0"/>
          <w:numId w:val="17"/>
        </w:numPr>
        <w:tabs>
          <w:tab w:val="left" w:pos="2560"/>
          <w:tab w:val="left" w:pos="2561"/>
        </w:tabs>
        <w:spacing w:before="167"/>
        <w:ind w:hanging="361"/>
        <w:rPr>
          <w:sz w:val="18"/>
          <w:lang w:val="en-US"/>
        </w:rPr>
      </w:pPr>
      <w:r>
        <w:rPr>
          <w:sz w:val="18"/>
          <w:lang w:val="en-US"/>
        </w:rPr>
        <w:t>Enter the number you want to transfer the call</w:t>
      </w:r>
      <w:r>
        <w:rPr>
          <w:spacing w:val="-5"/>
          <w:sz w:val="18"/>
          <w:lang w:val="en-US"/>
        </w:rPr>
        <w:t xml:space="preserve"> </w:t>
      </w:r>
      <w:r>
        <w:rPr>
          <w:spacing w:val="-3"/>
          <w:sz w:val="18"/>
          <w:lang w:val="en-US"/>
        </w:rPr>
        <w:t>to.</w:t>
      </w:r>
    </w:p>
    <w:p w:rsidR="00EC3250" w:rsidRDefault="00940D6D">
      <w:pPr>
        <w:pStyle w:val="a8"/>
        <w:numPr>
          <w:ilvl w:val="0"/>
          <w:numId w:val="17"/>
        </w:numPr>
        <w:tabs>
          <w:tab w:val="left" w:pos="2560"/>
          <w:tab w:val="left" w:pos="2561"/>
        </w:tabs>
        <w:spacing w:before="167"/>
        <w:ind w:hanging="361"/>
        <w:rPr>
          <w:sz w:val="18"/>
          <w:lang w:val="en-US"/>
        </w:rPr>
      </w:pPr>
      <w:r>
        <w:rPr>
          <w:sz w:val="18"/>
          <w:lang w:val="en-US"/>
        </w:rPr>
        <w:t xml:space="preserve">Press the </w:t>
      </w:r>
      <w:r>
        <w:rPr>
          <w:b/>
          <w:spacing w:val="-3"/>
          <w:sz w:val="18"/>
          <w:lang w:val="en-US"/>
        </w:rPr>
        <w:t xml:space="preserve">Transfer </w:t>
      </w:r>
      <w:r>
        <w:rPr>
          <w:spacing w:val="-3"/>
          <w:sz w:val="18"/>
          <w:lang w:val="en-US"/>
        </w:rPr>
        <w:t xml:space="preserve">key </w:t>
      </w:r>
      <w:r>
        <w:rPr>
          <w:sz w:val="18"/>
          <w:lang w:val="en-US"/>
        </w:rPr>
        <w:t>to complete the</w:t>
      </w:r>
      <w:r>
        <w:rPr>
          <w:spacing w:val="1"/>
          <w:sz w:val="18"/>
          <w:lang w:val="en-US"/>
        </w:rPr>
        <w:t xml:space="preserve"> </w:t>
      </w:r>
      <w:r>
        <w:rPr>
          <w:sz w:val="18"/>
          <w:lang w:val="en-US"/>
        </w:rPr>
        <w:t>transfer.</w:t>
      </w:r>
    </w:p>
    <w:p w:rsidR="00EC3250" w:rsidRDefault="00EC3250">
      <w:pPr>
        <w:pStyle w:val="a3"/>
        <w:rPr>
          <w:sz w:val="20"/>
          <w:lang w:val="en-US"/>
        </w:rPr>
      </w:pPr>
    </w:p>
    <w:p w:rsidR="00EC3250" w:rsidRDefault="00EC3250">
      <w:pPr>
        <w:pStyle w:val="a3"/>
        <w:spacing w:before="9"/>
        <w:rPr>
          <w:sz w:val="24"/>
          <w:lang w:val="en-US"/>
        </w:rPr>
      </w:pPr>
    </w:p>
    <w:p w:rsidR="00EC3250" w:rsidRDefault="00940D6D">
      <w:pPr>
        <w:pStyle w:val="3"/>
      </w:pPr>
      <w:bookmarkStart w:id="94" w:name="Performing_a_Semi-Attended/Attended_Tran"/>
      <w:bookmarkEnd w:id="94"/>
      <w:r>
        <w:t>Performing a Semi-Attended/Attended Transfer</w:t>
      </w:r>
    </w:p>
    <w:p w:rsidR="00EC3250" w:rsidRDefault="00EC3250">
      <w:pPr>
        <w:pStyle w:val="a3"/>
        <w:spacing w:before="1"/>
        <w:rPr>
          <w:b/>
          <w:sz w:val="31"/>
          <w:lang w:val="en-US"/>
        </w:rPr>
      </w:pPr>
    </w:p>
    <w:p w:rsidR="00EC3250" w:rsidRDefault="00940D6D">
      <w:pPr>
        <w:pStyle w:val="a3"/>
        <w:spacing w:line="362" w:lineRule="auto"/>
        <w:ind w:left="2200" w:right="1256"/>
        <w:rPr>
          <w:lang w:val="en-US"/>
        </w:rPr>
      </w:pPr>
      <w:r>
        <w:rPr>
          <w:lang w:val="en-US"/>
        </w:rPr>
        <w:t xml:space="preserve">You can transfer calls to other contacts immediately when receiving </w:t>
      </w:r>
      <w:proofErr w:type="spellStart"/>
      <w:r>
        <w:rPr>
          <w:lang w:val="en-US"/>
        </w:rPr>
        <w:t>ringback</w:t>
      </w:r>
      <w:proofErr w:type="spellEnd"/>
      <w:r>
        <w:rPr>
          <w:lang w:val="en-US"/>
        </w:rPr>
        <w:t xml:space="preserve"> or after consulting with them first.</w:t>
      </w:r>
    </w:p>
    <w:p w:rsidR="00EC3250" w:rsidRDefault="00940D6D">
      <w:pPr>
        <w:pStyle w:val="6"/>
        <w:spacing w:before="145"/>
        <w:rPr>
          <w:lang w:val="en-US"/>
        </w:rPr>
      </w:pPr>
      <w:r>
        <w:rPr>
          <w:lang w:val="en-US"/>
        </w:rPr>
        <w:t>To perform a semi-attended transfer:</w:t>
      </w:r>
    </w:p>
    <w:p w:rsidR="00EC3250" w:rsidRDefault="00EC3250">
      <w:pPr>
        <w:pStyle w:val="a3"/>
        <w:spacing w:before="7"/>
        <w:rPr>
          <w:b/>
          <w:sz w:val="22"/>
          <w:lang w:val="en-US"/>
        </w:rPr>
      </w:pPr>
    </w:p>
    <w:p w:rsidR="00EC3250" w:rsidRDefault="00940D6D">
      <w:pPr>
        <w:pStyle w:val="a8"/>
        <w:numPr>
          <w:ilvl w:val="0"/>
          <w:numId w:val="18"/>
        </w:numPr>
        <w:tabs>
          <w:tab w:val="left" w:pos="2560"/>
          <w:tab w:val="left" w:pos="2561"/>
        </w:tabs>
        <w:spacing w:before="1"/>
        <w:ind w:hanging="361"/>
        <w:rPr>
          <w:sz w:val="18"/>
          <w:lang w:val="en-US"/>
        </w:rPr>
      </w:pPr>
      <w:r>
        <w:rPr>
          <w:sz w:val="18"/>
          <w:lang w:val="en-US"/>
        </w:rPr>
        <w:t xml:space="preserve">Press the </w:t>
      </w:r>
      <w:r>
        <w:rPr>
          <w:b/>
          <w:spacing w:val="-3"/>
          <w:sz w:val="18"/>
          <w:lang w:val="en-US"/>
        </w:rPr>
        <w:t xml:space="preserve">Transfer </w:t>
      </w:r>
      <w:r>
        <w:rPr>
          <w:sz w:val="18"/>
          <w:lang w:val="en-US"/>
        </w:rPr>
        <w:t xml:space="preserve">soft </w:t>
      </w:r>
      <w:r>
        <w:rPr>
          <w:spacing w:val="-3"/>
          <w:sz w:val="18"/>
          <w:lang w:val="en-US"/>
        </w:rPr>
        <w:t xml:space="preserve">key </w:t>
      </w:r>
      <w:r>
        <w:rPr>
          <w:sz w:val="18"/>
          <w:lang w:val="en-US"/>
        </w:rPr>
        <w:t>during a</w:t>
      </w:r>
      <w:r>
        <w:rPr>
          <w:spacing w:val="-13"/>
          <w:sz w:val="18"/>
          <w:lang w:val="en-US"/>
        </w:rPr>
        <w:t xml:space="preserve"> </w:t>
      </w:r>
      <w:r>
        <w:rPr>
          <w:sz w:val="18"/>
          <w:lang w:val="en-US"/>
        </w:rPr>
        <w:t>call.</w:t>
      </w:r>
    </w:p>
    <w:p w:rsidR="00EC3250" w:rsidRDefault="00940D6D">
      <w:pPr>
        <w:pStyle w:val="a8"/>
        <w:numPr>
          <w:ilvl w:val="0"/>
          <w:numId w:val="18"/>
        </w:numPr>
        <w:tabs>
          <w:tab w:val="left" w:pos="2560"/>
          <w:tab w:val="left" w:pos="2561"/>
        </w:tabs>
        <w:spacing w:before="167"/>
        <w:ind w:hanging="361"/>
        <w:rPr>
          <w:sz w:val="18"/>
          <w:lang w:val="en-US"/>
        </w:rPr>
      </w:pPr>
      <w:r>
        <w:rPr>
          <w:sz w:val="18"/>
          <w:lang w:val="en-US"/>
        </w:rPr>
        <w:t>Do one of the</w:t>
      </w:r>
      <w:r>
        <w:rPr>
          <w:spacing w:val="-3"/>
          <w:sz w:val="18"/>
          <w:lang w:val="en-US"/>
        </w:rPr>
        <w:t xml:space="preserve"> </w:t>
      </w:r>
      <w:r>
        <w:rPr>
          <w:sz w:val="18"/>
          <w:lang w:val="en-US"/>
        </w:rPr>
        <w:t>following:</w:t>
      </w:r>
    </w:p>
    <w:p w:rsidR="00EC3250" w:rsidRDefault="00940D6D">
      <w:pPr>
        <w:pStyle w:val="a8"/>
        <w:numPr>
          <w:ilvl w:val="1"/>
          <w:numId w:val="18"/>
        </w:numPr>
        <w:tabs>
          <w:tab w:val="left" w:pos="2980"/>
          <w:tab w:val="left" w:pos="2981"/>
        </w:tabs>
        <w:spacing w:before="158"/>
        <w:ind w:hanging="421"/>
        <w:rPr>
          <w:sz w:val="18"/>
          <w:lang w:val="en-US"/>
        </w:rPr>
      </w:pPr>
      <w:r>
        <w:rPr>
          <w:sz w:val="18"/>
          <w:lang w:val="en-US"/>
        </w:rPr>
        <w:t>Enter the number you want to transfer the call</w:t>
      </w:r>
      <w:r>
        <w:rPr>
          <w:spacing w:val="-6"/>
          <w:sz w:val="18"/>
          <w:lang w:val="en-US"/>
        </w:rPr>
        <w:t xml:space="preserve"> </w:t>
      </w:r>
      <w:r>
        <w:rPr>
          <w:spacing w:val="-3"/>
          <w:sz w:val="18"/>
          <w:lang w:val="en-US"/>
        </w:rPr>
        <w:t>to.</w:t>
      </w:r>
    </w:p>
    <w:p w:rsidR="00EC3250" w:rsidRDefault="00940D6D">
      <w:pPr>
        <w:pStyle w:val="a8"/>
        <w:numPr>
          <w:ilvl w:val="1"/>
          <w:numId w:val="18"/>
        </w:numPr>
        <w:tabs>
          <w:tab w:val="left" w:pos="2980"/>
          <w:tab w:val="left" w:pos="2981"/>
        </w:tabs>
        <w:spacing w:before="154"/>
        <w:ind w:hanging="421"/>
        <w:rPr>
          <w:sz w:val="18"/>
          <w:lang w:val="en-US"/>
        </w:rPr>
      </w:pPr>
      <w:r>
        <w:rPr>
          <w:sz w:val="18"/>
          <w:lang w:val="en-US"/>
        </w:rPr>
        <w:t xml:space="preserve">Press the </w:t>
      </w:r>
      <w:r>
        <w:rPr>
          <w:b/>
          <w:sz w:val="18"/>
          <w:lang w:val="en-US"/>
        </w:rPr>
        <w:t xml:space="preserve">Directory </w:t>
      </w:r>
      <w:r>
        <w:rPr>
          <w:sz w:val="18"/>
          <w:lang w:val="en-US"/>
        </w:rPr>
        <w:t xml:space="preserve">soft </w:t>
      </w:r>
      <w:r>
        <w:rPr>
          <w:spacing w:val="-3"/>
          <w:sz w:val="18"/>
          <w:lang w:val="en-US"/>
        </w:rPr>
        <w:t xml:space="preserve">key </w:t>
      </w:r>
      <w:r>
        <w:rPr>
          <w:sz w:val="18"/>
          <w:lang w:val="en-US"/>
        </w:rPr>
        <w:t>to select the desired</w:t>
      </w:r>
      <w:r>
        <w:rPr>
          <w:spacing w:val="-2"/>
          <w:sz w:val="18"/>
          <w:lang w:val="en-US"/>
        </w:rPr>
        <w:t xml:space="preserve"> </w:t>
      </w:r>
      <w:r>
        <w:rPr>
          <w:sz w:val="18"/>
          <w:lang w:val="en-US"/>
        </w:rPr>
        <w:t>contact.</w:t>
      </w:r>
    </w:p>
    <w:p w:rsidR="00EC3250" w:rsidRDefault="00940D6D">
      <w:pPr>
        <w:pStyle w:val="a8"/>
        <w:numPr>
          <w:ilvl w:val="0"/>
          <w:numId w:val="18"/>
        </w:numPr>
        <w:tabs>
          <w:tab w:val="left" w:pos="2560"/>
          <w:tab w:val="left" w:pos="2561"/>
        </w:tabs>
        <w:spacing w:before="162"/>
        <w:ind w:hanging="361"/>
        <w:rPr>
          <w:sz w:val="18"/>
          <w:lang w:val="en-US"/>
        </w:rPr>
      </w:pPr>
      <w:r>
        <w:rPr>
          <w:sz w:val="18"/>
          <w:lang w:val="en-US"/>
        </w:rPr>
        <w:t xml:space="preserve">Press the OK </w:t>
      </w:r>
      <w:r>
        <w:rPr>
          <w:spacing w:val="-3"/>
          <w:sz w:val="18"/>
          <w:lang w:val="en-US"/>
        </w:rPr>
        <w:t xml:space="preserve">key </w:t>
      </w:r>
      <w:r>
        <w:rPr>
          <w:sz w:val="18"/>
          <w:lang w:val="en-US"/>
        </w:rPr>
        <w:t>or</w:t>
      </w:r>
      <w:r>
        <w:rPr>
          <w:spacing w:val="2"/>
          <w:sz w:val="18"/>
          <w:lang w:val="en-US"/>
        </w:rPr>
        <w:t xml:space="preserve"> </w:t>
      </w:r>
      <w:r>
        <w:rPr>
          <w:b/>
          <w:sz w:val="18"/>
          <w:lang w:val="en-US"/>
        </w:rPr>
        <w:t>Send</w:t>
      </w:r>
      <w:r>
        <w:rPr>
          <w:sz w:val="18"/>
          <w:lang w:val="en-US"/>
        </w:rPr>
        <w:t>.</w:t>
      </w:r>
    </w:p>
    <w:p w:rsidR="00EC3250" w:rsidRDefault="00940D6D">
      <w:pPr>
        <w:pStyle w:val="a8"/>
        <w:numPr>
          <w:ilvl w:val="0"/>
          <w:numId w:val="18"/>
        </w:numPr>
        <w:tabs>
          <w:tab w:val="left" w:pos="2560"/>
          <w:tab w:val="left" w:pos="2561"/>
        </w:tabs>
        <w:spacing w:before="167"/>
        <w:ind w:hanging="361"/>
        <w:rPr>
          <w:sz w:val="18"/>
          <w:lang w:val="en-US"/>
        </w:rPr>
      </w:pPr>
      <w:r>
        <w:rPr>
          <w:sz w:val="18"/>
          <w:lang w:val="en-US"/>
        </w:rPr>
        <w:t>Do one of the</w:t>
      </w:r>
      <w:r>
        <w:rPr>
          <w:spacing w:val="-3"/>
          <w:sz w:val="18"/>
          <w:lang w:val="en-US"/>
        </w:rPr>
        <w:t xml:space="preserve"> </w:t>
      </w:r>
      <w:r>
        <w:rPr>
          <w:sz w:val="18"/>
          <w:lang w:val="en-US"/>
        </w:rPr>
        <w:t>following:</w:t>
      </w:r>
    </w:p>
    <w:p w:rsidR="00EC3250" w:rsidRDefault="00940D6D">
      <w:pPr>
        <w:pStyle w:val="a8"/>
        <w:numPr>
          <w:ilvl w:val="1"/>
          <w:numId w:val="18"/>
        </w:numPr>
        <w:tabs>
          <w:tab w:val="left" w:pos="2980"/>
          <w:tab w:val="left" w:pos="2981"/>
        </w:tabs>
        <w:spacing w:before="158" w:line="345" w:lineRule="auto"/>
        <w:ind w:right="2443"/>
        <w:rPr>
          <w:sz w:val="18"/>
          <w:lang w:val="en-US"/>
        </w:rPr>
      </w:pPr>
      <w:r>
        <w:rPr>
          <w:sz w:val="18"/>
          <w:lang w:val="en-US"/>
        </w:rPr>
        <w:t xml:space="preserve">When you hear the </w:t>
      </w:r>
      <w:proofErr w:type="spellStart"/>
      <w:r>
        <w:rPr>
          <w:sz w:val="18"/>
          <w:lang w:val="en-US"/>
        </w:rPr>
        <w:t>ringback</w:t>
      </w:r>
      <w:proofErr w:type="spellEnd"/>
      <w:r>
        <w:rPr>
          <w:sz w:val="18"/>
          <w:lang w:val="en-US"/>
        </w:rPr>
        <w:t xml:space="preserve"> tone, press the </w:t>
      </w:r>
      <w:r>
        <w:rPr>
          <w:b/>
          <w:spacing w:val="-3"/>
          <w:sz w:val="18"/>
          <w:lang w:val="en-US"/>
        </w:rPr>
        <w:t xml:space="preserve">Transfer </w:t>
      </w:r>
      <w:r>
        <w:rPr>
          <w:sz w:val="18"/>
          <w:lang w:val="en-US"/>
        </w:rPr>
        <w:t xml:space="preserve">soft </w:t>
      </w:r>
      <w:r>
        <w:rPr>
          <w:spacing w:val="-3"/>
          <w:sz w:val="18"/>
          <w:lang w:val="en-US"/>
        </w:rPr>
        <w:t xml:space="preserve">key </w:t>
      </w:r>
      <w:r>
        <w:rPr>
          <w:sz w:val="18"/>
          <w:lang w:val="en-US"/>
        </w:rPr>
        <w:t>to finish a semi-attended</w:t>
      </w:r>
      <w:r>
        <w:rPr>
          <w:spacing w:val="-1"/>
          <w:sz w:val="18"/>
          <w:lang w:val="en-US"/>
        </w:rPr>
        <w:t xml:space="preserve"> </w:t>
      </w:r>
      <w:r>
        <w:rPr>
          <w:sz w:val="18"/>
          <w:lang w:val="en-US"/>
        </w:rPr>
        <w:t>transfer.</w:t>
      </w:r>
    </w:p>
    <w:p w:rsidR="00EC3250" w:rsidRDefault="00940D6D">
      <w:pPr>
        <w:pStyle w:val="a8"/>
        <w:numPr>
          <w:ilvl w:val="1"/>
          <w:numId w:val="18"/>
        </w:numPr>
        <w:tabs>
          <w:tab w:val="left" w:pos="2980"/>
          <w:tab w:val="left" w:pos="2981"/>
        </w:tabs>
        <w:spacing w:before="71" w:line="345" w:lineRule="auto"/>
        <w:ind w:right="1590"/>
        <w:rPr>
          <w:sz w:val="18"/>
          <w:lang w:val="en-US"/>
        </w:rPr>
      </w:pPr>
      <w:r>
        <w:rPr>
          <w:sz w:val="18"/>
          <w:lang w:val="en-US"/>
        </w:rPr>
        <w:t xml:space="preserve">After the contact answers the call, press the </w:t>
      </w:r>
      <w:r>
        <w:rPr>
          <w:b/>
          <w:spacing w:val="-3"/>
          <w:sz w:val="18"/>
          <w:lang w:val="en-US"/>
        </w:rPr>
        <w:t xml:space="preserve">Transfer </w:t>
      </w:r>
      <w:r>
        <w:rPr>
          <w:sz w:val="18"/>
          <w:lang w:val="en-US"/>
        </w:rPr>
        <w:t xml:space="preserve">soft </w:t>
      </w:r>
      <w:r>
        <w:rPr>
          <w:spacing w:val="-3"/>
          <w:sz w:val="18"/>
          <w:lang w:val="en-US"/>
        </w:rPr>
        <w:t xml:space="preserve">key </w:t>
      </w:r>
      <w:r>
        <w:rPr>
          <w:sz w:val="18"/>
          <w:lang w:val="en-US"/>
        </w:rPr>
        <w:t>to finish an attended transfer.</w:t>
      </w:r>
    </w:p>
    <w:p w:rsidR="00EC3250" w:rsidRDefault="00EC3250">
      <w:pPr>
        <w:pStyle w:val="a8"/>
        <w:tabs>
          <w:tab w:val="left" w:pos="2980"/>
          <w:tab w:val="left" w:pos="2981"/>
        </w:tabs>
        <w:spacing w:before="71" w:line="345" w:lineRule="auto"/>
        <w:ind w:left="2980" w:right="1590" w:firstLine="0"/>
        <w:rPr>
          <w:sz w:val="18"/>
          <w:lang w:val="en-US"/>
        </w:rPr>
      </w:pPr>
    </w:p>
    <w:p w:rsidR="00EC3250" w:rsidRDefault="00940D6D">
      <w:pPr>
        <w:pStyle w:val="2"/>
      </w:pPr>
      <w:bookmarkStart w:id="95" w:name="Local_Conference_Call"/>
      <w:bookmarkStart w:id="96" w:name="_Toc18363"/>
      <w:bookmarkEnd w:id="95"/>
      <w:r>
        <w:lastRenderedPageBreak/>
        <w:t>Local Conference Call</w:t>
      </w:r>
      <w:bookmarkEnd w:id="96"/>
    </w:p>
    <w:p w:rsidR="00EC3250" w:rsidRDefault="00EC3250">
      <w:pPr>
        <w:pStyle w:val="a3"/>
        <w:spacing w:before="3"/>
        <w:rPr>
          <w:b/>
          <w:sz w:val="51"/>
          <w:lang w:val="en-US"/>
        </w:rPr>
      </w:pPr>
    </w:p>
    <w:p w:rsidR="00EC3250" w:rsidRDefault="00940D6D">
      <w:pPr>
        <w:pStyle w:val="3"/>
      </w:pPr>
      <w:bookmarkStart w:id="97" w:name="Setting_Up_a_Local_Conference_Call"/>
      <w:bookmarkEnd w:id="97"/>
      <w:r>
        <w:t>Setting Up a Local Conference Call</w:t>
      </w:r>
    </w:p>
    <w:p w:rsidR="00EC3250" w:rsidRDefault="00EC3250">
      <w:pPr>
        <w:pStyle w:val="a3"/>
        <w:spacing w:before="1"/>
        <w:rPr>
          <w:b/>
          <w:sz w:val="31"/>
          <w:lang w:val="en-US"/>
        </w:rPr>
      </w:pPr>
    </w:p>
    <w:p w:rsidR="00EC3250" w:rsidRDefault="00940D6D">
      <w:pPr>
        <w:pStyle w:val="a3"/>
        <w:ind w:left="2200"/>
        <w:rPr>
          <w:lang w:val="en-US"/>
        </w:rPr>
      </w:pPr>
      <w:r>
        <w:rPr>
          <w:lang w:val="en-US"/>
        </w:rPr>
        <w:t>The IP phones support three-way (including yourself) conference call.</w:t>
      </w:r>
    </w:p>
    <w:p w:rsidR="00EC3250" w:rsidRDefault="00EC3250">
      <w:pPr>
        <w:pStyle w:val="a3"/>
        <w:spacing w:before="10"/>
        <w:rPr>
          <w:sz w:val="22"/>
          <w:lang w:val="en-US"/>
        </w:rPr>
      </w:pPr>
    </w:p>
    <w:p w:rsidR="00EC3250" w:rsidRDefault="00940D6D">
      <w:pPr>
        <w:pStyle w:val="6"/>
        <w:rPr>
          <w:lang w:val="en-US"/>
        </w:rPr>
      </w:pPr>
      <w:r>
        <w:rPr>
          <w:lang w:val="en-US"/>
        </w:rPr>
        <w:t>To set up a conference call:</w:t>
      </w:r>
    </w:p>
    <w:p w:rsidR="00EC3250" w:rsidRDefault="00EC3250">
      <w:pPr>
        <w:pStyle w:val="a3"/>
        <w:spacing w:before="9"/>
        <w:rPr>
          <w:b/>
          <w:sz w:val="22"/>
          <w:lang w:val="en-US"/>
        </w:rPr>
      </w:pPr>
    </w:p>
    <w:p w:rsidR="00EC3250" w:rsidRDefault="00940D6D">
      <w:pPr>
        <w:pStyle w:val="a8"/>
        <w:numPr>
          <w:ilvl w:val="0"/>
          <w:numId w:val="19"/>
        </w:numPr>
        <w:tabs>
          <w:tab w:val="left" w:pos="2560"/>
          <w:tab w:val="left" w:pos="2561"/>
        </w:tabs>
        <w:ind w:hanging="361"/>
        <w:rPr>
          <w:sz w:val="18"/>
          <w:lang w:val="en-US"/>
        </w:rPr>
      </w:pPr>
      <w:r>
        <w:rPr>
          <w:sz w:val="18"/>
          <w:lang w:val="en-US"/>
        </w:rPr>
        <w:t>Place a call to the first</w:t>
      </w:r>
      <w:r>
        <w:rPr>
          <w:spacing w:val="-4"/>
          <w:sz w:val="18"/>
          <w:lang w:val="en-US"/>
        </w:rPr>
        <w:t xml:space="preserve"> </w:t>
      </w:r>
      <w:r>
        <w:rPr>
          <w:spacing w:val="-2"/>
          <w:sz w:val="18"/>
          <w:lang w:val="en-US"/>
        </w:rPr>
        <w:t>party.</w:t>
      </w:r>
    </w:p>
    <w:p w:rsidR="00EC3250" w:rsidRDefault="00940D6D">
      <w:pPr>
        <w:pStyle w:val="a8"/>
        <w:numPr>
          <w:ilvl w:val="0"/>
          <w:numId w:val="19"/>
        </w:numPr>
        <w:tabs>
          <w:tab w:val="left" w:pos="2560"/>
          <w:tab w:val="left" w:pos="2561"/>
        </w:tabs>
        <w:spacing w:before="166" w:line="360" w:lineRule="auto"/>
        <w:ind w:right="1357"/>
        <w:rPr>
          <w:sz w:val="18"/>
          <w:lang w:val="en-US"/>
        </w:rPr>
      </w:pPr>
      <w:r>
        <w:rPr>
          <w:sz w:val="18"/>
          <w:lang w:val="en-US"/>
        </w:rPr>
        <w:t xml:space="preserve">When the first party answers the call, press the </w:t>
      </w:r>
      <w:r>
        <w:rPr>
          <w:b/>
          <w:sz w:val="18"/>
          <w:lang w:val="en-US"/>
        </w:rPr>
        <w:t xml:space="preserve">Conference (Conf) </w:t>
      </w:r>
      <w:r>
        <w:rPr>
          <w:sz w:val="18"/>
          <w:lang w:val="en-US"/>
        </w:rPr>
        <w:t xml:space="preserve">soft </w:t>
      </w:r>
      <w:r>
        <w:rPr>
          <w:spacing w:val="-4"/>
          <w:sz w:val="18"/>
          <w:lang w:val="en-US"/>
        </w:rPr>
        <w:t xml:space="preserve">key </w:t>
      </w:r>
      <w:r>
        <w:rPr>
          <w:sz w:val="18"/>
          <w:lang w:val="en-US"/>
        </w:rPr>
        <w:t>to place a new call.</w:t>
      </w:r>
    </w:p>
    <w:p w:rsidR="00EC3250" w:rsidRDefault="00940D6D">
      <w:pPr>
        <w:pStyle w:val="a3"/>
        <w:spacing w:before="63"/>
        <w:ind w:left="2560"/>
        <w:rPr>
          <w:lang w:val="en-US"/>
        </w:rPr>
      </w:pPr>
      <w:r>
        <w:rPr>
          <w:lang w:val="en-US"/>
        </w:rPr>
        <w:t>The active call is placed on hold.</w:t>
      </w:r>
    </w:p>
    <w:p w:rsidR="00EC3250" w:rsidRDefault="00940D6D">
      <w:pPr>
        <w:pStyle w:val="a8"/>
        <w:numPr>
          <w:ilvl w:val="0"/>
          <w:numId w:val="19"/>
        </w:numPr>
        <w:tabs>
          <w:tab w:val="left" w:pos="2560"/>
          <w:tab w:val="left" w:pos="2561"/>
        </w:tabs>
        <w:spacing w:before="170"/>
        <w:ind w:hanging="361"/>
        <w:rPr>
          <w:sz w:val="18"/>
          <w:lang w:val="en-US"/>
        </w:rPr>
      </w:pPr>
      <w:r>
        <w:rPr>
          <w:sz w:val="18"/>
          <w:lang w:val="en-US"/>
        </w:rPr>
        <w:t xml:space="preserve">Enter the number of the second party and press the </w:t>
      </w:r>
      <w:r>
        <w:rPr>
          <w:b/>
          <w:sz w:val="18"/>
          <w:lang w:val="en-US"/>
        </w:rPr>
        <w:t xml:space="preserve">Send </w:t>
      </w:r>
      <w:r>
        <w:rPr>
          <w:sz w:val="18"/>
          <w:lang w:val="en-US"/>
        </w:rPr>
        <w:t>soft</w:t>
      </w:r>
      <w:r>
        <w:rPr>
          <w:spacing w:val="-1"/>
          <w:sz w:val="18"/>
          <w:lang w:val="en-US"/>
        </w:rPr>
        <w:t xml:space="preserve"> </w:t>
      </w:r>
      <w:r>
        <w:rPr>
          <w:spacing w:val="-7"/>
          <w:sz w:val="18"/>
          <w:lang w:val="en-US"/>
        </w:rPr>
        <w:t>key.</w:t>
      </w:r>
    </w:p>
    <w:p w:rsidR="00EC3250" w:rsidRDefault="00940D6D">
      <w:pPr>
        <w:pStyle w:val="a8"/>
        <w:numPr>
          <w:ilvl w:val="0"/>
          <w:numId w:val="19"/>
        </w:numPr>
        <w:tabs>
          <w:tab w:val="left" w:pos="2560"/>
          <w:tab w:val="left" w:pos="2561"/>
        </w:tabs>
        <w:spacing w:before="166" w:line="360" w:lineRule="auto"/>
        <w:ind w:right="1582"/>
        <w:rPr>
          <w:sz w:val="18"/>
          <w:lang w:val="en-US"/>
        </w:rPr>
      </w:pPr>
      <w:r>
        <w:rPr>
          <w:sz w:val="18"/>
          <w:lang w:val="en-US"/>
        </w:rPr>
        <w:t xml:space="preserve">When the second party answers the call, press the </w:t>
      </w:r>
      <w:r>
        <w:rPr>
          <w:b/>
          <w:sz w:val="18"/>
          <w:lang w:val="en-US"/>
        </w:rPr>
        <w:t xml:space="preserve">Conference (Conf) </w:t>
      </w:r>
      <w:r>
        <w:rPr>
          <w:sz w:val="18"/>
          <w:lang w:val="en-US"/>
        </w:rPr>
        <w:t xml:space="preserve">soft </w:t>
      </w:r>
      <w:r>
        <w:rPr>
          <w:spacing w:val="-3"/>
          <w:sz w:val="18"/>
          <w:lang w:val="en-US"/>
        </w:rPr>
        <w:t xml:space="preserve">key </w:t>
      </w:r>
      <w:r>
        <w:rPr>
          <w:sz w:val="18"/>
          <w:lang w:val="en-US"/>
        </w:rPr>
        <w:t>again to join all parties in the</w:t>
      </w:r>
      <w:r>
        <w:rPr>
          <w:spacing w:val="-4"/>
          <w:sz w:val="18"/>
          <w:lang w:val="en-US"/>
        </w:rPr>
        <w:t xml:space="preserve"> </w:t>
      </w:r>
      <w:r>
        <w:rPr>
          <w:sz w:val="18"/>
          <w:lang w:val="en-US"/>
        </w:rPr>
        <w:t>conference.</w:t>
      </w:r>
    </w:p>
    <w:p w:rsidR="00EC3250" w:rsidRDefault="00EC3250">
      <w:pPr>
        <w:pStyle w:val="a3"/>
        <w:rPr>
          <w:sz w:val="20"/>
          <w:lang w:val="en-US"/>
        </w:rPr>
      </w:pPr>
    </w:p>
    <w:p w:rsidR="00EC3250" w:rsidRDefault="00EC3250">
      <w:pPr>
        <w:pStyle w:val="a3"/>
        <w:rPr>
          <w:sz w:val="16"/>
          <w:lang w:val="en-US"/>
        </w:rPr>
      </w:pPr>
    </w:p>
    <w:p w:rsidR="00EC3250" w:rsidRDefault="00940D6D">
      <w:pPr>
        <w:pStyle w:val="3"/>
      </w:pPr>
      <w:bookmarkStart w:id="98" w:name="Joining_Two_Calls_in_a_Conference"/>
      <w:bookmarkEnd w:id="98"/>
      <w:r>
        <w:t>Joining Two Calls in a Conference</w:t>
      </w:r>
    </w:p>
    <w:p w:rsidR="00EC3250" w:rsidRDefault="00EC3250">
      <w:pPr>
        <w:pStyle w:val="a3"/>
        <w:spacing w:before="11"/>
        <w:rPr>
          <w:b/>
          <w:sz w:val="30"/>
          <w:lang w:val="en-US"/>
        </w:rPr>
      </w:pPr>
    </w:p>
    <w:p w:rsidR="00EC3250" w:rsidRDefault="00940D6D">
      <w:pPr>
        <w:pStyle w:val="a3"/>
        <w:ind w:left="2200"/>
        <w:rPr>
          <w:lang w:val="en-US"/>
        </w:rPr>
      </w:pPr>
      <w:r>
        <w:rPr>
          <w:lang w:val="en-US"/>
        </w:rPr>
        <w:t>You can select a hold call to join into a conference call with the active call.</w:t>
      </w:r>
    </w:p>
    <w:p w:rsidR="00EC3250" w:rsidRDefault="00EC3250">
      <w:pPr>
        <w:pStyle w:val="a3"/>
        <w:spacing w:before="10"/>
        <w:rPr>
          <w:sz w:val="22"/>
          <w:lang w:val="en-US"/>
        </w:rPr>
      </w:pPr>
    </w:p>
    <w:p w:rsidR="00EC3250" w:rsidRDefault="00940D6D">
      <w:pPr>
        <w:pStyle w:val="6"/>
        <w:rPr>
          <w:lang w:val="en-US"/>
        </w:rPr>
      </w:pPr>
      <w:r>
        <w:rPr>
          <w:lang w:val="en-US"/>
        </w:rPr>
        <w:t>To join two calls in a conference:</w:t>
      </w:r>
    </w:p>
    <w:p w:rsidR="00EC3250" w:rsidRDefault="00EC3250">
      <w:pPr>
        <w:pStyle w:val="a3"/>
        <w:spacing w:before="8"/>
        <w:rPr>
          <w:b/>
          <w:sz w:val="22"/>
          <w:lang w:val="en-US"/>
        </w:rPr>
      </w:pPr>
    </w:p>
    <w:p w:rsidR="00EC3250" w:rsidRDefault="00940D6D">
      <w:pPr>
        <w:pStyle w:val="a8"/>
        <w:numPr>
          <w:ilvl w:val="0"/>
          <w:numId w:val="20"/>
        </w:numPr>
        <w:tabs>
          <w:tab w:val="left" w:pos="2560"/>
          <w:tab w:val="left" w:pos="2561"/>
        </w:tabs>
        <w:ind w:hanging="361"/>
        <w:rPr>
          <w:sz w:val="18"/>
          <w:lang w:val="en-US"/>
        </w:rPr>
      </w:pPr>
      <w:r>
        <w:rPr>
          <w:sz w:val="18"/>
          <w:lang w:val="en-US"/>
        </w:rPr>
        <w:t>Place two or more calls using the same or different accounts on the</w:t>
      </w:r>
      <w:r>
        <w:rPr>
          <w:spacing w:val="-7"/>
          <w:sz w:val="18"/>
          <w:lang w:val="en-US"/>
        </w:rPr>
        <w:t xml:space="preserve"> </w:t>
      </w:r>
      <w:r>
        <w:rPr>
          <w:sz w:val="18"/>
          <w:lang w:val="en-US"/>
        </w:rPr>
        <w:t>phone.</w:t>
      </w:r>
    </w:p>
    <w:p w:rsidR="00EC3250" w:rsidRDefault="00940D6D">
      <w:pPr>
        <w:pStyle w:val="a8"/>
        <w:numPr>
          <w:ilvl w:val="0"/>
          <w:numId w:val="20"/>
        </w:numPr>
        <w:tabs>
          <w:tab w:val="left" w:pos="2560"/>
          <w:tab w:val="left" w:pos="2561"/>
        </w:tabs>
        <w:spacing w:before="168"/>
        <w:ind w:hanging="361"/>
        <w:rPr>
          <w:sz w:val="18"/>
          <w:lang w:val="en-US"/>
        </w:rPr>
      </w:pPr>
      <w:r>
        <w:rPr>
          <w:sz w:val="18"/>
          <w:lang w:val="en-US"/>
        </w:rPr>
        <w:t>Select the call for a conference and ensure that the call is</w:t>
      </w:r>
      <w:r>
        <w:rPr>
          <w:spacing w:val="-9"/>
          <w:sz w:val="18"/>
          <w:lang w:val="en-US"/>
        </w:rPr>
        <w:t xml:space="preserve"> </w:t>
      </w:r>
      <w:r>
        <w:rPr>
          <w:sz w:val="18"/>
          <w:lang w:val="en-US"/>
        </w:rPr>
        <w:t>active.</w:t>
      </w:r>
    </w:p>
    <w:p w:rsidR="00EC3250" w:rsidRDefault="00940D6D">
      <w:pPr>
        <w:pStyle w:val="a8"/>
        <w:numPr>
          <w:ilvl w:val="0"/>
          <w:numId w:val="20"/>
        </w:numPr>
        <w:tabs>
          <w:tab w:val="left" w:pos="2560"/>
          <w:tab w:val="left" w:pos="2561"/>
        </w:tabs>
        <w:spacing w:before="168"/>
        <w:ind w:hanging="361"/>
        <w:rPr>
          <w:sz w:val="18"/>
          <w:lang w:val="en-US"/>
        </w:rPr>
      </w:pPr>
      <w:r>
        <w:rPr>
          <w:sz w:val="18"/>
          <w:lang w:val="en-US"/>
        </w:rPr>
        <w:t xml:space="preserve">Press the </w:t>
      </w:r>
      <w:r>
        <w:rPr>
          <w:b/>
          <w:sz w:val="18"/>
          <w:lang w:val="en-US"/>
        </w:rPr>
        <w:t xml:space="preserve">Conference (Conf) </w:t>
      </w:r>
      <w:r>
        <w:rPr>
          <w:sz w:val="18"/>
          <w:lang w:val="en-US"/>
        </w:rPr>
        <w:t>soft</w:t>
      </w:r>
      <w:r>
        <w:rPr>
          <w:spacing w:val="-3"/>
          <w:sz w:val="18"/>
          <w:lang w:val="en-US"/>
        </w:rPr>
        <w:t xml:space="preserve"> </w:t>
      </w:r>
      <w:r>
        <w:rPr>
          <w:spacing w:val="-7"/>
          <w:sz w:val="18"/>
          <w:lang w:val="en-US"/>
        </w:rPr>
        <w:t>key.</w:t>
      </w:r>
    </w:p>
    <w:p w:rsidR="00EC3250" w:rsidRDefault="00940D6D">
      <w:pPr>
        <w:pStyle w:val="a8"/>
        <w:numPr>
          <w:ilvl w:val="0"/>
          <w:numId w:val="20"/>
        </w:numPr>
        <w:tabs>
          <w:tab w:val="left" w:pos="2560"/>
          <w:tab w:val="left" w:pos="2561"/>
        </w:tabs>
        <w:spacing w:before="166"/>
        <w:ind w:hanging="361"/>
        <w:rPr>
          <w:sz w:val="18"/>
          <w:lang w:val="en-US"/>
        </w:rPr>
      </w:pPr>
      <w:r>
        <w:rPr>
          <w:sz w:val="18"/>
          <w:lang w:val="en-US"/>
        </w:rPr>
        <w:t xml:space="preserve">Select the desired hold call, and then press the </w:t>
      </w:r>
      <w:r>
        <w:rPr>
          <w:b/>
          <w:sz w:val="18"/>
          <w:lang w:val="en-US"/>
        </w:rPr>
        <w:t xml:space="preserve">Send </w:t>
      </w:r>
      <w:r>
        <w:rPr>
          <w:sz w:val="18"/>
          <w:lang w:val="en-US"/>
        </w:rPr>
        <w:t>soft</w:t>
      </w:r>
      <w:r>
        <w:rPr>
          <w:spacing w:val="-3"/>
          <w:sz w:val="18"/>
          <w:lang w:val="en-US"/>
        </w:rPr>
        <w:t xml:space="preserve"> </w:t>
      </w:r>
      <w:r>
        <w:rPr>
          <w:spacing w:val="-7"/>
          <w:sz w:val="18"/>
          <w:lang w:val="en-US"/>
        </w:rPr>
        <w:t>key.</w:t>
      </w:r>
    </w:p>
    <w:p w:rsidR="00EC3250" w:rsidRDefault="00EC3250">
      <w:pPr>
        <w:pStyle w:val="a3"/>
        <w:spacing w:before="11"/>
        <w:rPr>
          <w:rFonts w:eastAsiaTheme="minorEastAsia"/>
          <w:sz w:val="11"/>
          <w:lang w:val="en-US"/>
        </w:rPr>
      </w:pPr>
    </w:p>
    <w:p w:rsidR="00001AF4" w:rsidRDefault="00001AF4">
      <w:pPr>
        <w:pStyle w:val="a3"/>
        <w:spacing w:before="11"/>
        <w:rPr>
          <w:rFonts w:eastAsiaTheme="minorEastAsia"/>
          <w:sz w:val="11"/>
          <w:lang w:val="en-US"/>
        </w:rPr>
      </w:pPr>
    </w:p>
    <w:p w:rsidR="00001AF4" w:rsidRDefault="00001AF4">
      <w:pPr>
        <w:pStyle w:val="a3"/>
        <w:spacing w:before="11"/>
        <w:rPr>
          <w:rFonts w:eastAsiaTheme="minorEastAsia"/>
          <w:sz w:val="11"/>
          <w:lang w:val="en-US"/>
        </w:rPr>
      </w:pPr>
    </w:p>
    <w:p w:rsidR="00001AF4" w:rsidRPr="00001AF4" w:rsidRDefault="00001AF4">
      <w:pPr>
        <w:pStyle w:val="a3"/>
        <w:spacing w:before="11"/>
        <w:rPr>
          <w:rFonts w:eastAsiaTheme="minorEastAsia" w:hint="eastAsia"/>
          <w:sz w:val="11"/>
          <w:lang w:val="en-US"/>
        </w:rPr>
      </w:pPr>
    </w:p>
    <w:p w:rsidR="00EC3250" w:rsidRDefault="00940D6D">
      <w:pPr>
        <w:pStyle w:val="2"/>
      </w:pPr>
      <w:bookmarkStart w:id="99" w:name="Configuring_Transfer_On_Conference_Hang_"/>
      <w:bookmarkStart w:id="100" w:name="Managing_Conference_Participants"/>
      <w:bookmarkStart w:id="101" w:name="Call_Park_and_Call_Retrieve"/>
      <w:bookmarkStart w:id="102" w:name="_Toc29031"/>
      <w:bookmarkEnd w:id="99"/>
      <w:bookmarkEnd w:id="100"/>
      <w:bookmarkEnd w:id="101"/>
      <w:r>
        <w:t>Call Park and Call Retrieve</w:t>
      </w:r>
      <w:bookmarkEnd w:id="102"/>
    </w:p>
    <w:p w:rsidR="00EC3250" w:rsidRDefault="00940D6D">
      <w:pPr>
        <w:pStyle w:val="a3"/>
        <w:spacing w:before="332" w:line="362" w:lineRule="auto"/>
        <w:ind w:left="2200" w:right="1343"/>
        <w:rPr>
          <w:lang w:val="en-US"/>
        </w:rPr>
      </w:pPr>
      <w:r>
        <w:rPr>
          <w:lang w:val="en-US"/>
        </w:rPr>
        <w:t>You can use this feature to park a call, and then retrieve the call either from your phone or another phone. After you park a call, the call is placed on hold, you can continue the conversation after retrieving it.</w:t>
      </w:r>
    </w:p>
    <w:p w:rsidR="00EC3250" w:rsidRDefault="00940D6D">
      <w:pPr>
        <w:pStyle w:val="a3"/>
        <w:spacing w:before="61"/>
        <w:ind w:left="2200"/>
        <w:rPr>
          <w:lang w:val="en-US"/>
        </w:rPr>
      </w:pPr>
      <w:r>
        <w:rPr>
          <w:lang w:val="en-US"/>
        </w:rPr>
        <w:t>IP phone supports park call and enhanced park call.</w:t>
      </w:r>
    </w:p>
    <w:p w:rsidR="00EC3250" w:rsidRDefault="00940D6D">
      <w:pPr>
        <w:pStyle w:val="a8"/>
        <w:numPr>
          <w:ilvl w:val="0"/>
          <w:numId w:val="2"/>
        </w:numPr>
        <w:tabs>
          <w:tab w:val="left" w:pos="2620"/>
          <w:tab w:val="left" w:pos="2621"/>
        </w:tabs>
        <w:spacing w:before="160" w:line="355" w:lineRule="auto"/>
        <w:ind w:right="1358"/>
        <w:rPr>
          <w:sz w:val="18"/>
          <w:lang w:val="en-US"/>
        </w:rPr>
      </w:pPr>
      <w:r>
        <w:rPr>
          <w:sz w:val="18"/>
          <w:lang w:val="en-US"/>
        </w:rPr>
        <w:t>Park</w:t>
      </w:r>
      <w:r>
        <w:rPr>
          <w:spacing w:val="-8"/>
          <w:sz w:val="18"/>
          <w:lang w:val="en-US"/>
        </w:rPr>
        <w:t xml:space="preserve"> </w:t>
      </w:r>
      <w:r>
        <w:rPr>
          <w:sz w:val="18"/>
          <w:lang w:val="en-US"/>
        </w:rPr>
        <w:t>call</w:t>
      </w:r>
      <w:r>
        <w:rPr>
          <w:spacing w:val="-8"/>
          <w:sz w:val="18"/>
          <w:lang w:val="en-US"/>
        </w:rPr>
        <w:t xml:space="preserve"> </w:t>
      </w:r>
      <w:r>
        <w:rPr>
          <w:sz w:val="18"/>
          <w:lang w:val="en-US"/>
        </w:rPr>
        <w:t>feature,</w:t>
      </w:r>
      <w:r>
        <w:rPr>
          <w:spacing w:val="-8"/>
          <w:sz w:val="18"/>
          <w:lang w:val="en-US"/>
        </w:rPr>
        <w:t xml:space="preserve"> </w:t>
      </w:r>
      <w:r>
        <w:rPr>
          <w:sz w:val="18"/>
          <w:lang w:val="en-US"/>
        </w:rPr>
        <w:t>the</w:t>
      </w:r>
      <w:r>
        <w:rPr>
          <w:spacing w:val="-8"/>
          <w:sz w:val="18"/>
          <w:lang w:val="en-US"/>
        </w:rPr>
        <w:t xml:space="preserve"> </w:t>
      </w:r>
      <w:r>
        <w:rPr>
          <w:sz w:val="18"/>
          <w:lang w:val="en-US"/>
        </w:rPr>
        <w:t>server</w:t>
      </w:r>
      <w:r>
        <w:rPr>
          <w:spacing w:val="-6"/>
          <w:sz w:val="18"/>
          <w:lang w:val="en-US"/>
        </w:rPr>
        <w:t xml:space="preserve"> </w:t>
      </w:r>
      <w:r>
        <w:rPr>
          <w:sz w:val="18"/>
          <w:lang w:val="en-US"/>
        </w:rPr>
        <w:t>will</w:t>
      </w:r>
      <w:r>
        <w:rPr>
          <w:spacing w:val="-9"/>
          <w:sz w:val="18"/>
          <w:lang w:val="en-US"/>
        </w:rPr>
        <w:t xml:space="preserve"> </w:t>
      </w:r>
      <w:r>
        <w:rPr>
          <w:sz w:val="18"/>
          <w:lang w:val="en-US"/>
        </w:rPr>
        <w:t>automatically</w:t>
      </w:r>
      <w:r>
        <w:rPr>
          <w:spacing w:val="-7"/>
          <w:sz w:val="18"/>
          <w:lang w:val="en-US"/>
        </w:rPr>
        <w:t xml:space="preserve"> </w:t>
      </w:r>
      <w:r>
        <w:rPr>
          <w:sz w:val="18"/>
          <w:lang w:val="en-US"/>
        </w:rPr>
        <w:t>hunt</w:t>
      </w:r>
      <w:r>
        <w:rPr>
          <w:spacing w:val="-8"/>
          <w:sz w:val="18"/>
          <w:lang w:val="en-US"/>
        </w:rPr>
        <w:t xml:space="preserve"> </w:t>
      </w:r>
      <w:r>
        <w:rPr>
          <w:sz w:val="18"/>
          <w:lang w:val="en-US"/>
        </w:rPr>
        <w:t>for</w:t>
      </w:r>
      <w:r>
        <w:rPr>
          <w:spacing w:val="-8"/>
          <w:sz w:val="18"/>
          <w:lang w:val="en-US"/>
        </w:rPr>
        <w:t xml:space="preserve"> </w:t>
      </w:r>
      <w:r>
        <w:rPr>
          <w:sz w:val="18"/>
          <w:lang w:val="en-US"/>
        </w:rPr>
        <w:t>the</w:t>
      </w:r>
      <w:r>
        <w:rPr>
          <w:spacing w:val="-7"/>
          <w:sz w:val="18"/>
          <w:lang w:val="en-US"/>
        </w:rPr>
        <w:t xml:space="preserve"> </w:t>
      </w:r>
      <w:r>
        <w:rPr>
          <w:sz w:val="18"/>
          <w:lang w:val="en-US"/>
        </w:rPr>
        <w:t>first</w:t>
      </w:r>
      <w:r>
        <w:rPr>
          <w:spacing w:val="-7"/>
          <w:sz w:val="18"/>
          <w:lang w:val="en-US"/>
        </w:rPr>
        <w:t xml:space="preserve"> </w:t>
      </w:r>
      <w:r>
        <w:rPr>
          <w:sz w:val="18"/>
          <w:lang w:val="en-US"/>
        </w:rPr>
        <w:t>available</w:t>
      </w:r>
      <w:r>
        <w:rPr>
          <w:spacing w:val="-8"/>
          <w:sz w:val="18"/>
          <w:lang w:val="en-US"/>
        </w:rPr>
        <w:t xml:space="preserve"> </w:t>
      </w:r>
      <w:r>
        <w:rPr>
          <w:sz w:val="18"/>
          <w:lang w:val="en-US"/>
        </w:rPr>
        <w:t>orbit</w:t>
      </w:r>
      <w:r>
        <w:rPr>
          <w:spacing w:val="-6"/>
          <w:sz w:val="18"/>
          <w:lang w:val="en-US"/>
        </w:rPr>
        <w:t xml:space="preserve"> </w:t>
      </w:r>
      <w:r>
        <w:rPr>
          <w:sz w:val="18"/>
          <w:lang w:val="en-US"/>
        </w:rPr>
        <w:t>in</w:t>
      </w:r>
      <w:r>
        <w:rPr>
          <w:spacing w:val="-9"/>
          <w:sz w:val="18"/>
          <w:lang w:val="en-US"/>
        </w:rPr>
        <w:t xml:space="preserve"> </w:t>
      </w:r>
      <w:r>
        <w:rPr>
          <w:sz w:val="18"/>
          <w:lang w:val="en-US"/>
        </w:rPr>
        <w:t>the</w:t>
      </w:r>
      <w:r>
        <w:rPr>
          <w:spacing w:val="-7"/>
          <w:sz w:val="18"/>
          <w:lang w:val="en-US"/>
        </w:rPr>
        <w:t xml:space="preserve"> </w:t>
      </w:r>
      <w:r>
        <w:rPr>
          <w:sz w:val="18"/>
          <w:lang w:val="en-US"/>
        </w:rPr>
        <w:t>call</w:t>
      </w:r>
      <w:r>
        <w:rPr>
          <w:spacing w:val="-8"/>
          <w:sz w:val="18"/>
          <w:lang w:val="en-US"/>
        </w:rPr>
        <w:t xml:space="preserve"> </w:t>
      </w:r>
      <w:r>
        <w:rPr>
          <w:sz w:val="18"/>
          <w:lang w:val="en-US"/>
        </w:rPr>
        <w:t>park orbits and parks the call there. The call park orbits should be predefined, contact your system administrator for more</w:t>
      </w:r>
      <w:r>
        <w:rPr>
          <w:spacing w:val="-1"/>
          <w:sz w:val="18"/>
          <w:lang w:val="en-US"/>
        </w:rPr>
        <w:t xml:space="preserve"> </w:t>
      </w:r>
      <w:r>
        <w:rPr>
          <w:sz w:val="18"/>
          <w:lang w:val="en-US"/>
        </w:rPr>
        <w:t>information.</w:t>
      </w:r>
    </w:p>
    <w:p w:rsidR="00EC3250" w:rsidRDefault="00940D6D">
      <w:pPr>
        <w:pStyle w:val="a8"/>
        <w:numPr>
          <w:ilvl w:val="0"/>
          <w:numId w:val="2"/>
        </w:numPr>
        <w:tabs>
          <w:tab w:val="left" w:pos="2620"/>
          <w:tab w:val="left" w:pos="2621"/>
        </w:tabs>
        <w:spacing w:before="60" w:line="345" w:lineRule="auto"/>
        <w:ind w:right="1544"/>
        <w:rPr>
          <w:sz w:val="18"/>
          <w:lang w:val="en-US"/>
        </w:rPr>
      </w:pPr>
      <w:r>
        <w:rPr>
          <w:sz w:val="18"/>
          <w:lang w:val="en-US"/>
        </w:rPr>
        <w:t>Enhanced park call feature, you should specify a target orbit where you want to park</w:t>
      </w:r>
      <w:r>
        <w:rPr>
          <w:spacing w:val="-27"/>
          <w:sz w:val="18"/>
          <w:lang w:val="en-US"/>
        </w:rPr>
        <w:t xml:space="preserve"> </w:t>
      </w:r>
      <w:r>
        <w:rPr>
          <w:sz w:val="18"/>
          <w:lang w:val="en-US"/>
        </w:rPr>
        <w:t xml:space="preserve">the call </w:t>
      </w:r>
      <w:r>
        <w:rPr>
          <w:spacing w:val="-3"/>
          <w:sz w:val="18"/>
          <w:lang w:val="en-US"/>
        </w:rPr>
        <w:t>to.</w:t>
      </w:r>
    </w:p>
    <w:p w:rsidR="00EC3250" w:rsidRDefault="00EC3250">
      <w:pPr>
        <w:pStyle w:val="a3"/>
        <w:rPr>
          <w:sz w:val="20"/>
          <w:lang w:val="en-US"/>
        </w:rPr>
      </w:pPr>
    </w:p>
    <w:p w:rsidR="00EC3250" w:rsidRDefault="00EC3250">
      <w:pPr>
        <w:pStyle w:val="a3"/>
        <w:spacing w:before="2"/>
        <w:rPr>
          <w:sz w:val="17"/>
          <w:lang w:val="en-US"/>
        </w:rPr>
      </w:pPr>
    </w:p>
    <w:p w:rsidR="00EC3250" w:rsidRDefault="00940D6D">
      <w:pPr>
        <w:pStyle w:val="3"/>
      </w:pPr>
      <w:bookmarkStart w:id="103" w:name="Configuring_a_Park_Call_Key"/>
      <w:bookmarkEnd w:id="103"/>
      <w:r>
        <w:t>Configuring a Park Call Key</w:t>
      </w:r>
    </w:p>
    <w:p w:rsidR="00EC3250" w:rsidRDefault="00EC3250">
      <w:pPr>
        <w:pStyle w:val="a3"/>
        <w:spacing w:before="11"/>
        <w:rPr>
          <w:b/>
          <w:sz w:val="30"/>
          <w:lang w:val="en-US"/>
        </w:rPr>
      </w:pPr>
    </w:p>
    <w:p w:rsidR="00EC3250" w:rsidRDefault="00940D6D">
      <w:pPr>
        <w:pStyle w:val="a3"/>
        <w:ind w:left="2200"/>
        <w:rPr>
          <w:lang w:val="en-US"/>
        </w:rPr>
      </w:pPr>
      <w:r>
        <w:pict>
          <v:group id="_x0000_s1299" style="position:absolute;left:0;text-align:left;margin-left:125.45pt;margin-top:16.15pt;width:368.6pt;height:38.65pt;z-index:-251662848;mso-position-horizontal-relative:page" coordorigin="2510,324" coordsize="7372,773">
            <v:rect id="_x0000_s1300" style="position:absolute;left:9771;top:342;width:108;height:312" fillcolor="#c2d59b" stroked="f"/>
            <v:rect id="_x0000_s1301" style="position:absolute;left:2509;top:342;width:108;height:312" fillcolor="#c2d59b" stroked="f"/>
            <v:rect id="_x0000_s1302" style="position:absolute;left:2617;top:342;width:7154;height:312" fillcolor="#c2d59b" stroked="f"/>
            <v:line id="_x0000_s1303" style="position:absolute" from="2510,333" to="9881,333" strokecolor="#9bba58" strokeweight=".33864mm"/>
            <v:line id="_x0000_s1304" style="position:absolute" from="2510,343" to="9881,343" strokecolor="#c2d59b" strokeweight=".06pt"/>
            <v:shape id="_x0000_s1305" type="#_x0000_t202" style="position:absolute;left:2509;top:654;width:7370;height:442" fillcolor="#eaf0dd" stroked="f">
              <v:textbox inset="0,0,0,0">
                <w:txbxContent>
                  <w:p w:rsidR="00940D6D" w:rsidRDefault="00940D6D">
                    <w:pPr>
                      <w:spacing w:before="17" w:line="271" w:lineRule="auto"/>
                      <w:ind w:left="107"/>
                      <w:rPr>
                        <w:sz w:val="17"/>
                        <w:lang w:val="en-US"/>
                      </w:rPr>
                    </w:pPr>
                    <w:r>
                      <w:rPr>
                        <w:sz w:val="17"/>
                        <w:lang w:val="en-US"/>
                      </w:rPr>
                      <w:t xml:space="preserve">You cannot configure a park call key via </w:t>
                    </w:r>
                    <w:proofErr w:type="spellStart"/>
                    <w:r>
                      <w:rPr>
                        <w:sz w:val="17"/>
                        <w:lang w:val="en-US"/>
                      </w:rPr>
                      <w:t>CommPortal</w:t>
                    </w:r>
                    <w:proofErr w:type="spellEnd"/>
                    <w:r>
                      <w:rPr>
                        <w:sz w:val="17"/>
                        <w:lang w:val="en-US"/>
                      </w:rPr>
                      <w:t xml:space="preserve"> phone configurator for FIP12WP and FIP16.</w:t>
                    </w:r>
                  </w:p>
                </w:txbxContent>
              </v:textbox>
            </v:shape>
            <v:shape id="_x0000_s1306" type="#_x0000_t202" style="position:absolute;left:2617;top:397;width:399;height:203" filled="f" stroked="f">
              <v:textbox inset="0,0,0,0">
                <w:txbxContent>
                  <w:p w:rsidR="00940D6D" w:rsidRDefault="00940D6D">
                    <w:pPr>
                      <w:spacing w:before="4"/>
                      <w:rPr>
                        <w:b/>
                        <w:sz w:val="17"/>
                      </w:rPr>
                    </w:pPr>
                    <w:r>
                      <w:rPr>
                        <w:b/>
                        <w:sz w:val="17"/>
                      </w:rPr>
                      <w:t>Note</w:t>
                    </w:r>
                  </w:p>
                </w:txbxContent>
              </v:textbox>
            </v:shape>
            <w10:wrap type="topAndBottom" anchorx="page"/>
          </v:group>
        </w:pict>
      </w:r>
      <w:r>
        <w:rPr>
          <w:lang w:val="en-US"/>
        </w:rPr>
        <w:t>You can configure a Park Call key to park an active call.</w:t>
      </w:r>
    </w:p>
    <w:p w:rsidR="00EC3250" w:rsidRDefault="00EC3250">
      <w:pPr>
        <w:pStyle w:val="a3"/>
        <w:spacing w:before="3"/>
        <w:rPr>
          <w:sz w:val="8"/>
          <w:lang w:val="en-US"/>
        </w:rPr>
      </w:pPr>
    </w:p>
    <w:p w:rsidR="00EC3250" w:rsidRDefault="00940D6D">
      <w:pPr>
        <w:pStyle w:val="6"/>
        <w:spacing w:before="104"/>
        <w:rPr>
          <w:lang w:val="en-US"/>
        </w:rPr>
      </w:pPr>
      <w:r>
        <w:rPr>
          <w:lang w:val="en-US"/>
        </w:rPr>
        <w:lastRenderedPageBreak/>
        <w:t xml:space="preserve">To configure a </w:t>
      </w:r>
      <w:proofErr w:type="gramStart"/>
      <w:r>
        <w:rPr>
          <w:lang w:val="en-US"/>
        </w:rPr>
        <w:t>Park</w:t>
      </w:r>
      <w:proofErr w:type="gramEnd"/>
      <w:r>
        <w:rPr>
          <w:lang w:val="en-US"/>
        </w:rPr>
        <w:t xml:space="preserve"> Call key via the </w:t>
      </w:r>
      <w:proofErr w:type="spellStart"/>
      <w:r>
        <w:rPr>
          <w:lang w:val="en-US"/>
        </w:rPr>
        <w:t>CommPortal</w:t>
      </w:r>
      <w:proofErr w:type="spellEnd"/>
      <w:r>
        <w:rPr>
          <w:lang w:val="en-US"/>
        </w:rPr>
        <w:t xml:space="preserve"> phone configurator:</w:t>
      </w:r>
    </w:p>
    <w:p w:rsidR="00EC3250" w:rsidRDefault="00EC3250">
      <w:pPr>
        <w:pStyle w:val="a3"/>
        <w:spacing w:before="8"/>
        <w:rPr>
          <w:b/>
          <w:sz w:val="22"/>
          <w:lang w:val="en-US"/>
        </w:rPr>
      </w:pPr>
    </w:p>
    <w:p w:rsidR="00EC3250" w:rsidRDefault="00940D6D">
      <w:pPr>
        <w:pStyle w:val="a8"/>
        <w:numPr>
          <w:ilvl w:val="0"/>
          <w:numId w:val="21"/>
        </w:numPr>
        <w:tabs>
          <w:tab w:val="left" w:pos="2620"/>
          <w:tab w:val="left" w:pos="2621"/>
        </w:tabs>
        <w:ind w:hanging="421"/>
        <w:rPr>
          <w:sz w:val="18"/>
          <w:lang w:val="en-US"/>
        </w:rPr>
      </w:pPr>
      <w:r>
        <w:rPr>
          <w:sz w:val="18"/>
          <w:lang w:val="en-US"/>
        </w:rPr>
        <w:t xml:space="preserve">Click </w:t>
      </w:r>
      <w:r>
        <w:rPr>
          <w:b/>
          <w:sz w:val="18"/>
          <w:lang w:val="en-US"/>
        </w:rPr>
        <w:t>Programmable Keys - Line Key</w:t>
      </w:r>
      <w:r>
        <w:rPr>
          <w:sz w:val="18"/>
          <w:lang w:val="en-US"/>
        </w:rPr>
        <w:t>-&gt;</w:t>
      </w:r>
      <w:r>
        <w:rPr>
          <w:b/>
          <w:sz w:val="18"/>
          <w:lang w:val="en-US"/>
        </w:rPr>
        <w:t>Key</w:t>
      </w:r>
      <w:r>
        <w:rPr>
          <w:b/>
          <w:spacing w:val="-37"/>
          <w:sz w:val="18"/>
          <w:lang w:val="en-US"/>
        </w:rPr>
        <w:t xml:space="preserve"> </w:t>
      </w:r>
      <w:r>
        <w:rPr>
          <w:b/>
          <w:sz w:val="18"/>
          <w:lang w:val="en-US"/>
        </w:rPr>
        <w:t>X</w:t>
      </w:r>
      <w:r>
        <w:rPr>
          <w:sz w:val="18"/>
          <w:lang w:val="en-US"/>
        </w:rPr>
        <w:t>.</w:t>
      </w:r>
    </w:p>
    <w:p w:rsidR="00EC3250" w:rsidRDefault="00940D6D">
      <w:pPr>
        <w:pStyle w:val="a8"/>
        <w:numPr>
          <w:ilvl w:val="0"/>
          <w:numId w:val="21"/>
        </w:numPr>
        <w:tabs>
          <w:tab w:val="left" w:pos="2620"/>
          <w:tab w:val="left" w:pos="2621"/>
        </w:tabs>
        <w:spacing w:before="167"/>
        <w:ind w:hanging="421"/>
        <w:rPr>
          <w:sz w:val="18"/>
          <w:lang w:val="en-US"/>
        </w:rPr>
      </w:pPr>
      <w:r>
        <w:rPr>
          <w:sz w:val="18"/>
          <w:lang w:val="en-US"/>
        </w:rPr>
        <w:t xml:space="preserve">Select </w:t>
      </w:r>
      <w:r>
        <w:rPr>
          <w:b/>
          <w:sz w:val="18"/>
          <w:lang w:val="en-US"/>
        </w:rPr>
        <w:t xml:space="preserve">Park Call </w:t>
      </w:r>
      <w:r>
        <w:rPr>
          <w:sz w:val="18"/>
          <w:lang w:val="en-US"/>
        </w:rPr>
        <w:t xml:space="preserve">from the </w:t>
      </w:r>
      <w:r>
        <w:rPr>
          <w:b/>
          <w:sz w:val="18"/>
          <w:lang w:val="en-US"/>
        </w:rPr>
        <w:t>Soft key action</w:t>
      </w:r>
      <w:r>
        <w:rPr>
          <w:b/>
          <w:spacing w:val="-16"/>
          <w:sz w:val="18"/>
          <w:lang w:val="en-US"/>
        </w:rPr>
        <w:t xml:space="preserve"> </w:t>
      </w:r>
      <w:r>
        <w:rPr>
          <w:sz w:val="18"/>
          <w:lang w:val="en-US"/>
        </w:rPr>
        <w:t>field.</w:t>
      </w:r>
    </w:p>
    <w:p w:rsidR="00EC3250" w:rsidRDefault="00940D6D">
      <w:pPr>
        <w:pStyle w:val="a8"/>
        <w:numPr>
          <w:ilvl w:val="0"/>
          <w:numId w:val="21"/>
        </w:numPr>
        <w:tabs>
          <w:tab w:val="left" w:pos="2620"/>
          <w:tab w:val="left" w:pos="2621"/>
        </w:tabs>
        <w:spacing w:before="167"/>
        <w:ind w:hanging="421"/>
        <w:rPr>
          <w:sz w:val="18"/>
          <w:lang w:val="en-US"/>
        </w:rPr>
      </w:pPr>
      <w:r>
        <w:rPr>
          <w:sz w:val="18"/>
          <w:lang w:val="en-US"/>
        </w:rPr>
        <w:t xml:space="preserve">Select the desired line to apply this feature from the </w:t>
      </w:r>
      <w:r>
        <w:rPr>
          <w:b/>
          <w:sz w:val="18"/>
          <w:lang w:val="en-US"/>
        </w:rPr>
        <w:t>Line</w:t>
      </w:r>
      <w:r>
        <w:rPr>
          <w:b/>
          <w:spacing w:val="-6"/>
          <w:sz w:val="18"/>
          <w:lang w:val="en-US"/>
        </w:rPr>
        <w:t xml:space="preserve"> </w:t>
      </w:r>
      <w:r>
        <w:rPr>
          <w:sz w:val="18"/>
          <w:lang w:val="en-US"/>
        </w:rPr>
        <w:t>field.</w:t>
      </w:r>
    </w:p>
    <w:p w:rsidR="00EC3250" w:rsidRDefault="00940D6D">
      <w:pPr>
        <w:pStyle w:val="a8"/>
        <w:numPr>
          <w:ilvl w:val="0"/>
          <w:numId w:val="21"/>
        </w:numPr>
        <w:tabs>
          <w:tab w:val="left" w:pos="2620"/>
          <w:tab w:val="left" w:pos="2621"/>
        </w:tabs>
        <w:spacing w:before="168"/>
        <w:ind w:hanging="421"/>
        <w:rPr>
          <w:sz w:val="18"/>
          <w:lang w:val="en-US"/>
        </w:rPr>
      </w:pPr>
      <w:r>
        <w:rPr>
          <w:sz w:val="18"/>
          <w:lang w:val="en-US"/>
        </w:rPr>
        <w:t xml:space="preserve">Enter the access code for parking call in the </w:t>
      </w:r>
      <w:r>
        <w:rPr>
          <w:b/>
          <w:sz w:val="18"/>
          <w:lang w:val="en-US"/>
        </w:rPr>
        <w:t>Access Code</w:t>
      </w:r>
      <w:r>
        <w:rPr>
          <w:b/>
          <w:spacing w:val="-4"/>
          <w:sz w:val="18"/>
          <w:lang w:val="en-US"/>
        </w:rPr>
        <w:t xml:space="preserve"> </w:t>
      </w:r>
      <w:r>
        <w:rPr>
          <w:sz w:val="18"/>
          <w:lang w:val="en-US"/>
        </w:rPr>
        <w:t>field.</w:t>
      </w:r>
    </w:p>
    <w:p w:rsidR="00EC3250" w:rsidRDefault="00940D6D">
      <w:pPr>
        <w:pStyle w:val="a8"/>
        <w:numPr>
          <w:ilvl w:val="0"/>
          <w:numId w:val="21"/>
        </w:numPr>
        <w:tabs>
          <w:tab w:val="left" w:pos="2620"/>
          <w:tab w:val="left" w:pos="2621"/>
        </w:tabs>
        <w:spacing w:before="145"/>
        <w:ind w:hanging="421"/>
        <w:rPr>
          <w:sz w:val="18"/>
          <w:lang w:val="en-US"/>
        </w:rPr>
      </w:pPr>
      <w:r>
        <w:rPr>
          <w:sz w:val="18"/>
          <w:lang w:val="en-US"/>
        </w:rPr>
        <w:t xml:space="preserve">Enter the string that will appear on the LCD screen in the </w:t>
      </w:r>
      <w:r>
        <w:rPr>
          <w:b/>
          <w:sz w:val="18"/>
          <w:lang w:val="en-US"/>
        </w:rPr>
        <w:t>Label</w:t>
      </w:r>
      <w:r>
        <w:rPr>
          <w:b/>
          <w:spacing w:val="-5"/>
          <w:sz w:val="18"/>
          <w:lang w:val="en-US"/>
        </w:rPr>
        <w:t xml:space="preserve"> </w:t>
      </w:r>
      <w:r>
        <w:rPr>
          <w:sz w:val="18"/>
          <w:lang w:val="en-US"/>
        </w:rPr>
        <w:t>field.</w:t>
      </w:r>
    </w:p>
    <w:p w:rsidR="00EC3250" w:rsidRDefault="00940D6D">
      <w:pPr>
        <w:pStyle w:val="a3"/>
        <w:spacing w:before="10"/>
        <w:rPr>
          <w:sz w:val="23"/>
          <w:lang w:val="en-US"/>
        </w:rPr>
      </w:pPr>
      <w:r>
        <w:pict>
          <v:group id="_x0000_s1308" style="position:absolute;margin-left:126.7pt;margin-top:15.7pt;width:370pt;height:115.5pt;z-index:-251661824;mso-position-horizontal-relative:page" coordorigin="2534,314" coordsize="7400,2310">
            <v:shape id="_x0000_s1309" type="#_x0000_t75" style="position:absolute;left:2550;top:330;width:7368;height:2279">
              <v:imagedata r:id="rId38" o:title=""/>
            </v:shape>
            <v:rect id="_x0000_s1310" style="position:absolute;left:2542;top:322;width:7384;height:2295" filled="f" strokeweight=".78pt"/>
            <w10:wrap type="topAndBottom" anchorx="page"/>
          </v:group>
        </w:pict>
      </w:r>
    </w:p>
    <w:p w:rsidR="00EC3250" w:rsidRDefault="00EC3250">
      <w:pPr>
        <w:pStyle w:val="a3"/>
        <w:spacing w:before="6"/>
        <w:rPr>
          <w:sz w:val="22"/>
          <w:lang w:val="en-US"/>
        </w:rPr>
      </w:pPr>
    </w:p>
    <w:p w:rsidR="00EC3250" w:rsidRDefault="00940D6D">
      <w:pPr>
        <w:pStyle w:val="a8"/>
        <w:numPr>
          <w:ilvl w:val="0"/>
          <w:numId w:val="21"/>
        </w:numPr>
        <w:tabs>
          <w:tab w:val="left" w:pos="2620"/>
          <w:tab w:val="left" w:pos="2621"/>
        </w:tabs>
        <w:ind w:hanging="421"/>
        <w:rPr>
          <w:sz w:val="18"/>
          <w:lang w:val="en-US"/>
        </w:rPr>
      </w:pPr>
      <w:r>
        <w:rPr>
          <w:sz w:val="18"/>
          <w:lang w:val="en-US"/>
        </w:rPr>
        <w:t xml:space="preserve">Click </w:t>
      </w:r>
      <w:r>
        <w:rPr>
          <w:b/>
          <w:sz w:val="18"/>
          <w:lang w:val="en-US"/>
        </w:rPr>
        <w:t xml:space="preserve">Save changes </w:t>
      </w:r>
      <w:r>
        <w:rPr>
          <w:sz w:val="18"/>
          <w:lang w:val="en-US"/>
        </w:rPr>
        <w:t>to accept the</w:t>
      </w:r>
      <w:r>
        <w:rPr>
          <w:spacing w:val="-2"/>
          <w:sz w:val="18"/>
          <w:lang w:val="en-US"/>
        </w:rPr>
        <w:t xml:space="preserve"> </w:t>
      </w:r>
      <w:r>
        <w:rPr>
          <w:sz w:val="18"/>
          <w:lang w:val="en-US"/>
        </w:rPr>
        <w:t>change.</w:t>
      </w:r>
    </w:p>
    <w:p w:rsidR="00EC3250" w:rsidRDefault="00940D6D">
      <w:pPr>
        <w:pStyle w:val="a8"/>
        <w:numPr>
          <w:ilvl w:val="0"/>
          <w:numId w:val="21"/>
        </w:numPr>
        <w:tabs>
          <w:tab w:val="left" w:pos="2620"/>
          <w:tab w:val="left" w:pos="2621"/>
        </w:tabs>
        <w:spacing w:before="168" w:line="360" w:lineRule="auto"/>
        <w:ind w:right="1429"/>
        <w:rPr>
          <w:sz w:val="20"/>
          <w:lang w:val="en-US"/>
        </w:rPr>
      </w:pPr>
      <w:r>
        <w:rPr>
          <w:sz w:val="18"/>
          <w:lang w:val="en-US"/>
        </w:rPr>
        <w:t xml:space="preserve">Perform auto provisioning on the phone to download above configurations. </w:t>
      </w:r>
    </w:p>
    <w:p w:rsidR="00EC3250" w:rsidRDefault="00EC3250">
      <w:pPr>
        <w:pStyle w:val="a3"/>
        <w:rPr>
          <w:sz w:val="16"/>
          <w:lang w:val="en-US"/>
        </w:rPr>
      </w:pPr>
    </w:p>
    <w:p w:rsidR="00EC3250" w:rsidRDefault="00EC3250">
      <w:pPr>
        <w:pStyle w:val="a3"/>
        <w:spacing w:before="11"/>
        <w:rPr>
          <w:sz w:val="11"/>
          <w:lang w:val="en-US"/>
        </w:rPr>
      </w:pPr>
      <w:bookmarkStart w:id="104" w:name="Configuring_an_Enhanced_Park_Call_Key"/>
      <w:bookmarkEnd w:id="104"/>
    </w:p>
    <w:p w:rsidR="00EC3250" w:rsidRDefault="00940D6D">
      <w:pPr>
        <w:pStyle w:val="3"/>
      </w:pPr>
      <w:bookmarkStart w:id="105" w:name="Configuring_a_Retrieve_Parked_Call_Key"/>
      <w:bookmarkEnd w:id="105"/>
      <w:r>
        <w:t>Configuring a Retrieve Parked Call Key</w:t>
      </w:r>
    </w:p>
    <w:p w:rsidR="00EC3250" w:rsidRDefault="00EC3250">
      <w:pPr>
        <w:pStyle w:val="a3"/>
        <w:rPr>
          <w:b/>
          <w:sz w:val="31"/>
          <w:lang w:val="en-US"/>
        </w:rPr>
      </w:pPr>
    </w:p>
    <w:p w:rsidR="00EC3250" w:rsidRDefault="00940D6D">
      <w:pPr>
        <w:pStyle w:val="a3"/>
        <w:spacing w:line="362" w:lineRule="auto"/>
        <w:ind w:left="2200" w:right="1646"/>
        <w:rPr>
          <w:lang w:val="en-US"/>
        </w:rPr>
      </w:pPr>
      <w:r>
        <w:rPr>
          <w:lang w:val="en-US"/>
        </w:rPr>
        <w:t>You can retrieve the parked call by pressing a retrieve parked call key or dialing the retrieve access code followed by the orbit number (for example: *302100).</w:t>
      </w:r>
    </w:p>
    <w:p w:rsidR="00EC3250" w:rsidRDefault="00940D6D">
      <w:pPr>
        <w:pStyle w:val="6"/>
        <w:spacing w:before="159"/>
        <w:rPr>
          <w:lang w:val="en-US"/>
        </w:rPr>
      </w:pPr>
      <w:r>
        <w:rPr>
          <w:lang w:val="en-US"/>
        </w:rPr>
        <w:t xml:space="preserve">To configure a retrieve parked call key via the </w:t>
      </w:r>
      <w:proofErr w:type="spellStart"/>
      <w:r>
        <w:rPr>
          <w:lang w:val="en-US"/>
        </w:rPr>
        <w:t>CommPortal</w:t>
      </w:r>
      <w:proofErr w:type="spellEnd"/>
      <w:r>
        <w:rPr>
          <w:lang w:val="en-US"/>
        </w:rPr>
        <w:t xml:space="preserve"> phone configurator:</w:t>
      </w:r>
    </w:p>
    <w:p w:rsidR="00EC3250" w:rsidRDefault="00EC3250">
      <w:pPr>
        <w:pStyle w:val="a3"/>
        <w:spacing w:before="7"/>
        <w:rPr>
          <w:b/>
          <w:sz w:val="22"/>
          <w:lang w:val="en-US"/>
        </w:rPr>
      </w:pPr>
    </w:p>
    <w:p w:rsidR="00EC3250" w:rsidRDefault="00940D6D">
      <w:pPr>
        <w:pStyle w:val="a8"/>
        <w:numPr>
          <w:ilvl w:val="0"/>
          <w:numId w:val="22"/>
        </w:numPr>
        <w:tabs>
          <w:tab w:val="left" w:pos="2620"/>
          <w:tab w:val="left" w:pos="2621"/>
        </w:tabs>
        <w:ind w:hanging="421"/>
        <w:rPr>
          <w:sz w:val="18"/>
          <w:lang w:val="en-US"/>
        </w:rPr>
      </w:pPr>
      <w:r>
        <w:rPr>
          <w:sz w:val="18"/>
          <w:lang w:val="en-US"/>
        </w:rPr>
        <w:t xml:space="preserve">Click </w:t>
      </w:r>
      <w:r>
        <w:rPr>
          <w:b/>
          <w:sz w:val="18"/>
          <w:lang w:val="en-US"/>
        </w:rPr>
        <w:t>Programmable Keys - Line Key</w:t>
      </w:r>
      <w:r>
        <w:rPr>
          <w:sz w:val="18"/>
          <w:lang w:val="en-US"/>
        </w:rPr>
        <w:t>-&gt;</w:t>
      </w:r>
      <w:r>
        <w:rPr>
          <w:b/>
          <w:sz w:val="18"/>
          <w:lang w:val="en-US"/>
        </w:rPr>
        <w:t>Key</w:t>
      </w:r>
      <w:r>
        <w:rPr>
          <w:b/>
          <w:spacing w:val="-3"/>
          <w:sz w:val="18"/>
          <w:lang w:val="en-US"/>
        </w:rPr>
        <w:t xml:space="preserve"> </w:t>
      </w:r>
      <w:r>
        <w:rPr>
          <w:b/>
          <w:sz w:val="18"/>
          <w:lang w:val="en-US"/>
        </w:rPr>
        <w:t>X</w:t>
      </w:r>
      <w:r>
        <w:rPr>
          <w:sz w:val="18"/>
          <w:lang w:val="en-US"/>
        </w:rPr>
        <w:t>.</w:t>
      </w:r>
    </w:p>
    <w:p w:rsidR="00EC3250" w:rsidRDefault="00940D6D">
      <w:pPr>
        <w:pStyle w:val="a8"/>
        <w:numPr>
          <w:ilvl w:val="0"/>
          <w:numId w:val="22"/>
        </w:numPr>
        <w:tabs>
          <w:tab w:val="left" w:pos="2620"/>
          <w:tab w:val="left" w:pos="2621"/>
        </w:tabs>
        <w:spacing w:before="167"/>
        <w:ind w:hanging="421"/>
        <w:rPr>
          <w:sz w:val="18"/>
          <w:lang w:val="en-US"/>
        </w:rPr>
      </w:pPr>
      <w:r>
        <w:rPr>
          <w:sz w:val="18"/>
          <w:lang w:val="en-US"/>
        </w:rPr>
        <w:t xml:space="preserve">Select </w:t>
      </w:r>
      <w:r>
        <w:rPr>
          <w:b/>
          <w:sz w:val="18"/>
          <w:lang w:val="en-US"/>
        </w:rPr>
        <w:t xml:space="preserve">Retrieve Parked Call </w:t>
      </w:r>
      <w:r>
        <w:rPr>
          <w:sz w:val="18"/>
          <w:lang w:val="en-US"/>
        </w:rPr>
        <w:t xml:space="preserve">from the </w:t>
      </w:r>
      <w:r>
        <w:rPr>
          <w:b/>
          <w:sz w:val="18"/>
          <w:lang w:val="en-US"/>
        </w:rPr>
        <w:t>Soft key action</w:t>
      </w:r>
      <w:r>
        <w:rPr>
          <w:b/>
          <w:spacing w:val="-1"/>
          <w:sz w:val="18"/>
          <w:lang w:val="en-US"/>
        </w:rPr>
        <w:t xml:space="preserve"> </w:t>
      </w:r>
      <w:r>
        <w:rPr>
          <w:sz w:val="18"/>
          <w:lang w:val="en-US"/>
        </w:rPr>
        <w:t>field.</w:t>
      </w:r>
    </w:p>
    <w:p w:rsidR="00EC3250" w:rsidRDefault="00940D6D">
      <w:pPr>
        <w:pStyle w:val="a8"/>
        <w:numPr>
          <w:ilvl w:val="0"/>
          <w:numId w:val="22"/>
        </w:numPr>
        <w:tabs>
          <w:tab w:val="left" w:pos="2620"/>
          <w:tab w:val="left" w:pos="2621"/>
        </w:tabs>
        <w:spacing w:before="167"/>
        <w:ind w:hanging="421"/>
        <w:rPr>
          <w:sz w:val="18"/>
          <w:lang w:val="en-US"/>
        </w:rPr>
      </w:pPr>
      <w:r>
        <w:rPr>
          <w:sz w:val="18"/>
          <w:lang w:val="en-US"/>
        </w:rPr>
        <w:t xml:space="preserve">Select the desired line to apply this feature from the </w:t>
      </w:r>
      <w:r>
        <w:rPr>
          <w:b/>
          <w:sz w:val="18"/>
          <w:lang w:val="en-US"/>
        </w:rPr>
        <w:t>Line</w:t>
      </w:r>
      <w:r>
        <w:rPr>
          <w:b/>
          <w:spacing w:val="-5"/>
          <w:sz w:val="18"/>
          <w:lang w:val="en-US"/>
        </w:rPr>
        <w:t xml:space="preserve"> </w:t>
      </w:r>
      <w:r>
        <w:rPr>
          <w:sz w:val="18"/>
          <w:lang w:val="en-US"/>
        </w:rPr>
        <w:t>field.</w:t>
      </w:r>
    </w:p>
    <w:p w:rsidR="00EC3250" w:rsidRDefault="00940D6D">
      <w:pPr>
        <w:pStyle w:val="a8"/>
        <w:numPr>
          <w:ilvl w:val="0"/>
          <w:numId w:val="22"/>
        </w:numPr>
        <w:tabs>
          <w:tab w:val="left" w:pos="2620"/>
          <w:tab w:val="left" w:pos="2621"/>
        </w:tabs>
        <w:spacing w:before="167"/>
        <w:ind w:hanging="421"/>
        <w:rPr>
          <w:sz w:val="18"/>
          <w:lang w:val="en-US"/>
        </w:rPr>
      </w:pPr>
      <w:r>
        <w:rPr>
          <w:sz w:val="18"/>
          <w:lang w:val="en-US"/>
        </w:rPr>
        <w:t xml:space="preserve">Enter the access code for retrieving parked call in the </w:t>
      </w:r>
      <w:r>
        <w:rPr>
          <w:b/>
          <w:sz w:val="18"/>
          <w:lang w:val="en-US"/>
        </w:rPr>
        <w:t>Access Code</w:t>
      </w:r>
      <w:r>
        <w:rPr>
          <w:b/>
          <w:spacing w:val="-8"/>
          <w:sz w:val="18"/>
          <w:lang w:val="en-US"/>
        </w:rPr>
        <w:t xml:space="preserve"> </w:t>
      </w:r>
      <w:r>
        <w:rPr>
          <w:sz w:val="18"/>
          <w:lang w:val="en-US"/>
        </w:rPr>
        <w:t>field.</w:t>
      </w:r>
    </w:p>
    <w:p w:rsidR="00EC3250" w:rsidRDefault="00940D6D">
      <w:pPr>
        <w:pStyle w:val="a8"/>
        <w:numPr>
          <w:ilvl w:val="0"/>
          <w:numId w:val="22"/>
        </w:numPr>
        <w:tabs>
          <w:tab w:val="left" w:pos="2620"/>
          <w:tab w:val="left" w:pos="2621"/>
        </w:tabs>
        <w:spacing w:before="167"/>
        <w:ind w:hanging="421"/>
        <w:rPr>
          <w:b/>
          <w:sz w:val="18"/>
          <w:lang w:val="en-US"/>
        </w:rPr>
      </w:pPr>
      <w:r>
        <w:rPr>
          <w:sz w:val="18"/>
          <w:lang w:val="en-US"/>
        </w:rPr>
        <w:t xml:space="preserve">Select the desired orbit where you want to retrieve the parked call from the </w:t>
      </w:r>
      <w:r>
        <w:rPr>
          <w:b/>
          <w:sz w:val="18"/>
          <w:lang w:val="en-US"/>
        </w:rPr>
        <w:t>Park</w:t>
      </w:r>
      <w:r>
        <w:rPr>
          <w:b/>
          <w:spacing w:val="-13"/>
          <w:sz w:val="18"/>
          <w:lang w:val="en-US"/>
        </w:rPr>
        <w:t xml:space="preserve"> </w:t>
      </w:r>
      <w:r>
        <w:rPr>
          <w:b/>
          <w:sz w:val="18"/>
          <w:lang w:val="en-US"/>
        </w:rPr>
        <w:t>Orbit</w:t>
      </w:r>
    </w:p>
    <w:p w:rsidR="00EC3250" w:rsidRDefault="00940D6D">
      <w:pPr>
        <w:pStyle w:val="a3"/>
        <w:spacing w:before="103"/>
        <w:ind w:left="2620"/>
      </w:pPr>
      <w:r>
        <w:t>field.</w:t>
      </w:r>
    </w:p>
    <w:p w:rsidR="00EC3250" w:rsidRDefault="00940D6D">
      <w:pPr>
        <w:pStyle w:val="a8"/>
        <w:numPr>
          <w:ilvl w:val="0"/>
          <w:numId w:val="22"/>
        </w:numPr>
        <w:tabs>
          <w:tab w:val="left" w:pos="2620"/>
          <w:tab w:val="left" w:pos="2621"/>
        </w:tabs>
        <w:spacing w:before="169"/>
        <w:ind w:hanging="421"/>
        <w:rPr>
          <w:sz w:val="18"/>
          <w:lang w:val="en-US"/>
        </w:rPr>
      </w:pPr>
      <w:r>
        <w:rPr>
          <w:sz w:val="18"/>
          <w:lang w:val="en-US"/>
        </w:rPr>
        <w:t xml:space="preserve">Enter the string that will appear on the LCD screen in the </w:t>
      </w:r>
      <w:r>
        <w:rPr>
          <w:b/>
          <w:sz w:val="18"/>
          <w:lang w:val="en-US"/>
        </w:rPr>
        <w:t>Label</w:t>
      </w:r>
      <w:r>
        <w:rPr>
          <w:b/>
          <w:spacing w:val="-5"/>
          <w:sz w:val="18"/>
          <w:lang w:val="en-US"/>
        </w:rPr>
        <w:t xml:space="preserve"> </w:t>
      </w:r>
      <w:r>
        <w:rPr>
          <w:sz w:val="18"/>
          <w:lang w:val="en-US"/>
        </w:rPr>
        <w:t>field.</w:t>
      </w:r>
    </w:p>
    <w:p w:rsidR="00EC3250" w:rsidRDefault="00940D6D">
      <w:pPr>
        <w:pStyle w:val="a3"/>
        <w:spacing w:before="9"/>
        <w:rPr>
          <w:sz w:val="25"/>
          <w:lang w:val="en-US"/>
        </w:rPr>
      </w:pPr>
      <w:r>
        <w:pict>
          <v:group id="_x0000_s1323" style="position:absolute;margin-left:126.7pt;margin-top:16.75pt;width:370pt;height:128.35pt;z-index:-251660800;mso-position-horizontal-relative:page" coordorigin="2534,336" coordsize="7400,2567">
            <v:shape id="_x0000_s1324" type="#_x0000_t75" style="position:absolute;left:2550;top:351;width:7368;height:2536">
              <v:imagedata r:id="rId39" o:title=""/>
            </v:shape>
            <v:rect id="_x0000_s1325" style="position:absolute;left:2542;top:343;width:7384;height:2552" filled="f" strokeweight=".78pt"/>
            <w10:wrap type="topAndBottom" anchorx="page"/>
          </v:group>
        </w:pict>
      </w:r>
    </w:p>
    <w:p w:rsidR="00EC3250" w:rsidRDefault="00EC3250">
      <w:pPr>
        <w:pStyle w:val="a3"/>
        <w:spacing w:before="6"/>
        <w:rPr>
          <w:sz w:val="25"/>
          <w:lang w:val="en-US"/>
        </w:rPr>
      </w:pPr>
    </w:p>
    <w:p w:rsidR="00EC3250" w:rsidRDefault="00940D6D">
      <w:pPr>
        <w:pStyle w:val="a8"/>
        <w:numPr>
          <w:ilvl w:val="0"/>
          <w:numId w:val="22"/>
        </w:numPr>
        <w:tabs>
          <w:tab w:val="left" w:pos="2620"/>
          <w:tab w:val="left" w:pos="2621"/>
        </w:tabs>
        <w:ind w:hanging="421"/>
        <w:rPr>
          <w:sz w:val="18"/>
          <w:lang w:val="en-US"/>
        </w:rPr>
      </w:pPr>
      <w:r>
        <w:rPr>
          <w:sz w:val="18"/>
          <w:lang w:val="en-US"/>
        </w:rPr>
        <w:t xml:space="preserve">Click </w:t>
      </w:r>
      <w:r>
        <w:rPr>
          <w:b/>
          <w:sz w:val="18"/>
          <w:lang w:val="en-US"/>
        </w:rPr>
        <w:t xml:space="preserve">Save changes </w:t>
      </w:r>
      <w:r>
        <w:rPr>
          <w:sz w:val="18"/>
          <w:lang w:val="en-US"/>
        </w:rPr>
        <w:t>to accept the</w:t>
      </w:r>
      <w:r>
        <w:rPr>
          <w:spacing w:val="-2"/>
          <w:sz w:val="18"/>
          <w:lang w:val="en-US"/>
        </w:rPr>
        <w:t xml:space="preserve"> </w:t>
      </w:r>
      <w:r>
        <w:rPr>
          <w:sz w:val="18"/>
          <w:lang w:val="en-US"/>
        </w:rPr>
        <w:t>change.</w:t>
      </w:r>
    </w:p>
    <w:p w:rsidR="00EC3250" w:rsidRDefault="00940D6D">
      <w:pPr>
        <w:pStyle w:val="a8"/>
        <w:numPr>
          <w:ilvl w:val="0"/>
          <w:numId w:val="22"/>
        </w:numPr>
        <w:tabs>
          <w:tab w:val="left" w:pos="2620"/>
          <w:tab w:val="left" w:pos="2621"/>
        </w:tabs>
        <w:spacing w:before="167" w:line="360" w:lineRule="auto"/>
        <w:ind w:right="1429"/>
        <w:rPr>
          <w:sz w:val="20"/>
          <w:lang w:val="en-US"/>
        </w:rPr>
      </w:pPr>
      <w:r>
        <w:rPr>
          <w:sz w:val="18"/>
          <w:lang w:val="en-US"/>
        </w:rPr>
        <w:t>Perform auto provisioning on the phone to download above configurations.</w:t>
      </w:r>
      <w:r>
        <w:rPr>
          <w:sz w:val="20"/>
          <w:lang w:val="en-US"/>
        </w:rPr>
        <w:t xml:space="preserve"> </w:t>
      </w:r>
    </w:p>
    <w:p w:rsidR="00EC3250" w:rsidRDefault="00940D6D">
      <w:pPr>
        <w:pStyle w:val="3"/>
      </w:pPr>
      <w:bookmarkStart w:id="106" w:name="Parking_a_Call"/>
      <w:bookmarkEnd w:id="106"/>
      <w:r>
        <w:lastRenderedPageBreak/>
        <w:t>Parking a Call</w:t>
      </w:r>
    </w:p>
    <w:p w:rsidR="00EC3250" w:rsidRDefault="00EC3250">
      <w:pPr>
        <w:pStyle w:val="a3"/>
        <w:spacing w:before="2"/>
        <w:rPr>
          <w:b/>
          <w:sz w:val="31"/>
          <w:lang w:val="en-US"/>
        </w:rPr>
      </w:pPr>
    </w:p>
    <w:p w:rsidR="00EC3250" w:rsidRDefault="00940D6D">
      <w:pPr>
        <w:pStyle w:val="6"/>
        <w:rPr>
          <w:lang w:val="en-US"/>
        </w:rPr>
      </w:pPr>
      <w:r>
        <w:rPr>
          <w:lang w:val="en-US"/>
        </w:rPr>
        <w:t>To park a call on the phone:</w:t>
      </w:r>
    </w:p>
    <w:p w:rsidR="00EC3250" w:rsidRDefault="00EC3250">
      <w:pPr>
        <w:pStyle w:val="a3"/>
        <w:spacing w:before="8"/>
        <w:rPr>
          <w:b/>
          <w:sz w:val="22"/>
          <w:lang w:val="en-US"/>
        </w:rPr>
      </w:pPr>
    </w:p>
    <w:p w:rsidR="00EC3250" w:rsidRDefault="00940D6D">
      <w:pPr>
        <w:pStyle w:val="a8"/>
        <w:numPr>
          <w:ilvl w:val="0"/>
          <w:numId w:val="23"/>
        </w:numPr>
        <w:tabs>
          <w:tab w:val="left" w:pos="2560"/>
          <w:tab w:val="left" w:pos="2561"/>
        </w:tabs>
        <w:ind w:hanging="361"/>
        <w:outlineLvl w:val="0"/>
        <w:rPr>
          <w:sz w:val="18"/>
          <w:lang w:val="en-US"/>
        </w:rPr>
      </w:pPr>
      <w:bookmarkStart w:id="107" w:name="_Toc22636"/>
      <w:r>
        <w:rPr>
          <w:sz w:val="18"/>
          <w:lang w:val="en-US"/>
        </w:rPr>
        <w:t>During a call, do one of the</w:t>
      </w:r>
      <w:r>
        <w:rPr>
          <w:spacing w:val="-4"/>
          <w:sz w:val="18"/>
          <w:lang w:val="en-US"/>
        </w:rPr>
        <w:t xml:space="preserve"> </w:t>
      </w:r>
      <w:r>
        <w:rPr>
          <w:sz w:val="18"/>
          <w:lang w:val="en-US"/>
        </w:rPr>
        <w:t>following:</w:t>
      </w:r>
      <w:bookmarkEnd w:id="107"/>
    </w:p>
    <w:p w:rsidR="00EC3250" w:rsidRDefault="00940D6D">
      <w:pPr>
        <w:pStyle w:val="a8"/>
        <w:numPr>
          <w:ilvl w:val="1"/>
          <w:numId w:val="23"/>
        </w:numPr>
        <w:tabs>
          <w:tab w:val="left" w:pos="2980"/>
          <w:tab w:val="left" w:pos="2981"/>
        </w:tabs>
        <w:spacing w:before="159"/>
        <w:ind w:hanging="421"/>
        <w:rPr>
          <w:sz w:val="18"/>
          <w:lang w:val="en-US"/>
        </w:rPr>
      </w:pPr>
      <w:r>
        <w:rPr>
          <w:sz w:val="18"/>
          <w:lang w:val="en-US"/>
        </w:rPr>
        <w:t>If you press the park call</w:t>
      </w:r>
      <w:r>
        <w:rPr>
          <w:spacing w:val="-4"/>
          <w:sz w:val="18"/>
          <w:lang w:val="en-US"/>
        </w:rPr>
        <w:t xml:space="preserve"> </w:t>
      </w:r>
      <w:r>
        <w:rPr>
          <w:spacing w:val="-3"/>
          <w:sz w:val="18"/>
          <w:lang w:val="en-US"/>
        </w:rPr>
        <w:t>key:</w:t>
      </w:r>
    </w:p>
    <w:p w:rsidR="00EC3250" w:rsidRDefault="00940D6D">
      <w:pPr>
        <w:pStyle w:val="a3"/>
        <w:spacing w:before="159" w:line="362" w:lineRule="auto"/>
        <w:ind w:left="2980" w:right="1296"/>
        <w:rPr>
          <w:lang w:val="en-US"/>
        </w:rPr>
      </w:pPr>
      <w:r>
        <w:rPr>
          <w:lang w:val="en-US"/>
        </w:rPr>
        <w:t>When the call is parked successfully, you will hear a voice prompt informing you of the extension where the call is parked.</w:t>
      </w:r>
    </w:p>
    <w:p w:rsidR="00EC3250" w:rsidRDefault="00940D6D">
      <w:pPr>
        <w:pStyle w:val="a3"/>
        <w:spacing w:before="64"/>
        <w:ind w:left="2980"/>
        <w:rPr>
          <w:lang w:val="en-US"/>
        </w:rPr>
      </w:pPr>
      <w:r>
        <w:rPr>
          <w:lang w:val="en-US"/>
        </w:rPr>
        <w:t xml:space="preserve">Press the </w:t>
      </w:r>
      <w:r>
        <w:rPr>
          <w:b/>
          <w:lang w:val="en-US"/>
        </w:rPr>
        <w:t xml:space="preserve">Transfer </w:t>
      </w:r>
      <w:r>
        <w:rPr>
          <w:lang w:val="en-US"/>
        </w:rPr>
        <w:t>soft key to complete the park.</w:t>
      </w:r>
    </w:p>
    <w:p w:rsidR="00EC3250" w:rsidRDefault="00940D6D">
      <w:pPr>
        <w:pStyle w:val="a8"/>
        <w:numPr>
          <w:ilvl w:val="1"/>
          <w:numId w:val="23"/>
        </w:numPr>
        <w:tabs>
          <w:tab w:val="left" w:pos="2980"/>
          <w:tab w:val="left" w:pos="2981"/>
        </w:tabs>
        <w:spacing w:before="159"/>
        <w:ind w:hanging="421"/>
        <w:rPr>
          <w:sz w:val="18"/>
          <w:lang w:val="en-US"/>
        </w:rPr>
      </w:pPr>
      <w:r>
        <w:rPr>
          <w:sz w:val="18"/>
          <w:lang w:val="en-US"/>
        </w:rPr>
        <w:t>If you press the enhanced park call</w:t>
      </w:r>
      <w:r>
        <w:rPr>
          <w:spacing w:val="-4"/>
          <w:sz w:val="18"/>
          <w:lang w:val="en-US"/>
        </w:rPr>
        <w:t xml:space="preserve"> </w:t>
      </w:r>
      <w:r>
        <w:rPr>
          <w:sz w:val="18"/>
          <w:lang w:val="en-US"/>
        </w:rPr>
        <w:t>key:</w:t>
      </w:r>
    </w:p>
    <w:p w:rsidR="00EC3250" w:rsidRDefault="00940D6D">
      <w:pPr>
        <w:pStyle w:val="a3"/>
        <w:spacing w:before="159"/>
        <w:ind w:left="2980"/>
        <w:rPr>
          <w:lang w:val="en-US"/>
        </w:rPr>
      </w:pPr>
      <w:r>
        <w:rPr>
          <w:lang w:val="en-US"/>
        </w:rPr>
        <w:t>The call will be parked to the orbit you designated in the Park Orbit field.</w:t>
      </w:r>
    </w:p>
    <w:p w:rsidR="00EC3250" w:rsidRDefault="00EC3250">
      <w:pPr>
        <w:pStyle w:val="a3"/>
        <w:spacing w:before="159"/>
        <w:ind w:left="2980"/>
        <w:rPr>
          <w:rFonts w:eastAsiaTheme="minorEastAsia"/>
          <w:sz w:val="11"/>
          <w:lang w:val="en-US"/>
        </w:rPr>
      </w:pPr>
    </w:p>
    <w:p w:rsidR="00001AF4" w:rsidRDefault="00001AF4">
      <w:pPr>
        <w:pStyle w:val="a3"/>
        <w:spacing w:before="159"/>
        <w:ind w:left="2980"/>
        <w:rPr>
          <w:rFonts w:eastAsiaTheme="minorEastAsia" w:hint="eastAsia"/>
          <w:sz w:val="11"/>
          <w:lang w:val="en-US"/>
        </w:rPr>
      </w:pPr>
    </w:p>
    <w:p w:rsidR="00EC3250" w:rsidRDefault="00940D6D">
      <w:pPr>
        <w:pStyle w:val="3"/>
      </w:pPr>
      <w:bookmarkStart w:id="108" w:name="Retrieving_a_Call"/>
      <w:bookmarkEnd w:id="108"/>
      <w:r>
        <w:t>Retrieving a Call</w:t>
      </w:r>
    </w:p>
    <w:p w:rsidR="00EC3250" w:rsidRDefault="00EC3250">
      <w:pPr>
        <w:pStyle w:val="a3"/>
        <w:spacing w:before="2"/>
        <w:rPr>
          <w:b/>
          <w:sz w:val="31"/>
          <w:lang w:val="en-US"/>
        </w:rPr>
      </w:pPr>
    </w:p>
    <w:p w:rsidR="00EC3250" w:rsidRDefault="00940D6D">
      <w:pPr>
        <w:pStyle w:val="6"/>
        <w:spacing w:before="1"/>
        <w:rPr>
          <w:lang w:val="en-US"/>
        </w:rPr>
      </w:pPr>
      <w:r>
        <w:rPr>
          <w:lang w:val="en-US"/>
        </w:rPr>
        <w:t>To retrieve a call on the phone:</w:t>
      </w:r>
    </w:p>
    <w:p w:rsidR="00EC3250" w:rsidRDefault="00EC3250">
      <w:pPr>
        <w:pStyle w:val="a3"/>
        <w:spacing w:before="5"/>
        <w:rPr>
          <w:b/>
          <w:sz w:val="22"/>
          <w:lang w:val="en-US"/>
        </w:rPr>
      </w:pPr>
    </w:p>
    <w:p w:rsidR="00EC3250" w:rsidRDefault="00940D6D">
      <w:pPr>
        <w:pStyle w:val="a3"/>
        <w:spacing w:before="1" w:after="10" w:line="362" w:lineRule="auto"/>
        <w:ind w:left="2200" w:right="1343"/>
        <w:rPr>
          <w:lang w:val="en-US"/>
        </w:rPr>
      </w:pPr>
      <w:r>
        <w:rPr>
          <w:lang w:val="en-US"/>
        </w:rPr>
        <w:t>Dial the call park retrieve code followed by the target orbit (for example: *302100) or press the retrieve parked call key to retrieve the parked call.</w:t>
      </w:r>
    </w:p>
    <w:p w:rsidR="00EC3250" w:rsidRDefault="00940D6D">
      <w:pPr>
        <w:pStyle w:val="a3"/>
        <w:ind w:left="2179"/>
        <w:rPr>
          <w:rFonts w:eastAsiaTheme="minorEastAsia"/>
          <w:sz w:val="20"/>
        </w:rPr>
      </w:pPr>
      <w:r>
        <w:rPr>
          <w:sz w:val="20"/>
        </w:rPr>
      </w:r>
      <w:r>
        <w:rPr>
          <w:sz w:val="20"/>
        </w:rPr>
        <w:pict>
          <v:group id="_x0000_s1326" style="width:368.6pt;height:44.85pt;mso-position-horizontal-relative:char;mso-position-vertical-relative:line" coordsize="7372,897">
            <v:rect id="_x0000_s1327" style="position:absolute;left:7262;top:19;width:108;height:312" fillcolor="#c2d59b" stroked="f"/>
            <v:rect id="_x0000_s1328" style="position:absolute;top:19;width:108;height:312" fillcolor="#c2d59b" stroked="f"/>
            <v:rect id="_x0000_s1329" style="position:absolute;left:108;top:19;width:7154;height:312" fillcolor="#c2d59b" stroked="f"/>
            <v:line id="_x0000_s1330" style="position:absolute" from="0,10" to="7371,10" strokecolor="#9bba58" strokeweight=".96pt"/>
            <v:line id="_x0000_s1331" style="position:absolute" from="0,20" to="7371,20" strokecolor="#c2d59b" strokeweight=".06pt"/>
            <v:shape id="_x0000_s1332" type="#_x0000_t202" style="position:absolute;top:331;width:7370;height:566" fillcolor="#eaf0dd" stroked="f">
              <v:textbox inset="0,0,0,0">
                <w:txbxContent>
                  <w:p w:rsidR="00940D6D" w:rsidRDefault="00940D6D">
                    <w:pPr>
                      <w:spacing w:before="79" w:line="268" w:lineRule="auto"/>
                      <w:ind w:left="107"/>
                      <w:rPr>
                        <w:sz w:val="17"/>
                        <w:lang w:val="en-US"/>
                      </w:rPr>
                    </w:pPr>
                    <w:r>
                      <w:rPr>
                        <w:sz w:val="17"/>
                        <w:lang w:val="en-US"/>
                      </w:rPr>
                      <w:t>If the parked call is not retrieved within a period of time assigned by the system, the phone performing call park will receive a call back.</w:t>
                    </w:r>
                  </w:p>
                </w:txbxContent>
              </v:textbox>
            </v:shape>
            <v:shape id="_x0000_s1333" type="#_x0000_t202" style="position:absolute;left:108;top:73;width:399;height:203" filled="f" stroked="f">
              <v:textbox inset="0,0,0,0">
                <w:txbxContent>
                  <w:p w:rsidR="00940D6D" w:rsidRDefault="00940D6D">
                    <w:pPr>
                      <w:spacing w:before="4"/>
                      <w:rPr>
                        <w:b/>
                        <w:sz w:val="17"/>
                      </w:rPr>
                    </w:pPr>
                    <w:r>
                      <w:rPr>
                        <w:b/>
                        <w:sz w:val="17"/>
                      </w:rPr>
                      <w:t>Note</w:t>
                    </w:r>
                  </w:p>
                </w:txbxContent>
              </v:textbox>
            </v:shape>
            <w10:anchorlock/>
          </v:group>
        </w:pict>
      </w:r>
    </w:p>
    <w:p w:rsidR="00EC3250" w:rsidRDefault="00EC3250">
      <w:pPr>
        <w:pStyle w:val="a3"/>
        <w:ind w:left="2179"/>
        <w:rPr>
          <w:rFonts w:eastAsiaTheme="minorEastAsia"/>
          <w:sz w:val="20"/>
        </w:rPr>
      </w:pPr>
    </w:p>
    <w:p w:rsidR="00EC3250" w:rsidRDefault="00EC3250">
      <w:pPr>
        <w:pStyle w:val="a3"/>
        <w:ind w:left="2179"/>
        <w:rPr>
          <w:rFonts w:eastAsiaTheme="minorEastAsia"/>
          <w:sz w:val="20"/>
        </w:rPr>
      </w:pPr>
    </w:p>
    <w:p w:rsidR="00EC3250" w:rsidRDefault="00EC3250">
      <w:pPr>
        <w:pStyle w:val="a3"/>
        <w:rPr>
          <w:sz w:val="29"/>
        </w:rPr>
      </w:pPr>
    </w:p>
    <w:p w:rsidR="00EC3250" w:rsidRDefault="00940D6D">
      <w:pPr>
        <w:pStyle w:val="2"/>
      </w:pPr>
      <w:bookmarkStart w:id="109" w:name="Directed_Pickup"/>
      <w:bookmarkStart w:id="110" w:name="_Toc17387"/>
      <w:bookmarkEnd w:id="109"/>
      <w:r>
        <w:t>Directed Pickup</w:t>
      </w:r>
      <w:bookmarkEnd w:id="110"/>
    </w:p>
    <w:p w:rsidR="00EC3250" w:rsidRDefault="00940D6D">
      <w:pPr>
        <w:pStyle w:val="a3"/>
        <w:spacing w:before="333" w:after="10" w:line="362" w:lineRule="auto"/>
        <w:ind w:left="2200" w:right="1343"/>
        <w:rPr>
          <w:lang w:val="en-US"/>
        </w:rPr>
      </w:pPr>
      <w:r>
        <w:rPr>
          <w:lang w:val="en-US"/>
        </w:rPr>
        <w:t>Directed call pickup is used for picking up an incoming call on a specific extension. You can answer a call that rings on a specific phone. If there are multiple incoming calls on the phone at the same time, you can only pick up the first incoming call.</w:t>
      </w:r>
    </w:p>
    <w:p w:rsidR="00EC3250" w:rsidRDefault="00940D6D">
      <w:pPr>
        <w:pStyle w:val="a3"/>
        <w:ind w:left="2179"/>
        <w:rPr>
          <w:sz w:val="20"/>
        </w:rPr>
      </w:pPr>
      <w:r>
        <w:rPr>
          <w:sz w:val="20"/>
        </w:rPr>
      </w:r>
      <w:r>
        <w:rPr>
          <w:sz w:val="20"/>
        </w:rPr>
        <w:pict>
          <v:group id="_x0000_s1335" style="width:368.6pt;height:38.65pt;mso-position-horizontal-relative:char;mso-position-vertical-relative:line" coordsize="7372,773">
            <v:rect id="_x0000_s1336" style="position:absolute;left:7262;top:19;width:108;height:312" fillcolor="#c2d59b" stroked="f"/>
            <v:rect id="_x0000_s1337" style="position:absolute;top:19;width:108;height:312" fillcolor="#c2d59b" stroked="f"/>
            <v:rect id="_x0000_s1338" style="position:absolute;left:108;top:19;width:7154;height:312" fillcolor="#c2d59b" stroked="f"/>
            <v:line id="_x0000_s1339" style="position:absolute" from="0,10" to="7371,10" strokecolor="#9bba58" strokeweight=".96pt"/>
            <v:line id="_x0000_s1340" style="position:absolute" from="0,20" to="7371,20" strokecolor="#c2d59b" strokeweight=".06pt"/>
            <v:shape id="_x0000_s1341" type="#_x0000_t202" style="position:absolute;top:331;width:7370;height:442" fillcolor="#eaf0dd" stroked="f">
              <v:textbox inset="0,0,0,0">
                <w:txbxContent>
                  <w:p w:rsidR="00940D6D" w:rsidRDefault="00940D6D">
                    <w:pPr>
                      <w:spacing w:before="17" w:line="271" w:lineRule="auto"/>
                      <w:ind w:left="107" w:right="344"/>
                      <w:rPr>
                        <w:sz w:val="17"/>
                        <w:lang w:val="en-US"/>
                      </w:rPr>
                    </w:pPr>
                    <w:r>
                      <w:rPr>
                        <w:sz w:val="17"/>
                        <w:lang w:val="en-US"/>
                      </w:rPr>
                      <w:t xml:space="preserve">You cannot configure call pickup feature via </w:t>
                    </w:r>
                    <w:proofErr w:type="spellStart"/>
                    <w:r>
                      <w:rPr>
                        <w:sz w:val="17"/>
                        <w:lang w:val="en-US"/>
                      </w:rPr>
                      <w:t>CommPortal</w:t>
                    </w:r>
                    <w:proofErr w:type="spellEnd"/>
                    <w:r>
                      <w:rPr>
                        <w:sz w:val="17"/>
                        <w:lang w:val="en-US"/>
                      </w:rPr>
                      <w:t xml:space="preserve"> phone configurator for FIP12WP and FIP16.</w:t>
                    </w:r>
                  </w:p>
                </w:txbxContent>
              </v:textbox>
            </v:shape>
            <v:shape id="_x0000_s1342" type="#_x0000_t202" style="position:absolute;left:108;top:73;width:399;height:203" filled="f" stroked="f">
              <v:textbox inset="0,0,0,0">
                <w:txbxContent>
                  <w:p w:rsidR="00940D6D" w:rsidRDefault="00940D6D">
                    <w:pPr>
                      <w:spacing w:before="4"/>
                      <w:rPr>
                        <w:b/>
                        <w:sz w:val="17"/>
                      </w:rPr>
                    </w:pPr>
                    <w:r>
                      <w:rPr>
                        <w:b/>
                        <w:sz w:val="17"/>
                      </w:rPr>
                      <w:t>Note</w:t>
                    </w:r>
                  </w:p>
                </w:txbxContent>
              </v:textbox>
            </v:shape>
            <w10:anchorlock/>
          </v:group>
        </w:pict>
      </w:r>
    </w:p>
    <w:p w:rsidR="00EC3250" w:rsidRDefault="00EC3250">
      <w:pPr>
        <w:pStyle w:val="a3"/>
        <w:rPr>
          <w:rFonts w:eastAsiaTheme="minorEastAsia"/>
          <w:sz w:val="20"/>
        </w:rPr>
      </w:pPr>
    </w:p>
    <w:p w:rsidR="00EC3250" w:rsidRDefault="00EC3250">
      <w:pPr>
        <w:pStyle w:val="a3"/>
        <w:rPr>
          <w:rFonts w:eastAsiaTheme="minorEastAsia"/>
          <w:sz w:val="20"/>
        </w:rPr>
      </w:pPr>
    </w:p>
    <w:p w:rsidR="00EC3250" w:rsidRDefault="00940D6D">
      <w:pPr>
        <w:pStyle w:val="3"/>
      </w:pPr>
      <w:r>
        <w:t>Configuring a Directed Pickup key</w:t>
      </w:r>
    </w:p>
    <w:p w:rsidR="00EC3250" w:rsidRDefault="00EC3250">
      <w:pPr>
        <w:pStyle w:val="a3"/>
        <w:spacing w:before="1"/>
        <w:rPr>
          <w:b/>
          <w:sz w:val="31"/>
          <w:lang w:val="en-US"/>
        </w:rPr>
      </w:pPr>
    </w:p>
    <w:p w:rsidR="00EC3250" w:rsidRDefault="00940D6D">
      <w:pPr>
        <w:pStyle w:val="a3"/>
        <w:ind w:left="2200"/>
        <w:rPr>
          <w:lang w:val="en-US"/>
        </w:rPr>
      </w:pPr>
      <w:r>
        <w:rPr>
          <w:lang w:val="en-US"/>
        </w:rPr>
        <w:t>You can set a Directed Pickup key, and specify a contact whose calls you want to pick up.</w:t>
      </w:r>
    </w:p>
    <w:p w:rsidR="00EC3250" w:rsidRDefault="00EC3250">
      <w:pPr>
        <w:pStyle w:val="a3"/>
        <w:rPr>
          <w:sz w:val="20"/>
          <w:lang w:val="en-US"/>
        </w:rPr>
      </w:pPr>
    </w:p>
    <w:p w:rsidR="00EC3250" w:rsidRDefault="00EC3250">
      <w:pPr>
        <w:pStyle w:val="a3"/>
        <w:spacing w:before="5"/>
        <w:rPr>
          <w:sz w:val="16"/>
          <w:lang w:val="en-US"/>
        </w:rPr>
      </w:pPr>
    </w:p>
    <w:p w:rsidR="00EC3250" w:rsidRDefault="00940D6D">
      <w:pPr>
        <w:pStyle w:val="6"/>
        <w:rPr>
          <w:lang w:val="en-US"/>
        </w:rPr>
      </w:pPr>
      <w:r>
        <w:rPr>
          <w:lang w:val="en-US"/>
        </w:rPr>
        <w:t xml:space="preserve">To configure a directed pickup key via the </w:t>
      </w:r>
      <w:proofErr w:type="spellStart"/>
      <w:r>
        <w:rPr>
          <w:lang w:val="en-US"/>
        </w:rPr>
        <w:t>CommPortal</w:t>
      </w:r>
      <w:proofErr w:type="spellEnd"/>
      <w:r>
        <w:rPr>
          <w:lang w:val="en-US"/>
        </w:rPr>
        <w:t xml:space="preserve"> phone configurator:</w:t>
      </w:r>
    </w:p>
    <w:p w:rsidR="00EC3250" w:rsidRDefault="00EC3250">
      <w:pPr>
        <w:pStyle w:val="a3"/>
        <w:spacing w:before="8"/>
        <w:rPr>
          <w:b/>
          <w:sz w:val="22"/>
          <w:lang w:val="en-US"/>
        </w:rPr>
      </w:pPr>
    </w:p>
    <w:p w:rsidR="00EC3250" w:rsidRDefault="00940D6D">
      <w:pPr>
        <w:pStyle w:val="a8"/>
        <w:numPr>
          <w:ilvl w:val="0"/>
          <w:numId w:val="24"/>
        </w:numPr>
        <w:tabs>
          <w:tab w:val="left" w:pos="2620"/>
          <w:tab w:val="left" w:pos="2621"/>
        </w:tabs>
        <w:spacing w:before="1"/>
        <w:ind w:hanging="421"/>
        <w:rPr>
          <w:sz w:val="18"/>
          <w:lang w:val="en-US"/>
        </w:rPr>
      </w:pPr>
      <w:r>
        <w:rPr>
          <w:sz w:val="18"/>
          <w:lang w:val="en-US"/>
        </w:rPr>
        <w:t xml:space="preserve">Click </w:t>
      </w:r>
      <w:r>
        <w:rPr>
          <w:b/>
          <w:sz w:val="18"/>
          <w:lang w:val="en-US"/>
        </w:rPr>
        <w:t>Programmable Keys - Line Key</w:t>
      </w:r>
      <w:r>
        <w:rPr>
          <w:sz w:val="18"/>
          <w:lang w:val="en-US"/>
        </w:rPr>
        <w:t>-&gt;</w:t>
      </w:r>
      <w:r>
        <w:rPr>
          <w:b/>
          <w:sz w:val="18"/>
          <w:lang w:val="en-US"/>
        </w:rPr>
        <w:t>Key</w:t>
      </w:r>
      <w:r>
        <w:rPr>
          <w:b/>
          <w:spacing w:val="-3"/>
          <w:sz w:val="18"/>
          <w:lang w:val="en-US"/>
        </w:rPr>
        <w:t xml:space="preserve"> </w:t>
      </w:r>
      <w:r>
        <w:rPr>
          <w:b/>
          <w:sz w:val="18"/>
          <w:lang w:val="en-US"/>
        </w:rPr>
        <w:t>X</w:t>
      </w:r>
      <w:r>
        <w:rPr>
          <w:sz w:val="18"/>
          <w:lang w:val="en-US"/>
        </w:rPr>
        <w:t>.</w:t>
      </w:r>
    </w:p>
    <w:p w:rsidR="00EC3250" w:rsidRDefault="00940D6D">
      <w:pPr>
        <w:pStyle w:val="a8"/>
        <w:numPr>
          <w:ilvl w:val="0"/>
          <w:numId w:val="24"/>
        </w:numPr>
        <w:tabs>
          <w:tab w:val="left" w:pos="2620"/>
          <w:tab w:val="left" w:pos="2621"/>
        </w:tabs>
        <w:spacing w:before="166"/>
        <w:ind w:hanging="421"/>
        <w:rPr>
          <w:sz w:val="18"/>
          <w:lang w:val="en-US"/>
        </w:rPr>
      </w:pPr>
      <w:r>
        <w:rPr>
          <w:sz w:val="18"/>
          <w:lang w:val="en-US"/>
        </w:rPr>
        <w:t xml:space="preserve">Select </w:t>
      </w:r>
      <w:r>
        <w:rPr>
          <w:b/>
          <w:sz w:val="18"/>
          <w:lang w:val="en-US"/>
        </w:rPr>
        <w:t xml:space="preserve">Directed Pickup </w:t>
      </w:r>
      <w:r>
        <w:rPr>
          <w:sz w:val="18"/>
          <w:lang w:val="en-US"/>
        </w:rPr>
        <w:t xml:space="preserve">from the </w:t>
      </w:r>
      <w:r>
        <w:rPr>
          <w:b/>
          <w:sz w:val="18"/>
          <w:lang w:val="en-US"/>
        </w:rPr>
        <w:t>Soft key action</w:t>
      </w:r>
      <w:r>
        <w:rPr>
          <w:b/>
          <w:spacing w:val="-1"/>
          <w:sz w:val="18"/>
          <w:lang w:val="en-US"/>
        </w:rPr>
        <w:t xml:space="preserve"> </w:t>
      </w:r>
      <w:r>
        <w:rPr>
          <w:sz w:val="18"/>
          <w:lang w:val="en-US"/>
        </w:rPr>
        <w:t>field.</w:t>
      </w:r>
    </w:p>
    <w:p w:rsidR="00EC3250" w:rsidRDefault="00940D6D">
      <w:pPr>
        <w:pStyle w:val="a8"/>
        <w:numPr>
          <w:ilvl w:val="0"/>
          <w:numId w:val="24"/>
        </w:numPr>
        <w:tabs>
          <w:tab w:val="left" w:pos="2620"/>
          <w:tab w:val="left" w:pos="2621"/>
        </w:tabs>
        <w:spacing w:before="167"/>
        <w:ind w:hanging="421"/>
        <w:rPr>
          <w:sz w:val="18"/>
          <w:lang w:val="en-US"/>
        </w:rPr>
      </w:pPr>
      <w:r>
        <w:rPr>
          <w:sz w:val="18"/>
          <w:lang w:val="en-US"/>
        </w:rPr>
        <w:t xml:space="preserve">Enter the directed pickup code in the </w:t>
      </w:r>
      <w:r>
        <w:rPr>
          <w:b/>
          <w:sz w:val="18"/>
          <w:lang w:val="en-US"/>
        </w:rPr>
        <w:t>Access Code</w:t>
      </w:r>
      <w:r>
        <w:rPr>
          <w:b/>
          <w:spacing w:val="-4"/>
          <w:sz w:val="18"/>
          <w:lang w:val="en-US"/>
        </w:rPr>
        <w:t xml:space="preserve"> </w:t>
      </w:r>
      <w:r>
        <w:rPr>
          <w:sz w:val="18"/>
          <w:lang w:val="en-US"/>
        </w:rPr>
        <w:t>field.</w:t>
      </w:r>
    </w:p>
    <w:p w:rsidR="00EC3250" w:rsidRDefault="00940D6D">
      <w:pPr>
        <w:pStyle w:val="a8"/>
        <w:numPr>
          <w:ilvl w:val="0"/>
          <w:numId w:val="24"/>
        </w:numPr>
        <w:tabs>
          <w:tab w:val="left" w:pos="2620"/>
          <w:tab w:val="left" w:pos="2621"/>
        </w:tabs>
        <w:spacing w:before="168"/>
        <w:ind w:hanging="421"/>
        <w:rPr>
          <w:sz w:val="18"/>
          <w:lang w:val="en-US"/>
        </w:rPr>
      </w:pPr>
      <w:r>
        <w:rPr>
          <w:sz w:val="18"/>
          <w:lang w:val="en-US"/>
        </w:rPr>
        <w:t xml:space="preserve">Enter the target phone number in the </w:t>
      </w:r>
      <w:r>
        <w:rPr>
          <w:b/>
          <w:sz w:val="18"/>
          <w:lang w:val="en-US"/>
        </w:rPr>
        <w:t>Extension</w:t>
      </w:r>
      <w:r>
        <w:rPr>
          <w:b/>
          <w:spacing w:val="-2"/>
          <w:sz w:val="18"/>
          <w:lang w:val="en-US"/>
        </w:rPr>
        <w:t xml:space="preserve"> </w:t>
      </w:r>
      <w:r>
        <w:rPr>
          <w:sz w:val="18"/>
          <w:lang w:val="en-US"/>
        </w:rPr>
        <w:t>field.</w:t>
      </w:r>
    </w:p>
    <w:p w:rsidR="00EC3250" w:rsidRDefault="00940D6D">
      <w:pPr>
        <w:pStyle w:val="a8"/>
        <w:numPr>
          <w:ilvl w:val="0"/>
          <w:numId w:val="24"/>
        </w:numPr>
        <w:tabs>
          <w:tab w:val="left" w:pos="2620"/>
          <w:tab w:val="left" w:pos="2621"/>
        </w:tabs>
        <w:spacing w:before="145"/>
        <w:ind w:hanging="421"/>
        <w:rPr>
          <w:sz w:val="18"/>
          <w:lang w:val="en-US"/>
        </w:rPr>
      </w:pPr>
      <w:r>
        <w:rPr>
          <w:sz w:val="18"/>
          <w:lang w:val="en-US"/>
        </w:rPr>
        <w:t xml:space="preserve">Enter the string that will appear on the LCD screen in the </w:t>
      </w:r>
      <w:r>
        <w:rPr>
          <w:b/>
          <w:sz w:val="18"/>
          <w:lang w:val="en-US"/>
        </w:rPr>
        <w:t>Label</w:t>
      </w:r>
      <w:r>
        <w:rPr>
          <w:b/>
          <w:spacing w:val="-5"/>
          <w:sz w:val="18"/>
          <w:lang w:val="en-US"/>
        </w:rPr>
        <w:t xml:space="preserve"> </w:t>
      </w:r>
      <w:r>
        <w:rPr>
          <w:sz w:val="18"/>
          <w:lang w:val="en-US"/>
        </w:rPr>
        <w:t>field.</w:t>
      </w:r>
    </w:p>
    <w:p w:rsidR="00EC3250" w:rsidRDefault="00940D6D">
      <w:pPr>
        <w:pStyle w:val="a3"/>
        <w:spacing w:before="9"/>
        <w:rPr>
          <w:sz w:val="20"/>
          <w:lang w:val="en-US"/>
        </w:rPr>
      </w:pPr>
      <w:r>
        <w:lastRenderedPageBreak/>
        <w:pict>
          <v:group id="_x0000_s1344" style="position:absolute;margin-left:126.7pt;margin-top:13.9pt;width:370.05pt;height:150.4pt;z-index:-251659776;mso-position-horizontal-relative:page" coordorigin="2534,278" coordsize="7401,3008">
            <v:shape id="_x0000_s1345" type="#_x0000_t75" style="position:absolute;left:2550;top:294;width:7370;height:2976">
              <v:imagedata r:id="rId40" o:title=""/>
            </v:shape>
            <v:rect id="_x0000_s1346" style="position:absolute;left:2542;top:286;width:7385;height:2992" filled="f" strokeweight=".78pt"/>
            <w10:wrap type="topAndBottom" anchorx="page"/>
          </v:group>
        </w:pict>
      </w:r>
    </w:p>
    <w:p w:rsidR="00EC3250" w:rsidRDefault="00EC3250">
      <w:pPr>
        <w:pStyle w:val="a3"/>
        <w:spacing w:before="3"/>
        <w:rPr>
          <w:sz w:val="19"/>
          <w:lang w:val="en-US"/>
        </w:rPr>
      </w:pPr>
    </w:p>
    <w:p w:rsidR="00EC3250" w:rsidRDefault="00940D6D">
      <w:pPr>
        <w:pStyle w:val="a8"/>
        <w:numPr>
          <w:ilvl w:val="0"/>
          <w:numId w:val="24"/>
        </w:numPr>
        <w:tabs>
          <w:tab w:val="left" w:pos="2620"/>
          <w:tab w:val="left" w:pos="2621"/>
        </w:tabs>
        <w:spacing w:before="1"/>
        <w:ind w:hanging="421"/>
        <w:rPr>
          <w:sz w:val="18"/>
          <w:lang w:val="en-US"/>
        </w:rPr>
      </w:pPr>
      <w:r>
        <w:rPr>
          <w:sz w:val="18"/>
          <w:lang w:val="en-US"/>
        </w:rPr>
        <w:t xml:space="preserve">Click </w:t>
      </w:r>
      <w:r>
        <w:rPr>
          <w:b/>
          <w:sz w:val="18"/>
          <w:lang w:val="en-US"/>
        </w:rPr>
        <w:t xml:space="preserve">Save changes </w:t>
      </w:r>
      <w:r>
        <w:rPr>
          <w:sz w:val="18"/>
          <w:lang w:val="en-US"/>
        </w:rPr>
        <w:t>to accept the</w:t>
      </w:r>
      <w:r>
        <w:rPr>
          <w:spacing w:val="-2"/>
          <w:sz w:val="18"/>
          <w:lang w:val="en-US"/>
        </w:rPr>
        <w:t xml:space="preserve"> </w:t>
      </w:r>
      <w:r>
        <w:rPr>
          <w:sz w:val="18"/>
          <w:lang w:val="en-US"/>
        </w:rPr>
        <w:t>change.</w:t>
      </w:r>
    </w:p>
    <w:p w:rsidR="00001AF4" w:rsidRDefault="00001AF4" w:rsidP="00001AF4">
      <w:pPr>
        <w:pStyle w:val="a8"/>
        <w:tabs>
          <w:tab w:val="left" w:pos="2620"/>
          <w:tab w:val="left" w:pos="2621"/>
        </w:tabs>
        <w:spacing w:before="1"/>
        <w:ind w:firstLine="0"/>
        <w:rPr>
          <w:rFonts w:hint="eastAsia"/>
          <w:sz w:val="18"/>
          <w:lang w:val="en-US"/>
        </w:rPr>
      </w:pPr>
    </w:p>
    <w:p w:rsidR="00EC3250" w:rsidRPr="00001AF4" w:rsidRDefault="00940D6D" w:rsidP="00001AF4">
      <w:pPr>
        <w:pStyle w:val="a8"/>
        <w:numPr>
          <w:ilvl w:val="0"/>
          <w:numId w:val="24"/>
        </w:numPr>
        <w:tabs>
          <w:tab w:val="left" w:pos="2620"/>
          <w:tab w:val="left" w:pos="2621"/>
        </w:tabs>
        <w:spacing w:before="1"/>
        <w:ind w:hanging="421"/>
        <w:rPr>
          <w:sz w:val="18"/>
          <w:lang w:val="en-US"/>
        </w:rPr>
      </w:pPr>
      <w:r>
        <w:rPr>
          <w:sz w:val="18"/>
          <w:lang w:val="en-US"/>
        </w:rPr>
        <w:t xml:space="preserve">Perform auto provisioning on the phone to download above configurations. </w:t>
      </w:r>
    </w:p>
    <w:p w:rsidR="00EC3250" w:rsidRDefault="00940D6D">
      <w:pPr>
        <w:pStyle w:val="a8"/>
        <w:tabs>
          <w:tab w:val="left" w:pos="2620"/>
          <w:tab w:val="left" w:pos="2621"/>
        </w:tabs>
        <w:spacing w:before="158" w:line="362" w:lineRule="auto"/>
        <w:ind w:left="2200" w:right="1356" w:firstLine="0"/>
        <w:jc w:val="both"/>
        <w:rPr>
          <w:sz w:val="18"/>
          <w:lang w:val="en-US"/>
        </w:rPr>
      </w:pPr>
      <w:r>
        <w:rPr>
          <w:sz w:val="18"/>
          <w:lang w:val="en-US"/>
        </w:rPr>
        <w:t>When the target phone number receives an incoming call, you can press the directed pickup key to answer the call on your phone.</w:t>
      </w:r>
    </w:p>
    <w:p w:rsidR="00EC3250" w:rsidRDefault="00EC3250">
      <w:pPr>
        <w:pStyle w:val="a3"/>
        <w:rPr>
          <w:sz w:val="20"/>
          <w:lang w:val="en-US"/>
        </w:rPr>
      </w:pPr>
    </w:p>
    <w:p w:rsidR="00EC3250" w:rsidRDefault="00EC3250">
      <w:pPr>
        <w:pStyle w:val="a3"/>
        <w:spacing w:before="9"/>
        <w:rPr>
          <w:sz w:val="15"/>
          <w:lang w:val="en-US"/>
        </w:rPr>
      </w:pPr>
    </w:p>
    <w:p w:rsidR="00EC3250" w:rsidRDefault="00940D6D">
      <w:pPr>
        <w:pStyle w:val="3"/>
      </w:pPr>
      <w:bookmarkStart w:id="111" w:name="Picking_up_a_Call"/>
      <w:bookmarkEnd w:id="111"/>
      <w:r>
        <w:t>Picking up a Call</w:t>
      </w:r>
    </w:p>
    <w:p w:rsidR="00EC3250" w:rsidRDefault="00EC3250">
      <w:pPr>
        <w:pStyle w:val="a3"/>
        <w:spacing w:before="1"/>
        <w:rPr>
          <w:b/>
          <w:sz w:val="31"/>
          <w:lang w:val="en-US"/>
        </w:rPr>
      </w:pPr>
    </w:p>
    <w:p w:rsidR="00EC3250" w:rsidRDefault="00940D6D">
      <w:pPr>
        <w:pStyle w:val="a3"/>
        <w:spacing w:before="1" w:line="362" w:lineRule="auto"/>
        <w:ind w:left="2200" w:right="1400"/>
        <w:jc w:val="both"/>
        <w:rPr>
          <w:spacing w:val="-3"/>
          <w:lang w:val="en-US"/>
        </w:rPr>
      </w:pPr>
      <w:r>
        <w:rPr>
          <w:lang w:val="en-US"/>
        </w:rPr>
        <w:t>When</w:t>
      </w:r>
      <w:r>
        <w:rPr>
          <w:spacing w:val="-4"/>
          <w:lang w:val="en-US"/>
        </w:rPr>
        <w:t xml:space="preserve"> </w:t>
      </w:r>
      <w:r>
        <w:rPr>
          <w:lang w:val="en-US"/>
        </w:rPr>
        <w:t>the</w:t>
      </w:r>
      <w:r>
        <w:rPr>
          <w:spacing w:val="-3"/>
          <w:lang w:val="en-US"/>
        </w:rPr>
        <w:t xml:space="preserve"> </w:t>
      </w:r>
      <w:r>
        <w:rPr>
          <w:lang w:val="en-US"/>
        </w:rPr>
        <w:t>target</w:t>
      </w:r>
      <w:r>
        <w:rPr>
          <w:spacing w:val="-2"/>
          <w:lang w:val="en-US"/>
        </w:rPr>
        <w:t xml:space="preserve"> </w:t>
      </w:r>
      <w:r>
        <w:rPr>
          <w:lang w:val="en-US"/>
        </w:rPr>
        <w:t>number</w:t>
      </w:r>
      <w:r>
        <w:rPr>
          <w:spacing w:val="-3"/>
          <w:lang w:val="en-US"/>
        </w:rPr>
        <w:t xml:space="preserve"> </w:t>
      </w:r>
      <w:r>
        <w:rPr>
          <w:lang w:val="en-US"/>
        </w:rPr>
        <w:t>(for</w:t>
      </w:r>
      <w:r>
        <w:rPr>
          <w:spacing w:val="-2"/>
          <w:lang w:val="en-US"/>
        </w:rPr>
        <w:t xml:space="preserve"> </w:t>
      </w:r>
      <w:r>
        <w:rPr>
          <w:lang w:val="en-US"/>
        </w:rPr>
        <w:t>example:</w:t>
      </w:r>
      <w:r>
        <w:rPr>
          <w:spacing w:val="-10"/>
          <w:lang w:val="en-US"/>
        </w:rPr>
        <w:t xml:space="preserve"> </w:t>
      </w:r>
      <w:r>
        <w:rPr>
          <w:lang w:val="en-US"/>
        </w:rPr>
        <w:t>9702981675)</w:t>
      </w:r>
      <w:r>
        <w:rPr>
          <w:spacing w:val="-2"/>
          <w:lang w:val="en-US"/>
        </w:rPr>
        <w:t xml:space="preserve"> </w:t>
      </w:r>
      <w:r>
        <w:rPr>
          <w:lang w:val="en-US"/>
        </w:rPr>
        <w:t>receives</w:t>
      </w:r>
      <w:r>
        <w:rPr>
          <w:spacing w:val="-3"/>
          <w:lang w:val="en-US"/>
        </w:rPr>
        <w:t xml:space="preserve"> </w:t>
      </w:r>
      <w:r>
        <w:rPr>
          <w:lang w:val="en-US"/>
        </w:rPr>
        <w:t>an</w:t>
      </w:r>
      <w:r>
        <w:rPr>
          <w:spacing w:val="-2"/>
          <w:lang w:val="en-US"/>
        </w:rPr>
        <w:t xml:space="preserve"> </w:t>
      </w:r>
      <w:r>
        <w:rPr>
          <w:lang w:val="en-US"/>
        </w:rPr>
        <w:t>incoming</w:t>
      </w:r>
      <w:r>
        <w:rPr>
          <w:spacing w:val="-2"/>
          <w:lang w:val="en-US"/>
        </w:rPr>
        <w:t xml:space="preserve"> </w:t>
      </w:r>
      <w:r>
        <w:rPr>
          <w:lang w:val="en-US"/>
        </w:rPr>
        <w:t>call,</w:t>
      </w:r>
      <w:r>
        <w:rPr>
          <w:spacing w:val="-3"/>
          <w:lang w:val="en-US"/>
        </w:rPr>
        <w:t xml:space="preserve"> </w:t>
      </w:r>
      <w:r>
        <w:rPr>
          <w:lang w:val="en-US"/>
        </w:rPr>
        <w:t>you</w:t>
      </w:r>
      <w:r>
        <w:rPr>
          <w:spacing w:val="-3"/>
          <w:lang w:val="en-US"/>
        </w:rPr>
        <w:t xml:space="preserve"> </w:t>
      </w:r>
      <w:r>
        <w:rPr>
          <w:lang w:val="en-US"/>
        </w:rPr>
        <w:t>can</w:t>
      </w:r>
      <w:r>
        <w:rPr>
          <w:spacing w:val="-3"/>
          <w:lang w:val="en-US"/>
        </w:rPr>
        <w:t xml:space="preserve"> </w:t>
      </w:r>
      <w:r>
        <w:rPr>
          <w:lang w:val="en-US"/>
        </w:rPr>
        <w:t>dial</w:t>
      </w:r>
      <w:r>
        <w:rPr>
          <w:spacing w:val="-3"/>
          <w:lang w:val="en-US"/>
        </w:rPr>
        <w:t xml:space="preserve"> </w:t>
      </w:r>
      <w:r>
        <w:rPr>
          <w:lang w:val="en-US"/>
        </w:rPr>
        <w:t xml:space="preserve">the directed pickup code followed </w:t>
      </w:r>
      <w:r>
        <w:rPr>
          <w:spacing w:val="-3"/>
          <w:lang w:val="en-US"/>
        </w:rPr>
        <w:t xml:space="preserve">by </w:t>
      </w:r>
      <w:r>
        <w:rPr>
          <w:lang w:val="en-US"/>
        </w:rPr>
        <w:t xml:space="preserve">the target number (for example: *129702981675) or press the directed pickup </w:t>
      </w:r>
      <w:r>
        <w:rPr>
          <w:spacing w:val="-3"/>
          <w:lang w:val="en-US"/>
        </w:rPr>
        <w:t xml:space="preserve">key </w:t>
      </w:r>
      <w:r>
        <w:rPr>
          <w:lang w:val="en-US"/>
        </w:rPr>
        <w:t xml:space="preserve">(if configured) to pick up the parked call </w:t>
      </w:r>
      <w:r>
        <w:rPr>
          <w:spacing w:val="-3"/>
          <w:lang w:val="en-US"/>
        </w:rPr>
        <w:t>directly.</w:t>
      </w:r>
    </w:p>
    <w:p w:rsidR="00EC3250" w:rsidRDefault="00EC3250">
      <w:pPr>
        <w:pStyle w:val="a3"/>
        <w:spacing w:before="1" w:line="362" w:lineRule="auto"/>
        <w:ind w:left="2200" w:right="1400"/>
        <w:jc w:val="both"/>
        <w:rPr>
          <w:rFonts w:eastAsiaTheme="minorEastAsia"/>
          <w:lang w:val="en-US"/>
        </w:rPr>
      </w:pPr>
    </w:p>
    <w:p w:rsidR="00EC3250" w:rsidRDefault="00EC3250">
      <w:pPr>
        <w:pStyle w:val="a3"/>
        <w:spacing w:before="1" w:line="362" w:lineRule="auto"/>
        <w:ind w:left="2200" w:right="1400"/>
        <w:jc w:val="both"/>
        <w:rPr>
          <w:rFonts w:eastAsiaTheme="minorEastAsia"/>
          <w:lang w:val="en-US"/>
        </w:rPr>
      </w:pPr>
    </w:p>
    <w:p w:rsidR="00EC3250" w:rsidRDefault="00EC3250">
      <w:pPr>
        <w:pStyle w:val="a3"/>
        <w:rPr>
          <w:sz w:val="20"/>
          <w:lang w:val="en-US"/>
        </w:rPr>
      </w:pPr>
    </w:p>
    <w:p w:rsidR="00EC3250" w:rsidRDefault="00940D6D">
      <w:pPr>
        <w:pStyle w:val="2"/>
      </w:pPr>
      <w:bookmarkStart w:id="112" w:name="Group_Pickup"/>
      <w:bookmarkStart w:id="113" w:name="_Toc31157"/>
      <w:bookmarkEnd w:id="112"/>
      <w:r>
        <w:t>Group Pickup</w:t>
      </w:r>
      <w:bookmarkEnd w:id="113"/>
    </w:p>
    <w:p w:rsidR="00EC3250" w:rsidRDefault="00940D6D">
      <w:pPr>
        <w:pStyle w:val="a3"/>
        <w:spacing w:before="333" w:line="362" w:lineRule="auto"/>
        <w:ind w:left="2200" w:right="1343"/>
        <w:rPr>
          <w:lang w:val="en-US"/>
        </w:rPr>
      </w:pPr>
      <w:r>
        <w:pict>
          <v:group id="_x0000_s1347" style="position:absolute;left:0;text-align:left;margin-left:125.45pt;margin-top:68.7pt;width:368.6pt;height:38.65pt;z-index:-251658752;mso-position-horizontal-relative:page" coordorigin="2510,1374" coordsize="7372,773">
            <v:rect id="_x0000_s1348" style="position:absolute;left:9771;top:1393;width:108;height:312" fillcolor="#c2d59b" stroked="f"/>
            <v:rect id="_x0000_s1349" style="position:absolute;left:2509;top:1393;width:108;height:312" fillcolor="#c2d59b" stroked="f"/>
            <v:rect id="_x0000_s1350" style="position:absolute;left:2617;top:1393;width:7154;height:312" fillcolor="#c2d59b" stroked="f"/>
            <v:line id="_x0000_s1351" style="position:absolute" from="2510,1384" to="9881,1384" strokecolor="#9bba58" strokeweight=".96pt"/>
            <v:line id="_x0000_s1352" style="position:absolute" from="2510,1394" to="9881,1394" strokecolor="#c2d59b" strokeweight=".06pt"/>
            <v:shape id="_x0000_s1353" type="#_x0000_t202" style="position:absolute;left:2509;top:1705;width:7370;height:442" fillcolor="#eaf0dd" stroked="f">
              <v:textbox inset="0,0,0,0">
                <w:txbxContent>
                  <w:p w:rsidR="00940D6D" w:rsidRDefault="00940D6D">
                    <w:pPr>
                      <w:spacing w:before="17" w:line="271" w:lineRule="auto"/>
                      <w:ind w:left="107" w:right="344"/>
                      <w:rPr>
                        <w:sz w:val="17"/>
                        <w:lang w:val="en-US"/>
                      </w:rPr>
                    </w:pPr>
                    <w:r>
                      <w:rPr>
                        <w:sz w:val="17"/>
                        <w:lang w:val="en-US"/>
                      </w:rPr>
                      <w:t xml:space="preserve">You cannot configure call pickup feature via </w:t>
                    </w:r>
                    <w:proofErr w:type="spellStart"/>
                    <w:r>
                      <w:rPr>
                        <w:sz w:val="17"/>
                        <w:lang w:val="en-US"/>
                      </w:rPr>
                      <w:t>CommPortal</w:t>
                    </w:r>
                    <w:proofErr w:type="spellEnd"/>
                    <w:r>
                      <w:rPr>
                        <w:sz w:val="17"/>
                        <w:lang w:val="en-US"/>
                      </w:rPr>
                      <w:t xml:space="preserve"> phone configurator for FIP12WP and FIP16. </w:t>
                    </w:r>
                  </w:p>
                </w:txbxContent>
              </v:textbox>
            </v:shape>
            <v:shape id="_x0000_s1354" type="#_x0000_t202" style="position:absolute;left:2617;top:1447;width:399;height:203" filled="f" stroked="f">
              <v:textbox inset="0,0,0,0">
                <w:txbxContent>
                  <w:p w:rsidR="00940D6D" w:rsidRDefault="00940D6D">
                    <w:pPr>
                      <w:spacing w:before="4"/>
                      <w:rPr>
                        <w:b/>
                        <w:sz w:val="17"/>
                      </w:rPr>
                    </w:pPr>
                    <w:r>
                      <w:rPr>
                        <w:b/>
                        <w:sz w:val="17"/>
                      </w:rPr>
                      <w:t>Note</w:t>
                    </w:r>
                  </w:p>
                </w:txbxContent>
              </v:textbox>
            </v:shape>
            <w10:wrap type="topAndBottom" anchorx="page"/>
          </v:group>
        </w:pict>
      </w:r>
      <w:r>
        <w:rPr>
          <w:lang w:val="en-US"/>
        </w:rPr>
        <w:t>Group call pickup is used for picking up incoming calls within a pre-defined group. When any phone within a predefined group of phones receives an incoming call, you can pick up that call easily on the phone.</w:t>
      </w:r>
    </w:p>
    <w:p w:rsidR="00EC3250" w:rsidRDefault="00EC3250">
      <w:pPr>
        <w:pStyle w:val="a3"/>
        <w:rPr>
          <w:rFonts w:eastAsiaTheme="minorEastAsia"/>
          <w:sz w:val="20"/>
          <w:lang w:val="en-US"/>
        </w:rPr>
      </w:pPr>
    </w:p>
    <w:p w:rsidR="00EC3250" w:rsidRDefault="00EC3250">
      <w:pPr>
        <w:pStyle w:val="a3"/>
        <w:rPr>
          <w:rFonts w:eastAsiaTheme="minorEastAsia"/>
          <w:sz w:val="20"/>
          <w:lang w:val="en-US"/>
        </w:rPr>
      </w:pPr>
    </w:p>
    <w:p w:rsidR="00EC3250" w:rsidRDefault="00940D6D">
      <w:pPr>
        <w:pStyle w:val="3"/>
      </w:pPr>
      <w:bookmarkStart w:id="114" w:name="Configuring_a_Directed_Pickup_key"/>
      <w:bookmarkEnd w:id="114"/>
      <w:r>
        <w:t>Configuring a Directed Pickup key</w:t>
      </w:r>
    </w:p>
    <w:p w:rsidR="00EC3250" w:rsidRDefault="00EC3250">
      <w:pPr>
        <w:pStyle w:val="a3"/>
        <w:spacing w:before="1"/>
        <w:rPr>
          <w:b/>
          <w:sz w:val="31"/>
          <w:lang w:val="en-US"/>
        </w:rPr>
      </w:pPr>
    </w:p>
    <w:p w:rsidR="00EC3250" w:rsidRDefault="00940D6D">
      <w:pPr>
        <w:ind w:left="2200"/>
        <w:rPr>
          <w:sz w:val="17"/>
          <w:lang w:val="en-US"/>
        </w:rPr>
      </w:pPr>
      <w:r>
        <w:rPr>
          <w:sz w:val="18"/>
          <w:lang w:val="en-US"/>
        </w:rPr>
        <w:t xml:space="preserve">You </w:t>
      </w:r>
      <w:r>
        <w:rPr>
          <w:sz w:val="17"/>
          <w:lang w:val="en-US"/>
        </w:rPr>
        <w:t>can set a group pickup key, and use it to pick up incoming calls for your group.</w:t>
      </w:r>
    </w:p>
    <w:p w:rsidR="00EC3250" w:rsidRDefault="00EC3250">
      <w:pPr>
        <w:pStyle w:val="a3"/>
        <w:rPr>
          <w:sz w:val="20"/>
          <w:lang w:val="en-US"/>
        </w:rPr>
      </w:pPr>
    </w:p>
    <w:p w:rsidR="00EC3250" w:rsidRDefault="00EC3250">
      <w:pPr>
        <w:pStyle w:val="a3"/>
        <w:spacing w:before="6"/>
        <w:rPr>
          <w:sz w:val="16"/>
          <w:lang w:val="en-US"/>
        </w:rPr>
      </w:pPr>
    </w:p>
    <w:p w:rsidR="00EC3250" w:rsidRDefault="00940D6D">
      <w:pPr>
        <w:pStyle w:val="6"/>
        <w:rPr>
          <w:lang w:val="en-US"/>
        </w:rPr>
      </w:pPr>
      <w:r>
        <w:rPr>
          <w:lang w:val="en-US"/>
        </w:rPr>
        <w:t xml:space="preserve">To configure a group pickup key via the </w:t>
      </w:r>
      <w:proofErr w:type="spellStart"/>
      <w:r>
        <w:rPr>
          <w:lang w:val="en-US"/>
        </w:rPr>
        <w:t>CommPortal</w:t>
      </w:r>
      <w:proofErr w:type="spellEnd"/>
      <w:r>
        <w:rPr>
          <w:lang w:val="en-US"/>
        </w:rPr>
        <w:t xml:space="preserve"> phone configurator:</w:t>
      </w:r>
    </w:p>
    <w:p w:rsidR="00EC3250" w:rsidRDefault="00EC3250">
      <w:pPr>
        <w:pStyle w:val="a3"/>
        <w:spacing w:before="8"/>
        <w:rPr>
          <w:b/>
          <w:sz w:val="22"/>
          <w:lang w:val="en-US"/>
        </w:rPr>
      </w:pPr>
    </w:p>
    <w:p w:rsidR="00EC3250" w:rsidRDefault="00940D6D">
      <w:pPr>
        <w:pStyle w:val="a8"/>
        <w:numPr>
          <w:ilvl w:val="0"/>
          <w:numId w:val="25"/>
        </w:numPr>
        <w:tabs>
          <w:tab w:val="left" w:pos="2620"/>
          <w:tab w:val="left" w:pos="2621"/>
        </w:tabs>
        <w:ind w:hanging="421"/>
        <w:rPr>
          <w:sz w:val="18"/>
          <w:lang w:val="en-US"/>
        </w:rPr>
      </w:pPr>
      <w:r>
        <w:rPr>
          <w:sz w:val="18"/>
          <w:lang w:val="en-US"/>
        </w:rPr>
        <w:t xml:space="preserve">Click </w:t>
      </w:r>
      <w:r>
        <w:rPr>
          <w:b/>
          <w:sz w:val="18"/>
          <w:lang w:val="en-US"/>
        </w:rPr>
        <w:t>Programmable Keys - Line Key</w:t>
      </w:r>
      <w:r>
        <w:rPr>
          <w:sz w:val="18"/>
          <w:lang w:val="en-US"/>
        </w:rPr>
        <w:t>-&gt;</w:t>
      </w:r>
      <w:r>
        <w:rPr>
          <w:b/>
          <w:sz w:val="18"/>
          <w:lang w:val="en-US"/>
        </w:rPr>
        <w:t>Key</w:t>
      </w:r>
      <w:r>
        <w:rPr>
          <w:b/>
          <w:spacing w:val="-3"/>
          <w:sz w:val="18"/>
          <w:lang w:val="en-US"/>
        </w:rPr>
        <w:t xml:space="preserve"> </w:t>
      </w:r>
      <w:r>
        <w:rPr>
          <w:b/>
          <w:sz w:val="18"/>
          <w:lang w:val="en-US"/>
        </w:rPr>
        <w:t>X</w:t>
      </w:r>
      <w:r>
        <w:rPr>
          <w:sz w:val="18"/>
          <w:lang w:val="en-US"/>
        </w:rPr>
        <w:t>.</w:t>
      </w:r>
    </w:p>
    <w:p w:rsidR="00EC3250" w:rsidRDefault="00940D6D">
      <w:pPr>
        <w:pStyle w:val="a8"/>
        <w:numPr>
          <w:ilvl w:val="0"/>
          <w:numId w:val="25"/>
        </w:numPr>
        <w:tabs>
          <w:tab w:val="left" w:pos="2620"/>
          <w:tab w:val="left" w:pos="2621"/>
        </w:tabs>
        <w:spacing w:before="166"/>
        <w:ind w:hanging="421"/>
        <w:rPr>
          <w:sz w:val="18"/>
          <w:lang w:val="en-US"/>
        </w:rPr>
      </w:pPr>
      <w:r>
        <w:rPr>
          <w:sz w:val="18"/>
          <w:lang w:val="en-US"/>
        </w:rPr>
        <w:t xml:space="preserve">Select </w:t>
      </w:r>
      <w:r>
        <w:rPr>
          <w:b/>
          <w:sz w:val="18"/>
          <w:lang w:val="en-US"/>
        </w:rPr>
        <w:t xml:space="preserve">Group Pickup </w:t>
      </w:r>
      <w:r>
        <w:rPr>
          <w:sz w:val="18"/>
          <w:lang w:val="en-US"/>
        </w:rPr>
        <w:t xml:space="preserve">from the </w:t>
      </w:r>
      <w:r>
        <w:rPr>
          <w:b/>
          <w:sz w:val="18"/>
          <w:lang w:val="en-US"/>
        </w:rPr>
        <w:t>Soft key action</w:t>
      </w:r>
      <w:r>
        <w:rPr>
          <w:b/>
          <w:spacing w:val="-3"/>
          <w:sz w:val="18"/>
          <w:lang w:val="en-US"/>
        </w:rPr>
        <w:t xml:space="preserve"> </w:t>
      </w:r>
      <w:r>
        <w:rPr>
          <w:sz w:val="18"/>
          <w:lang w:val="en-US"/>
        </w:rPr>
        <w:t>field.</w:t>
      </w:r>
    </w:p>
    <w:p w:rsidR="00EC3250" w:rsidRDefault="00940D6D">
      <w:pPr>
        <w:pStyle w:val="a8"/>
        <w:numPr>
          <w:ilvl w:val="0"/>
          <w:numId w:val="25"/>
        </w:numPr>
        <w:tabs>
          <w:tab w:val="left" w:pos="2620"/>
          <w:tab w:val="left" w:pos="2621"/>
        </w:tabs>
        <w:spacing w:before="145"/>
        <w:ind w:hanging="421"/>
        <w:rPr>
          <w:sz w:val="18"/>
          <w:lang w:val="en-US"/>
        </w:rPr>
      </w:pPr>
      <w:r>
        <w:rPr>
          <w:sz w:val="18"/>
          <w:lang w:val="en-US"/>
        </w:rPr>
        <w:t xml:space="preserve">Enter the group pickup code in the </w:t>
      </w:r>
      <w:r>
        <w:rPr>
          <w:b/>
          <w:sz w:val="18"/>
          <w:lang w:val="en-US"/>
        </w:rPr>
        <w:t>Access Code</w:t>
      </w:r>
      <w:r>
        <w:rPr>
          <w:b/>
          <w:spacing w:val="-5"/>
          <w:sz w:val="18"/>
          <w:lang w:val="en-US"/>
        </w:rPr>
        <w:t xml:space="preserve"> </w:t>
      </w:r>
      <w:r>
        <w:rPr>
          <w:sz w:val="18"/>
          <w:lang w:val="en-US"/>
        </w:rPr>
        <w:t>field.</w:t>
      </w:r>
    </w:p>
    <w:p w:rsidR="00EC3250" w:rsidRDefault="00940D6D">
      <w:pPr>
        <w:pStyle w:val="a8"/>
        <w:numPr>
          <w:ilvl w:val="0"/>
          <w:numId w:val="25"/>
        </w:numPr>
        <w:tabs>
          <w:tab w:val="left" w:pos="2620"/>
          <w:tab w:val="left" w:pos="2621"/>
        </w:tabs>
        <w:spacing w:before="167"/>
        <w:ind w:hanging="421"/>
        <w:rPr>
          <w:sz w:val="18"/>
          <w:lang w:val="en-US"/>
        </w:rPr>
      </w:pPr>
      <w:r>
        <w:rPr>
          <w:sz w:val="18"/>
          <w:lang w:val="en-US"/>
        </w:rPr>
        <w:t xml:space="preserve">Enter the string that will appear on the LCD screen in the </w:t>
      </w:r>
      <w:r>
        <w:rPr>
          <w:b/>
          <w:sz w:val="18"/>
          <w:lang w:val="en-US"/>
        </w:rPr>
        <w:t>Label</w:t>
      </w:r>
      <w:r>
        <w:rPr>
          <w:b/>
          <w:spacing w:val="-5"/>
          <w:sz w:val="18"/>
          <w:lang w:val="en-US"/>
        </w:rPr>
        <w:t xml:space="preserve"> </w:t>
      </w:r>
      <w:r>
        <w:rPr>
          <w:sz w:val="18"/>
          <w:lang w:val="en-US"/>
        </w:rPr>
        <w:t>field.</w:t>
      </w:r>
    </w:p>
    <w:p w:rsidR="00EC3250" w:rsidRDefault="00940D6D">
      <w:pPr>
        <w:pStyle w:val="a3"/>
        <w:spacing w:before="4"/>
        <w:rPr>
          <w:sz w:val="29"/>
          <w:lang w:val="en-US"/>
        </w:rPr>
      </w:pPr>
      <w:r>
        <w:lastRenderedPageBreak/>
        <w:pict>
          <v:group id="_x0000_s1356" style="position:absolute;margin-left:126.7pt;margin-top:18.85pt;width:370.05pt;height:124.95pt;z-index:-251657728;mso-position-horizontal-relative:page" coordorigin="2534,377" coordsize="7401,2499">
            <v:shape id="_x0000_s1357" type="#_x0000_t75" style="position:absolute;left:2550;top:392;width:7370;height:2468">
              <v:imagedata r:id="rId41" o:title=""/>
            </v:shape>
            <v:rect id="_x0000_s1358" style="position:absolute;left:2542;top:385;width:7385;height:2483" filled="f" strokeweight=".78pt"/>
            <w10:wrap type="topAndBottom" anchorx="page"/>
          </v:group>
        </w:pict>
      </w:r>
    </w:p>
    <w:p w:rsidR="00EC3250" w:rsidRDefault="00EC3250">
      <w:pPr>
        <w:pStyle w:val="a3"/>
        <w:spacing w:before="10"/>
        <w:rPr>
          <w:sz w:val="27"/>
          <w:lang w:val="en-US"/>
        </w:rPr>
      </w:pPr>
    </w:p>
    <w:p w:rsidR="00EC3250" w:rsidRDefault="00940D6D">
      <w:pPr>
        <w:pStyle w:val="a8"/>
        <w:numPr>
          <w:ilvl w:val="0"/>
          <w:numId w:val="25"/>
        </w:numPr>
        <w:tabs>
          <w:tab w:val="left" w:pos="2620"/>
          <w:tab w:val="left" w:pos="2621"/>
        </w:tabs>
        <w:ind w:hanging="421"/>
        <w:rPr>
          <w:sz w:val="18"/>
          <w:lang w:val="en-US"/>
        </w:rPr>
      </w:pPr>
      <w:r>
        <w:rPr>
          <w:sz w:val="18"/>
          <w:lang w:val="en-US"/>
        </w:rPr>
        <w:t xml:space="preserve">Click </w:t>
      </w:r>
      <w:r>
        <w:rPr>
          <w:b/>
          <w:sz w:val="18"/>
          <w:lang w:val="en-US"/>
        </w:rPr>
        <w:t xml:space="preserve">Save changes </w:t>
      </w:r>
      <w:r>
        <w:rPr>
          <w:sz w:val="18"/>
          <w:lang w:val="en-US"/>
        </w:rPr>
        <w:t>to accept the</w:t>
      </w:r>
      <w:r>
        <w:rPr>
          <w:spacing w:val="-2"/>
          <w:sz w:val="18"/>
          <w:lang w:val="en-US"/>
        </w:rPr>
        <w:t xml:space="preserve"> </w:t>
      </w:r>
      <w:r>
        <w:rPr>
          <w:sz w:val="18"/>
          <w:lang w:val="en-US"/>
        </w:rPr>
        <w:t>change.</w:t>
      </w:r>
    </w:p>
    <w:p w:rsidR="00EC3250" w:rsidRDefault="00940D6D">
      <w:pPr>
        <w:pStyle w:val="a8"/>
        <w:numPr>
          <w:ilvl w:val="0"/>
          <w:numId w:val="25"/>
        </w:numPr>
        <w:tabs>
          <w:tab w:val="left" w:pos="2620"/>
          <w:tab w:val="left" w:pos="2621"/>
        </w:tabs>
        <w:spacing w:before="166" w:line="360" w:lineRule="auto"/>
        <w:ind w:right="1429"/>
        <w:rPr>
          <w:sz w:val="20"/>
          <w:lang w:val="en-US"/>
        </w:rPr>
      </w:pPr>
      <w:r>
        <w:rPr>
          <w:sz w:val="18"/>
          <w:lang w:val="en-US"/>
        </w:rPr>
        <w:t xml:space="preserve">Perform auto provisioning on the phone to download above configurations. </w:t>
      </w:r>
    </w:p>
    <w:p w:rsidR="00EC3250" w:rsidRDefault="00EC3250">
      <w:pPr>
        <w:pStyle w:val="a3"/>
        <w:spacing w:before="2"/>
        <w:rPr>
          <w:rFonts w:eastAsiaTheme="minorEastAsia"/>
          <w:sz w:val="16"/>
          <w:lang w:val="en-US"/>
        </w:rPr>
      </w:pPr>
    </w:p>
    <w:p w:rsidR="00EC3250" w:rsidRDefault="00EC3250">
      <w:pPr>
        <w:pStyle w:val="a3"/>
        <w:spacing w:before="2"/>
        <w:rPr>
          <w:rFonts w:eastAsiaTheme="minorEastAsia"/>
          <w:sz w:val="16"/>
          <w:lang w:val="en-US"/>
        </w:rPr>
      </w:pPr>
    </w:p>
    <w:p w:rsidR="00EC3250" w:rsidRDefault="00940D6D">
      <w:pPr>
        <w:pStyle w:val="3"/>
      </w:pPr>
      <w:bookmarkStart w:id="115" w:name="Picking_up_a_Call_for_a_Group"/>
      <w:bookmarkEnd w:id="115"/>
      <w:r>
        <w:t>Picking up a Call for a Group</w:t>
      </w:r>
    </w:p>
    <w:p w:rsidR="00EC3250" w:rsidRDefault="00EC3250">
      <w:pPr>
        <w:pStyle w:val="a3"/>
        <w:rPr>
          <w:b/>
          <w:sz w:val="31"/>
          <w:lang w:val="en-US"/>
        </w:rPr>
      </w:pPr>
    </w:p>
    <w:p w:rsidR="00EC3250" w:rsidRDefault="00940D6D">
      <w:pPr>
        <w:pStyle w:val="a3"/>
        <w:spacing w:line="362" w:lineRule="auto"/>
        <w:ind w:left="2200" w:right="1387"/>
        <w:jc w:val="both"/>
        <w:rPr>
          <w:lang w:val="en-US"/>
        </w:rPr>
      </w:pPr>
      <w:r>
        <w:rPr>
          <w:lang w:val="en-US"/>
        </w:rPr>
        <w:t>When a phone in the predefined group receives an incoming call, you can dial the group</w:t>
      </w:r>
      <w:r>
        <w:rPr>
          <w:spacing w:val="-33"/>
          <w:lang w:val="en-US"/>
        </w:rPr>
        <w:t xml:space="preserve"> </w:t>
      </w:r>
      <w:r>
        <w:rPr>
          <w:lang w:val="en-US"/>
        </w:rPr>
        <w:t>pickup code</w:t>
      </w:r>
      <w:r>
        <w:rPr>
          <w:spacing w:val="-2"/>
          <w:lang w:val="en-US"/>
        </w:rPr>
        <w:t xml:space="preserve"> </w:t>
      </w:r>
      <w:r>
        <w:rPr>
          <w:lang w:val="en-US"/>
        </w:rPr>
        <w:t>(for</w:t>
      </w:r>
      <w:r>
        <w:rPr>
          <w:spacing w:val="-1"/>
          <w:lang w:val="en-US"/>
        </w:rPr>
        <w:t xml:space="preserve"> </w:t>
      </w:r>
      <w:r>
        <w:rPr>
          <w:lang w:val="en-US"/>
        </w:rPr>
        <w:t>example:</w:t>
      </w:r>
      <w:r>
        <w:rPr>
          <w:spacing w:val="-9"/>
          <w:lang w:val="en-US"/>
        </w:rPr>
        <w:t xml:space="preserve"> </w:t>
      </w:r>
      <w:r>
        <w:rPr>
          <w:lang w:val="en-US"/>
        </w:rPr>
        <w:t>*11)</w:t>
      </w:r>
      <w:r>
        <w:rPr>
          <w:spacing w:val="-1"/>
          <w:lang w:val="en-US"/>
        </w:rPr>
        <w:t xml:space="preserve"> </w:t>
      </w:r>
      <w:r>
        <w:rPr>
          <w:lang w:val="en-US"/>
        </w:rPr>
        <w:t>or</w:t>
      </w:r>
      <w:r>
        <w:rPr>
          <w:spacing w:val="-2"/>
          <w:lang w:val="en-US"/>
        </w:rPr>
        <w:t xml:space="preserve"> </w:t>
      </w:r>
      <w:r>
        <w:rPr>
          <w:lang w:val="en-US"/>
        </w:rPr>
        <w:t>press</w:t>
      </w:r>
      <w:r>
        <w:rPr>
          <w:spacing w:val="-1"/>
          <w:lang w:val="en-US"/>
        </w:rPr>
        <w:t xml:space="preserve"> </w:t>
      </w:r>
      <w:r>
        <w:rPr>
          <w:lang w:val="en-US"/>
        </w:rPr>
        <w:t>the</w:t>
      </w:r>
      <w:r>
        <w:rPr>
          <w:spacing w:val="-1"/>
          <w:lang w:val="en-US"/>
        </w:rPr>
        <w:t xml:space="preserve"> </w:t>
      </w:r>
      <w:r>
        <w:rPr>
          <w:lang w:val="en-US"/>
        </w:rPr>
        <w:t>group</w:t>
      </w:r>
      <w:r>
        <w:rPr>
          <w:spacing w:val="-2"/>
          <w:lang w:val="en-US"/>
        </w:rPr>
        <w:t xml:space="preserve"> </w:t>
      </w:r>
      <w:r>
        <w:rPr>
          <w:lang w:val="en-US"/>
        </w:rPr>
        <w:t>pickup</w:t>
      </w:r>
      <w:r>
        <w:rPr>
          <w:spacing w:val="-3"/>
          <w:lang w:val="en-US"/>
        </w:rPr>
        <w:t xml:space="preserve"> key</w:t>
      </w:r>
      <w:r>
        <w:rPr>
          <w:spacing w:val="-1"/>
          <w:lang w:val="en-US"/>
        </w:rPr>
        <w:t xml:space="preserve"> </w:t>
      </w:r>
      <w:r>
        <w:rPr>
          <w:lang w:val="en-US"/>
        </w:rPr>
        <w:t>to</w:t>
      </w:r>
      <w:r>
        <w:rPr>
          <w:spacing w:val="-1"/>
          <w:lang w:val="en-US"/>
        </w:rPr>
        <w:t xml:space="preserve"> </w:t>
      </w:r>
      <w:r>
        <w:rPr>
          <w:lang w:val="en-US"/>
        </w:rPr>
        <w:t>pick</w:t>
      </w:r>
      <w:r>
        <w:rPr>
          <w:spacing w:val="-2"/>
          <w:lang w:val="en-US"/>
        </w:rPr>
        <w:t xml:space="preserve"> </w:t>
      </w:r>
      <w:r>
        <w:rPr>
          <w:lang w:val="en-US"/>
        </w:rPr>
        <w:t>up</w:t>
      </w:r>
      <w:r>
        <w:rPr>
          <w:spacing w:val="-2"/>
          <w:lang w:val="en-US"/>
        </w:rPr>
        <w:t xml:space="preserve"> </w:t>
      </w:r>
      <w:r>
        <w:rPr>
          <w:lang w:val="en-US"/>
        </w:rPr>
        <w:t>the</w:t>
      </w:r>
      <w:r>
        <w:rPr>
          <w:spacing w:val="-2"/>
          <w:lang w:val="en-US"/>
        </w:rPr>
        <w:t xml:space="preserve"> </w:t>
      </w:r>
      <w:r>
        <w:rPr>
          <w:lang w:val="en-US"/>
        </w:rPr>
        <w:t>call</w:t>
      </w:r>
      <w:r>
        <w:rPr>
          <w:spacing w:val="-1"/>
          <w:lang w:val="en-US"/>
        </w:rPr>
        <w:t xml:space="preserve"> </w:t>
      </w:r>
      <w:r>
        <w:rPr>
          <w:spacing w:val="-3"/>
          <w:lang w:val="en-US"/>
        </w:rPr>
        <w:t>directly.</w:t>
      </w:r>
      <w:r>
        <w:rPr>
          <w:spacing w:val="-20"/>
          <w:lang w:val="en-US"/>
        </w:rPr>
        <w:t xml:space="preserve"> </w:t>
      </w:r>
      <w:r>
        <w:rPr>
          <w:lang w:val="en-US"/>
        </w:rPr>
        <w:t>The</w:t>
      </w:r>
      <w:r>
        <w:rPr>
          <w:spacing w:val="-2"/>
          <w:lang w:val="en-US"/>
        </w:rPr>
        <w:t xml:space="preserve"> </w:t>
      </w:r>
      <w:r>
        <w:rPr>
          <w:lang w:val="en-US"/>
        </w:rPr>
        <w:t>call</w:t>
      </w:r>
      <w:r>
        <w:rPr>
          <w:spacing w:val="-3"/>
          <w:lang w:val="en-US"/>
        </w:rPr>
        <w:t xml:space="preserve"> </w:t>
      </w:r>
      <w:r>
        <w:rPr>
          <w:lang w:val="en-US"/>
        </w:rPr>
        <w:t>will</w:t>
      </w:r>
      <w:r>
        <w:rPr>
          <w:spacing w:val="-2"/>
          <w:lang w:val="en-US"/>
        </w:rPr>
        <w:t xml:space="preserve"> </w:t>
      </w:r>
      <w:r>
        <w:rPr>
          <w:lang w:val="en-US"/>
        </w:rPr>
        <w:t>be answered on your</w:t>
      </w:r>
      <w:r>
        <w:rPr>
          <w:spacing w:val="-2"/>
          <w:lang w:val="en-US"/>
        </w:rPr>
        <w:t xml:space="preserve"> </w:t>
      </w:r>
      <w:r>
        <w:rPr>
          <w:lang w:val="en-US"/>
        </w:rPr>
        <w:t>phone.</w:t>
      </w:r>
    </w:p>
    <w:p w:rsidR="00EC3250" w:rsidRDefault="00EC3250">
      <w:pPr>
        <w:spacing w:line="362" w:lineRule="auto"/>
        <w:jc w:val="both"/>
        <w:rPr>
          <w:lang w:val="en-US"/>
        </w:rPr>
        <w:sectPr w:rsidR="00EC3250">
          <w:headerReference w:type="even" r:id="rId42"/>
          <w:headerReference w:type="default" r:id="rId43"/>
          <w:footerReference w:type="even" r:id="rId44"/>
          <w:footerReference w:type="default" r:id="rId45"/>
          <w:pgSz w:w="11910" w:h="16840"/>
          <w:pgMar w:top="1340" w:right="440" w:bottom="1220" w:left="320" w:header="851" w:footer="1022" w:gutter="0"/>
          <w:cols w:space="720"/>
        </w:sectPr>
      </w:pPr>
    </w:p>
    <w:p w:rsidR="00EC3250" w:rsidRDefault="00940D6D">
      <w:pPr>
        <w:pStyle w:val="1"/>
        <w:rPr>
          <w:lang w:val="en-US"/>
        </w:rPr>
      </w:pPr>
      <w:bookmarkStart w:id="116" w:name="_Toc8627"/>
      <w:r>
        <w:lastRenderedPageBreak/>
        <w:pict>
          <v:line id="_x0000_s1359" style="position:absolute;left:0;text-align:left;z-index:-251656704;mso-wrap-distance-top:0;mso-wrap-distance-bottom:0;mso-position-horizontal-relative:page;mso-width-relative:page;mso-height-relative:page" from="92.3pt,33.05pt" to="506.15pt,33.05pt" strokecolor="#7e7e7e" strokeweight="3pt">
            <w10:wrap type="topAndBottom" anchorx="page"/>
          </v:line>
        </w:pict>
      </w:r>
      <w:bookmarkStart w:id="117" w:name="Advanced_Phone_Features"/>
      <w:bookmarkEnd w:id="117"/>
      <w:r>
        <w:rPr>
          <w:lang w:val="en-US"/>
        </w:rPr>
        <w:t>Advanced Phone Features</w:t>
      </w:r>
      <w:bookmarkEnd w:id="116"/>
    </w:p>
    <w:p w:rsidR="00EC3250" w:rsidRDefault="00EC3250">
      <w:pPr>
        <w:pStyle w:val="a3"/>
        <w:spacing w:before="3"/>
        <w:rPr>
          <w:b/>
          <w:sz w:val="50"/>
          <w:lang w:val="en-US"/>
        </w:rPr>
      </w:pPr>
    </w:p>
    <w:p w:rsidR="00EC3250" w:rsidRDefault="00940D6D">
      <w:pPr>
        <w:pStyle w:val="a3"/>
        <w:spacing w:before="1" w:line="362" w:lineRule="auto"/>
        <w:ind w:left="2200" w:right="1455"/>
      </w:pPr>
      <w:r>
        <w:rPr>
          <w:lang w:val="en-US"/>
        </w:rPr>
        <w:t xml:space="preserve">This chapter provides operating instructions for the advanced features of the IP phone. </w:t>
      </w:r>
      <w:r>
        <w:t>Topics include:</w:t>
      </w:r>
    </w:p>
    <w:p w:rsidR="00EC3250" w:rsidRDefault="00940D6D">
      <w:pPr>
        <w:pStyle w:val="a8"/>
        <w:numPr>
          <w:ilvl w:val="1"/>
          <w:numId w:val="1"/>
        </w:numPr>
        <w:tabs>
          <w:tab w:val="left" w:pos="2620"/>
          <w:tab w:val="left" w:pos="2621"/>
        </w:tabs>
        <w:spacing w:before="154"/>
        <w:ind w:hanging="421"/>
        <w:rPr>
          <w:sz w:val="18"/>
        </w:rPr>
      </w:pPr>
      <w:hyperlink w:anchor="_bookmark73" w:history="1">
        <w:r>
          <w:rPr>
            <w:color w:val="006FC0"/>
            <w:sz w:val="18"/>
          </w:rPr>
          <w:t>Enhanced Monitor</w:t>
        </w:r>
        <w:r>
          <w:rPr>
            <w:color w:val="006FC0"/>
            <w:spacing w:val="-1"/>
            <w:sz w:val="18"/>
          </w:rPr>
          <w:t xml:space="preserve"> </w:t>
        </w:r>
        <w:r>
          <w:rPr>
            <w:color w:val="006FC0"/>
            <w:sz w:val="18"/>
          </w:rPr>
          <w:t>Extension</w:t>
        </w:r>
      </w:hyperlink>
    </w:p>
    <w:p w:rsidR="00EC3250" w:rsidRDefault="00EC3250">
      <w:pPr>
        <w:pStyle w:val="a3"/>
        <w:spacing w:before="3"/>
        <w:rPr>
          <w:sz w:val="17"/>
        </w:rPr>
      </w:pPr>
    </w:p>
    <w:p w:rsidR="00EC3250" w:rsidRDefault="00940D6D">
      <w:pPr>
        <w:pStyle w:val="a8"/>
        <w:numPr>
          <w:ilvl w:val="1"/>
          <w:numId w:val="1"/>
        </w:numPr>
        <w:tabs>
          <w:tab w:val="left" w:pos="2620"/>
          <w:tab w:val="left" w:pos="2621"/>
        </w:tabs>
        <w:spacing w:before="1"/>
        <w:ind w:hanging="421"/>
        <w:rPr>
          <w:sz w:val="18"/>
        </w:rPr>
      </w:pPr>
      <w:hyperlink w:anchor="_bookmark77" w:history="1">
        <w:r>
          <w:rPr>
            <w:color w:val="006FC0"/>
            <w:sz w:val="18"/>
          </w:rPr>
          <w:t>Intercom and</w:t>
        </w:r>
        <w:r>
          <w:rPr>
            <w:color w:val="006FC0"/>
            <w:spacing w:val="-1"/>
            <w:sz w:val="18"/>
          </w:rPr>
          <w:t xml:space="preserve"> </w:t>
        </w:r>
        <w:r>
          <w:rPr>
            <w:color w:val="006FC0"/>
            <w:spacing w:val="-3"/>
            <w:sz w:val="18"/>
          </w:rPr>
          <w:t>Push-to-Talk</w:t>
        </w:r>
      </w:hyperlink>
    </w:p>
    <w:p w:rsidR="00EC3250" w:rsidRDefault="00EC3250">
      <w:pPr>
        <w:pStyle w:val="a3"/>
        <w:spacing w:before="1"/>
        <w:rPr>
          <w:sz w:val="17"/>
        </w:rPr>
      </w:pPr>
    </w:p>
    <w:p w:rsidR="00EC3250" w:rsidRDefault="00940D6D">
      <w:pPr>
        <w:pStyle w:val="a8"/>
        <w:numPr>
          <w:ilvl w:val="1"/>
          <w:numId w:val="1"/>
        </w:numPr>
        <w:tabs>
          <w:tab w:val="left" w:pos="2620"/>
          <w:tab w:val="left" w:pos="2621"/>
        </w:tabs>
        <w:ind w:hanging="421"/>
        <w:rPr>
          <w:sz w:val="18"/>
        </w:rPr>
      </w:pPr>
      <w:hyperlink w:anchor="_bookmark83" w:history="1">
        <w:r>
          <w:rPr>
            <w:color w:val="006FC0"/>
            <w:sz w:val="18"/>
          </w:rPr>
          <w:t>Multicast</w:t>
        </w:r>
        <w:r>
          <w:rPr>
            <w:color w:val="006FC0"/>
            <w:spacing w:val="-1"/>
            <w:sz w:val="18"/>
          </w:rPr>
          <w:t xml:space="preserve"> </w:t>
        </w:r>
        <w:r>
          <w:rPr>
            <w:color w:val="006FC0"/>
            <w:sz w:val="18"/>
          </w:rPr>
          <w:t>Paging</w:t>
        </w:r>
      </w:hyperlink>
    </w:p>
    <w:p w:rsidR="00EC3250" w:rsidRDefault="00EC3250">
      <w:pPr>
        <w:pStyle w:val="a3"/>
        <w:spacing w:before="3"/>
        <w:rPr>
          <w:sz w:val="17"/>
        </w:rPr>
      </w:pPr>
    </w:p>
    <w:p w:rsidR="00EC3250" w:rsidRDefault="00940D6D">
      <w:pPr>
        <w:pStyle w:val="a8"/>
        <w:numPr>
          <w:ilvl w:val="1"/>
          <w:numId w:val="1"/>
        </w:numPr>
        <w:tabs>
          <w:tab w:val="left" w:pos="2620"/>
          <w:tab w:val="left" w:pos="2621"/>
        </w:tabs>
        <w:spacing w:before="1"/>
        <w:ind w:hanging="421"/>
        <w:rPr>
          <w:sz w:val="18"/>
        </w:rPr>
      </w:pPr>
      <w:hyperlink w:anchor="_bookmark92" w:history="1">
        <w:r>
          <w:rPr>
            <w:color w:val="006FC0"/>
            <w:sz w:val="18"/>
          </w:rPr>
          <w:t>DTMF</w:t>
        </w:r>
      </w:hyperlink>
    </w:p>
    <w:p w:rsidR="00EC3250" w:rsidRDefault="00EC3250">
      <w:pPr>
        <w:pStyle w:val="a3"/>
        <w:spacing w:before="1"/>
        <w:rPr>
          <w:sz w:val="17"/>
        </w:rPr>
      </w:pPr>
    </w:p>
    <w:p w:rsidR="00EC3250" w:rsidRDefault="00940D6D">
      <w:pPr>
        <w:pStyle w:val="a8"/>
        <w:numPr>
          <w:ilvl w:val="1"/>
          <w:numId w:val="1"/>
        </w:numPr>
        <w:tabs>
          <w:tab w:val="left" w:pos="2620"/>
          <w:tab w:val="left" w:pos="2621"/>
        </w:tabs>
        <w:spacing w:before="1"/>
        <w:ind w:hanging="421"/>
        <w:rPr>
          <w:sz w:val="18"/>
        </w:rPr>
      </w:pPr>
      <w:hyperlink w:anchor="_bookmark96" w:history="1">
        <w:r>
          <w:rPr>
            <w:color w:val="006FC0"/>
            <w:sz w:val="18"/>
          </w:rPr>
          <w:t>Call</w:t>
        </w:r>
        <w:r>
          <w:rPr>
            <w:color w:val="006FC0"/>
            <w:spacing w:val="-2"/>
            <w:sz w:val="18"/>
          </w:rPr>
          <w:t xml:space="preserve"> </w:t>
        </w:r>
        <w:r>
          <w:rPr>
            <w:color w:val="006FC0"/>
            <w:sz w:val="18"/>
          </w:rPr>
          <w:t>Jump</w:t>
        </w:r>
      </w:hyperlink>
    </w:p>
    <w:p w:rsidR="00EC3250" w:rsidRDefault="00EC3250">
      <w:pPr>
        <w:pStyle w:val="a3"/>
        <w:rPr>
          <w:sz w:val="20"/>
        </w:rPr>
      </w:pPr>
    </w:p>
    <w:p w:rsidR="00EC3250" w:rsidRDefault="00EC3250">
      <w:pPr>
        <w:pStyle w:val="a3"/>
        <w:spacing w:before="2"/>
        <w:rPr>
          <w:sz w:val="23"/>
        </w:rPr>
      </w:pPr>
    </w:p>
    <w:p w:rsidR="00EC3250" w:rsidRDefault="00940D6D">
      <w:pPr>
        <w:pStyle w:val="2"/>
      </w:pPr>
      <w:bookmarkStart w:id="118" w:name="Enhanced_Monitor_Extension"/>
      <w:bookmarkStart w:id="119" w:name="_Toc30487"/>
      <w:bookmarkEnd w:id="118"/>
      <w:r>
        <w:t>Enhanced Monitor Extension</w:t>
      </w:r>
      <w:bookmarkEnd w:id="119"/>
    </w:p>
    <w:p w:rsidR="00EC3250" w:rsidRDefault="00940D6D">
      <w:pPr>
        <w:pStyle w:val="a3"/>
        <w:spacing w:before="332" w:after="11" w:line="362" w:lineRule="auto"/>
        <w:ind w:left="2200" w:right="1291"/>
        <w:rPr>
          <w:lang w:val="en-US"/>
        </w:rPr>
      </w:pPr>
      <w:r>
        <w:rPr>
          <w:spacing w:val="-9"/>
          <w:lang w:val="en-US"/>
        </w:rPr>
        <w:t xml:space="preserve">You </w:t>
      </w:r>
      <w:r>
        <w:rPr>
          <w:lang w:val="en-US"/>
        </w:rPr>
        <w:t>can use enhanced monitor extension feature to monitor a specific line for status changes on the phone.</w:t>
      </w:r>
    </w:p>
    <w:p w:rsidR="00EC3250" w:rsidRDefault="00940D6D">
      <w:pPr>
        <w:pStyle w:val="a3"/>
        <w:ind w:left="2179"/>
        <w:rPr>
          <w:sz w:val="20"/>
        </w:rPr>
      </w:pPr>
      <w:r>
        <w:rPr>
          <w:sz w:val="20"/>
        </w:rPr>
      </w:r>
      <w:r>
        <w:rPr>
          <w:sz w:val="20"/>
        </w:rPr>
        <w:pict>
          <v:group id="_x0000_s1360" style="width:368.6pt;height:46.9pt;mso-position-horizontal-relative:char;mso-position-vertical-relative:line" coordsize="7372,938">
            <v:rect id="_x0000_s1361" style="position:absolute;left:7262;top:20;width:108;height:312" fillcolor="#c2d59b" stroked="f"/>
            <v:rect id="_x0000_s1362" style="position:absolute;top:20;width:108;height:312" fillcolor="#c2d59b" stroked="f"/>
            <v:rect id="_x0000_s1363" style="position:absolute;left:108;top:20;width:7154;height:312" fillcolor="#c2d59b" stroked="f"/>
            <v:line id="_x0000_s1364" style="position:absolute" from="0,10" to="7371,10" strokecolor="#9bba58" strokeweight=".96pt"/>
            <v:line id="_x0000_s1365" style="position:absolute" from="0,20" to="7371,20" strokecolor="#c2d59b" strokeweight=".06pt"/>
            <v:shape id="_x0000_s1366" type="#_x0000_t202" style="position:absolute;top:332;width:7370;height:606" fillcolor="#eaf0dd" stroked="f">
              <v:textbox inset="0,0,0,0">
                <w:txbxContent>
                  <w:p w:rsidR="00940D6D" w:rsidRDefault="00940D6D">
                    <w:pPr>
                      <w:spacing w:before="93" w:line="292" w:lineRule="auto"/>
                      <w:ind w:left="107" w:right="307"/>
                      <w:rPr>
                        <w:rFonts w:eastAsia="宋体"/>
                        <w:sz w:val="17"/>
                        <w:lang w:val="en-US"/>
                      </w:rPr>
                    </w:pPr>
                    <w:r>
                      <w:rPr>
                        <w:sz w:val="17"/>
                        <w:lang w:val="en-US"/>
                      </w:rPr>
                      <w:t xml:space="preserve">Enhanced monitor extension feature is not applicable to </w:t>
                    </w:r>
                    <w:r>
                      <w:rPr>
                        <w:rFonts w:eastAsia="宋体" w:hint="eastAsia"/>
                        <w:sz w:val="17"/>
                        <w:lang w:val="en-US"/>
                      </w:rPr>
                      <w:t>FIP12WP and FIP16.</w:t>
                    </w:r>
                  </w:p>
                </w:txbxContent>
              </v:textbox>
            </v:shape>
            <v:shape id="_x0000_s1367" type="#_x0000_t202" style="position:absolute;left:108;top:74;width:399;height:203" filled="f" stroked="f">
              <v:textbox inset="0,0,0,0">
                <w:txbxContent>
                  <w:p w:rsidR="00940D6D" w:rsidRDefault="00940D6D">
                    <w:pPr>
                      <w:spacing w:before="4"/>
                      <w:rPr>
                        <w:b/>
                        <w:sz w:val="17"/>
                      </w:rPr>
                    </w:pPr>
                    <w:r>
                      <w:rPr>
                        <w:b/>
                        <w:sz w:val="17"/>
                      </w:rPr>
                      <w:t>Note</w:t>
                    </w:r>
                  </w:p>
                </w:txbxContent>
              </v:textbox>
            </v:shape>
            <w10:anchorlock/>
          </v:group>
        </w:pict>
      </w:r>
    </w:p>
    <w:p w:rsidR="00EC3250" w:rsidRDefault="00EC3250">
      <w:pPr>
        <w:pStyle w:val="a3"/>
        <w:rPr>
          <w:rFonts w:eastAsiaTheme="minorEastAsia"/>
          <w:sz w:val="20"/>
        </w:rPr>
      </w:pPr>
    </w:p>
    <w:p w:rsidR="00EC3250" w:rsidRDefault="00EC3250">
      <w:pPr>
        <w:pStyle w:val="a3"/>
        <w:rPr>
          <w:rFonts w:eastAsiaTheme="minorEastAsia"/>
          <w:sz w:val="20"/>
        </w:rPr>
      </w:pPr>
    </w:p>
    <w:p w:rsidR="00EC3250" w:rsidRDefault="00940D6D">
      <w:pPr>
        <w:pStyle w:val="3"/>
      </w:pPr>
      <w:bookmarkStart w:id="120" w:name="Configuring_an_Enhanced_Monitor_Extensio"/>
      <w:bookmarkEnd w:id="120"/>
      <w:r>
        <w:t>Configuring an Enhanced Monitor Extension key</w:t>
      </w:r>
    </w:p>
    <w:p w:rsidR="00EC3250" w:rsidRDefault="00EC3250">
      <w:pPr>
        <w:pStyle w:val="a3"/>
        <w:spacing w:before="1"/>
        <w:rPr>
          <w:b/>
          <w:sz w:val="31"/>
          <w:lang w:val="en-US"/>
        </w:rPr>
      </w:pPr>
    </w:p>
    <w:p w:rsidR="00EC3250" w:rsidRDefault="00940D6D">
      <w:pPr>
        <w:pStyle w:val="a3"/>
        <w:spacing w:line="362" w:lineRule="auto"/>
        <w:ind w:left="2200" w:right="1343"/>
        <w:rPr>
          <w:lang w:val="en-US"/>
        </w:rPr>
      </w:pPr>
      <w:r>
        <w:rPr>
          <w:lang w:val="en-US"/>
        </w:rPr>
        <w:t>You can configure an enhanced monitor extension key on the phone to monitor the status of a desired phone number. You can press an enhanced monitor extension key to dial out the monitored phone number when the monitored line is idle.</w:t>
      </w:r>
    </w:p>
    <w:p w:rsidR="00EC3250" w:rsidRDefault="00940D6D">
      <w:pPr>
        <w:pStyle w:val="6"/>
        <w:spacing w:before="157"/>
        <w:rPr>
          <w:lang w:val="en-US"/>
        </w:rPr>
      </w:pPr>
      <w:r>
        <w:rPr>
          <w:lang w:val="en-US"/>
        </w:rPr>
        <w:t xml:space="preserve">To configure an enhanced monitor extension key via </w:t>
      </w:r>
      <w:proofErr w:type="spellStart"/>
      <w:r>
        <w:rPr>
          <w:lang w:val="en-US"/>
        </w:rPr>
        <w:t>CommPortal</w:t>
      </w:r>
      <w:proofErr w:type="spellEnd"/>
      <w:r>
        <w:rPr>
          <w:lang w:val="en-US"/>
        </w:rPr>
        <w:t xml:space="preserve"> phone configurator:</w:t>
      </w:r>
    </w:p>
    <w:p w:rsidR="00EC3250" w:rsidRDefault="00EC3250">
      <w:pPr>
        <w:pStyle w:val="a3"/>
        <w:spacing w:before="8"/>
        <w:rPr>
          <w:b/>
          <w:sz w:val="22"/>
          <w:lang w:val="en-US"/>
        </w:rPr>
      </w:pPr>
    </w:p>
    <w:p w:rsidR="00EC3250" w:rsidRDefault="00940D6D">
      <w:pPr>
        <w:pStyle w:val="a8"/>
        <w:numPr>
          <w:ilvl w:val="0"/>
          <w:numId w:val="26"/>
        </w:numPr>
        <w:tabs>
          <w:tab w:val="left" w:pos="2560"/>
          <w:tab w:val="left" w:pos="2561"/>
        </w:tabs>
        <w:ind w:hanging="361"/>
        <w:rPr>
          <w:sz w:val="18"/>
          <w:lang w:val="en-US"/>
        </w:rPr>
      </w:pPr>
      <w:r>
        <w:rPr>
          <w:sz w:val="18"/>
          <w:lang w:val="en-US"/>
        </w:rPr>
        <w:t xml:space="preserve">Click </w:t>
      </w:r>
      <w:r>
        <w:rPr>
          <w:b/>
          <w:sz w:val="18"/>
          <w:lang w:val="en-US"/>
        </w:rPr>
        <w:t>Programmable Keys - Line Key</w:t>
      </w:r>
      <w:r>
        <w:rPr>
          <w:sz w:val="18"/>
          <w:lang w:val="en-US"/>
        </w:rPr>
        <w:t>-&gt;</w:t>
      </w:r>
      <w:r>
        <w:rPr>
          <w:b/>
          <w:sz w:val="18"/>
          <w:lang w:val="en-US"/>
        </w:rPr>
        <w:t>Key</w:t>
      </w:r>
      <w:r>
        <w:rPr>
          <w:b/>
          <w:spacing w:val="-3"/>
          <w:sz w:val="18"/>
          <w:lang w:val="en-US"/>
        </w:rPr>
        <w:t xml:space="preserve"> </w:t>
      </w:r>
      <w:r>
        <w:rPr>
          <w:b/>
          <w:sz w:val="18"/>
          <w:lang w:val="en-US"/>
        </w:rPr>
        <w:t>X</w:t>
      </w:r>
      <w:r>
        <w:rPr>
          <w:sz w:val="18"/>
          <w:lang w:val="en-US"/>
        </w:rPr>
        <w:t>.</w:t>
      </w:r>
    </w:p>
    <w:p w:rsidR="00EC3250" w:rsidRDefault="00940D6D">
      <w:pPr>
        <w:pStyle w:val="a8"/>
        <w:numPr>
          <w:ilvl w:val="0"/>
          <w:numId w:val="26"/>
        </w:numPr>
        <w:tabs>
          <w:tab w:val="left" w:pos="2560"/>
          <w:tab w:val="left" w:pos="2561"/>
        </w:tabs>
        <w:spacing w:before="166"/>
        <w:ind w:hanging="361"/>
        <w:rPr>
          <w:sz w:val="18"/>
          <w:lang w:val="en-US"/>
        </w:rPr>
      </w:pPr>
      <w:r>
        <w:rPr>
          <w:sz w:val="18"/>
          <w:lang w:val="en-US"/>
        </w:rPr>
        <w:t xml:space="preserve">Select </w:t>
      </w:r>
      <w:r>
        <w:rPr>
          <w:b/>
          <w:sz w:val="18"/>
          <w:lang w:val="en-US"/>
        </w:rPr>
        <w:t xml:space="preserve">Enhanced Monitor Extension </w:t>
      </w:r>
      <w:r>
        <w:rPr>
          <w:sz w:val="18"/>
          <w:lang w:val="en-US"/>
        </w:rPr>
        <w:t xml:space="preserve">from the </w:t>
      </w:r>
      <w:r>
        <w:rPr>
          <w:b/>
          <w:sz w:val="18"/>
          <w:lang w:val="en-US"/>
        </w:rPr>
        <w:t>Soft key action</w:t>
      </w:r>
      <w:r>
        <w:rPr>
          <w:b/>
          <w:spacing w:val="-3"/>
          <w:sz w:val="18"/>
          <w:lang w:val="en-US"/>
        </w:rPr>
        <w:t xml:space="preserve"> </w:t>
      </w:r>
      <w:r>
        <w:rPr>
          <w:sz w:val="18"/>
          <w:lang w:val="en-US"/>
        </w:rPr>
        <w:t>field.</w:t>
      </w:r>
    </w:p>
    <w:p w:rsidR="00EC3250" w:rsidRDefault="00940D6D">
      <w:pPr>
        <w:pStyle w:val="a8"/>
        <w:numPr>
          <w:ilvl w:val="0"/>
          <w:numId w:val="26"/>
        </w:numPr>
        <w:tabs>
          <w:tab w:val="left" w:pos="2560"/>
          <w:tab w:val="left" w:pos="2561"/>
        </w:tabs>
        <w:spacing w:before="168"/>
        <w:ind w:hanging="361"/>
        <w:rPr>
          <w:sz w:val="18"/>
          <w:lang w:val="en-US"/>
        </w:rPr>
      </w:pPr>
      <w:r>
        <w:rPr>
          <w:sz w:val="18"/>
          <w:lang w:val="en-US"/>
        </w:rPr>
        <w:t xml:space="preserve">Select the desired line to apply this feature from the </w:t>
      </w:r>
      <w:r>
        <w:rPr>
          <w:b/>
          <w:sz w:val="18"/>
          <w:lang w:val="en-US"/>
        </w:rPr>
        <w:t>Line</w:t>
      </w:r>
      <w:r>
        <w:rPr>
          <w:b/>
          <w:spacing w:val="-6"/>
          <w:sz w:val="18"/>
          <w:lang w:val="en-US"/>
        </w:rPr>
        <w:t xml:space="preserve"> </w:t>
      </w:r>
      <w:r>
        <w:rPr>
          <w:sz w:val="18"/>
          <w:lang w:val="en-US"/>
        </w:rPr>
        <w:t>field.</w:t>
      </w:r>
    </w:p>
    <w:p w:rsidR="00EC3250" w:rsidRDefault="00940D6D">
      <w:pPr>
        <w:pStyle w:val="a8"/>
        <w:numPr>
          <w:ilvl w:val="0"/>
          <w:numId w:val="26"/>
        </w:numPr>
        <w:tabs>
          <w:tab w:val="left" w:pos="2560"/>
          <w:tab w:val="left" w:pos="2561"/>
        </w:tabs>
        <w:spacing w:before="167"/>
        <w:ind w:hanging="361"/>
        <w:rPr>
          <w:sz w:val="18"/>
          <w:lang w:val="en-US"/>
        </w:rPr>
      </w:pPr>
      <w:r>
        <w:rPr>
          <w:sz w:val="18"/>
          <w:lang w:val="en-US"/>
        </w:rPr>
        <w:t xml:space="preserve">Enter the phone number or extension you want to monitor in the </w:t>
      </w:r>
      <w:r>
        <w:rPr>
          <w:b/>
          <w:sz w:val="18"/>
          <w:lang w:val="en-US"/>
        </w:rPr>
        <w:t>Extension</w:t>
      </w:r>
      <w:r>
        <w:rPr>
          <w:b/>
          <w:spacing w:val="-5"/>
          <w:sz w:val="18"/>
          <w:lang w:val="en-US"/>
        </w:rPr>
        <w:t xml:space="preserve"> </w:t>
      </w:r>
      <w:r>
        <w:rPr>
          <w:sz w:val="18"/>
          <w:lang w:val="en-US"/>
        </w:rPr>
        <w:t>field.</w:t>
      </w:r>
    </w:p>
    <w:p w:rsidR="00EC3250" w:rsidRDefault="00940D6D">
      <w:pPr>
        <w:pStyle w:val="a8"/>
        <w:numPr>
          <w:ilvl w:val="0"/>
          <w:numId w:val="26"/>
        </w:numPr>
        <w:tabs>
          <w:tab w:val="left" w:pos="2560"/>
          <w:tab w:val="left" w:pos="2561"/>
        </w:tabs>
        <w:spacing w:before="167"/>
        <w:ind w:hanging="361"/>
        <w:rPr>
          <w:sz w:val="18"/>
          <w:lang w:val="en-US"/>
        </w:rPr>
      </w:pPr>
      <w:r>
        <w:rPr>
          <w:sz w:val="18"/>
          <w:lang w:val="en-US"/>
        </w:rPr>
        <w:t xml:space="preserve">Enter the string that will appear on the LCD screen in the </w:t>
      </w:r>
      <w:r>
        <w:rPr>
          <w:b/>
          <w:sz w:val="18"/>
          <w:lang w:val="en-US"/>
        </w:rPr>
        <w:t>Label</w:t>
      </w:r>
      <w:r>
        <w:rPr>
          <w:b/>
          <w:spacing w:val="-5"/>
          <w:sz w:val="18"/>
          <w:lang w:val="en-US"/>
        </w:rPr>
        <w:t xml:space="preserve"> </w:t>
      </w:r>
      <w:r>
        <w:rPr>
          <w:sz w:val="18"/>
          <w:lang w:val="en-US"/>
        </w:rPr>
        <w:t>field.</w:t>
      </w:r>
    </w:p>
    <w:p w:rsidR="00EC3250" w:rsidRDefault="00940D6D">
      <w:pPr>
        <w:pStyle w:val="a3"/>
        <w:spacing w:before="6"/>
        <w:rPr>
          <w:sz w:val="24"/>
          <w:lang w:val="en-US"/>
        </w:rPr>
      </w:pPr>
      <w:r>
        <w:pict>
          <v:group id="_x0000_s1369" style="position:absolute;margin-left:126.7pt;margin-top:16.1pt;width:370pt;height:99.25pt;z-index:-251655680;mso-position-horizontal-relative:page" coordorigin="2534,322" coordsize="7400,1985">
            <v:shape id="_x0000_s1370" type="#_x0000_t75" style="position:absolute;left:2550;top:337;width:7368;height:1954">
              <v:imagedata r:id="rId46" o:title=""/>
            </v:shape>
            <v:rect id="_x0000_s1371" style="position:absolute;left:2542;top:329;width:7384;height:1970" filled="f" strokeweight=".78pt"/>
            <w10:wrap type="topAndBottom" anchorx="page"/>
          </v:group>
        </w:pict>
      </w:r>
    </w:p>
    <w:p w:rsidR="00EC3250" w:rsidRDefault="00EC3250">
      <w:pPr>
        <w:rPr>
          <w:sz w:val="24"/>
          <w:lang w:val="en-US"/>
        </w:rPr>
        <w:sectPr w:rsidR="00EC3250">
          <w:headerReference w:type="even" r:id="rId47"/>
          <w:headerReference w:type="default" r:id="rId48"/>
          <w:footerReference w:type="even" r:id="rId49"/>
          <w:footerReference w:type="default" r:id="rId50"/>
          <w:pgSz w:w="11910" w:h="16840"/>
          <w:pgMar w:top="1340" w:right="440" w:bottom="1220" w:left="320" w:header="851" w:footer="1022" w:gutter="0"/>
          <w:cols w:space="720"/>
        </w:sectPr>
      </w:pPr>
    </w:p>
    <w:p w:rsidR="00EC3250" w:rsidRDefault="00940D6D">
      <w:pPr>
        <w:pStyle w:val="a8"/>
        <w:numPr>
          <w:ilvl w:val="0"/>
          <w:numId w:val="26"/>
        </w:numPr>
        <w:tabs>
          <w:tab w:val="left" w:pos="2560"/>
          <w:tab w:val="left" w:pos="2561"/>
        </w:tabs>
        <w:spacing w:before="145"/>
        <w:ind w:hanging="361"/>
        <w:rPr>
          <w:sz w:val="18"/>
          <w:lang w:val="en-US"/>
        </w:rPr>
      </w:pPr>
      <w:r>
        <w:rPr>
          <w:sz w:val="18"/>
          <w:lang w:val="en-US"/>
        </w:rPr>
        <w:lastRenderedPageBreak/>
        <w:t xml:space="preserve">Click </w:t>
      </w:r>
      <w:r>
        <w:rPr>
          <w:b/>
          <w:sz w:val="18"/>
          <w:lang w:val="en-US"/>
        </w:rPr>
        <w:t xml:space="preserve">Save changes </w:t>
      </w:r>
      <w:r>
        <w:rPr>
          <w:sz w:val="18"/>
          <w:lang w:val="en-US"/>
        </w:rPr>
        <w:t>to accept the</w:t>
      </w:r>
      <w:r>
        <w:rPr>
          <w:spacing w:val="-2"/>
          <w:sz w:val="18"/>
          <w:lang w:val="en-US"/>
        </w:rPr>
        <w:t xml:space="preserve"> </w:t>
      </w:r>
      <w:r>
        <w:rPr>
          <w:sz w:val="18"/>
          <w:lang w:val="en-US"/>
        </w:rPr>
        <w:t>change.</w:t>
      </w:r>
    </w:p>
    <w:p w:rsidR="00EC3250" w:rsidRDefault="00940D6D">
      <w:pPr>
        <w:pStyle w:val="a8"/>
        <w:numPr>
          <w:ilvl w:val="0"/>
          <w:numId w:val="26"/>
        </w:numPr>
        <w:tabs>
          <w:tab w:val="left" w:pos="2560"/>
          <w:tab w:val="left" w:pos="2561"/>
        </w:tabs>
        <w:spacing w:before="167" w:line="360" w:lineRule="auto"/>
        <w:ind w:right="1489"/>
        <w:rPr>
          <w:sz w:val="20"/>
          <w:lang w:val="en-US"/>
        </w:rPr>
      </w:pPr>
      <w:r>
        <w:rPr>
          <w:sz w:val="18"/>
          <w:lang w:val="en-US"/>
        </w:rPr>
        <w:t>Perform auto provisioning on the phone to download above configurations.</w:t>
      </w:r>
      <w:r>
        <w:rPr>
          <w:sz w:val="20"/>
          <w:lang w:val="en-US"/>
        </w:rPr>
        <w:t xml:space="preserve"> </w:t>
      </w:r>
    </w:p>
    <w:p w:rsidR="00EC3250" w:rsidRDefault="00EC3250">
      <w:pPr>
        <w:pStyle w:val="a3"/>
        <w:spacing w:before="1"/>
        <w:rPr>
          <w:rFonts w:eastAsiaTheme="minorEastAsia"/>
          <w:sz w:val="16"/>
          <w:lang w:val="en-US"/>
        </w:rPr>
      </w:pPr>
    </w:p>
    <w:p w:rsidR="00EC3250" w:rsidRDefault="00EC3250">
      <w:pPr>
        <w:pStyle w:val="a3"/>
        <w:spacing w:before="1"/>
        <w:rPr>
          <w:rFonts w:eastAsiaTheme="minorEastAsia"/>
          <w:sz w:val="16"/>
          <w:lang w:val="en-US"/>
        </w:rPr>
      </w:pPr>
    </w:p>
    <w:p w:rsidR="00EC3250" w:rsidRDefault="00940D6D">
      <w:pPr>
        <w:pStyle w:val="3"/>
      </w:pPr>
      <w:bookmarkStart w:id="121" w:name="LED_Indicator"/>
      <w:bookmarkEnd w:id="121"/>
      <w:r>
        <w:t>LED Indicator</w:t>
      </w:r>
    </w:p>
    <w:p w:rsidR="00EC3250" w:rsidRDefault="00EC3250">
      <w:pPr>
        <w:pStyle w:val="a3"/>
        <w:spacing w:before="1"/>
        <w:rPr>
          <w:b/>
          <w:sz w:val="31"/>
          <w:lang w:val="en-US"/>
        </w:rPr>
      </w:pPr>
    </w:p>
    <w:p w:rsidR="00EC3250" w:rsidRDefault="00940D6D">
      <w:pPr>
        <w:pStyle w:val="a3"/>
        <w:ind w:left="2200"/>
        <w:rPr>
          <w:lang w:val="en-US"/>
        </w:rPr>
      </w:pPr>
      <w:r>
        <w:rPr>
          <w:lang w:val="en-US"/>
        </w:rPr>
        <w:t>The following table shows the LED indicator associated with the line you are monitoring.</w:t>
      </w:r>
    </w:p>
    <w:p w:rsidR="00EC3250" w:rsidRDefault="00EC3250">
      <w:pPr>
        <w:pStyle w:val="a3"/>
        <w:spacing w:after="1"/>
        <w:rPr>
          <w:sz w:val="10"/>
          <w:lang w:val="en-US"/>
        </w:rPr>
      </w:pPr>
    </w:p>
    <w:tbl>
      <w:tblPr>
        <w:tblW w:w="0" w:type="auto"/>
        <w:tblInd w:w="219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4A0" w:firstRow="1" w:lastRow="0" w:firstColumn="1" w:lastColumn="0" w:noHBand="0" w:noVBand="1"/>
      </w:tblPr>
      <w:tblGrid>
        <w:gridCol w:w="2693"/>
        <w:gridCol w:w="4678"/>
      </w:tblGrid>
      <w:tr w:rsidR="00EC3250">
        <w:trPr>
          <w:trHeight w:val="425"/>
        </w:trPr>
        <w:tc>
          <w:tcPr>
            <w:tcW w:w="2693" w:type="dxa"/>
            <w:shd w:val="clear" w:color="auto" w:fill="D9D9D9"/>
          </w:tcPr>
          <w:p w:rsidR="00EC3250" w:rsidRDefault="00940D6D">
            <w:pPr>
              <w:pStyle w:val="TableParagraph"/>
              <w:spacing w:before="110"/>
              <w:ind w:left="866"/>
              <w:rPr>
                <w:b/>
                <w:sz w:val="18"/>
              </w:rPr>
            </w:pPr>
            <w:r>
              <w:rPr>
                <w:b/>
                <w:sz w:val="18"/>
              </w:rPr>
              <w:t>LED Status</w:t>
            </w:r>
          </w:p>
        </w:tc>
        <w:tc>
          <w:tcPr>
            <w:tcW w:w="4678" w:type="dxa"/>
            <w:shd w:val="clear" w:color="auto" w:fill="D9D9D9"/>
          </w:tcPr>
          <w:p w:rsidR="00EC3250" w:rsidRDefault="00940D6D">
            <w:pPr>
              <w:pStyle w:val="TableParagraph"/>
              <w:spacing w:before="110"/>
              <w:ind w:left="1822" w:right="1815"/>
              <w:jc w:val="center"/>
              <w:rPr>
                <w:b/>
                <w:sz w:val="18"/>
              </w:rPr>
            </w:pPr>
            <w:r>
              <w:rPr>
                <w:b/>
                <w:sz w:val="18"/>
              </w:rPr>
              <w:t>Description</w:t>
            </w:r>
          </w:p>
        </w:tc>
      </w:tr>
      <w:tr w:rsidR="00EC3250" w:rsidRPr="00940D6D">
        <w:trPr>
          <w:trHeight w:val="424"/>
        </w:trPr>
        <w:tc>
          <w:tcPr>
            <w:tcW w:w="2693" w:type="dxa"/>
          </w:tcPr>
          <w:p w:rsidR="00EC3250" w:rsidRDefault="00940D6D">
            <w:pPr>
              <w:pStyle w:val="TableParagraph"/>
              <w:spacing w:before="107"/>
              <w:ind w:left="107"/>
              <w:rPr>
                <w:sz w:val="18"/>
              </w:rPr>
            </w:pPr>
            <w:r>
              <w:rPr>
                <w:sz w:val="18"/>
              </w:rPr>
              <w:t>Solid green</w:t>
            </w:r>
          </w:p>
        </w:tc>
        <w:tc>
          <w:tcPr>
            <w:tcW w:w="4678" w:type="dxa"/>
          </w:tcPr>
          <w:p w:rsidR="00EC3250" w:rsidRDefault="00940D6D">
            <w:pPr>
              <w:pStyle w:val="TableParagraph"/>
              <w:spacing w:before="107"/>
              <w:ind w:left="108"/>
              <w:rPr>
                <w:sz w:val="18"/>
                <w:lang w:val="en-US"/>
              </w:rPr>
            </w:pPr>
            <w:r>
              <w:rPr>
                <w:sz w:val="18"/>
                <w:lang w:val="en-US"/>
              </w:rPr>
              <w:t>The monitored user is idle.</w:t>
            </w:r>
          </w:p>
        </w:tc>
      </w:tr>
      <w:tr w:rsidR="00EC3250" w:rsidRPr="00940D6D">
        <w:trPr>
          <w:trHeight w:val="425"/>
        </w:trPr>
        <w:tc>
          <w:tcPr>
            <w:tcW w:w="2693" w:type="dxa"/>
          </w:tcPr>
          <w:p w:rsidR="00EC3250" w:rsidRDefault="00940D6D">
            <w:pPr>
              <w:pStyle w:val="TableParagraph"/>
              <w:spacing w:before="108"/>
              <w:ind w:left="107"/>
              <w:rPr>
                <w:sz w:val="18"/>
              </w:rPr>
            </w:pPr>
            <w:r>
              <w:rPr>
                <w:rFonts w:eastAsia="宋体" w:hint="eastAsia"/>
                <w:sz w:val="18"/>
                <w:lang w:val="en-US"/>
              </w:rPr>
              <w:t>F</w:t>
            </w:r>
            <w:r>
              <w:rPr>
                <w:sz w:val="18"/>
              </w:rPr>
              <w:t xml:space="preserve">lashing red </w:t>
            </w:r>
          </w:p>
        </w:tc>
        <w:tc>
          <w:tcPr>
            <w:tcW w:w="4678" w:type="dxa"/>
          </w:tcPr>
          <w:p w:rsidR="00EC3250" w:rsidRDefault="00940D6D">
            <w:pPr>
              <w:pStyle w:val="TableParagraph"/>
              <w:spacing w:before="108"/>
              <w:ind w:left="108"/>
              <w:rPr>
                <w:sz w:val="18"/>
                <w:lang w:val="en-US"/>
              </w:rPr>
            </w:pPr>
            <w:r>
              <w:rPr>
                <w:sz w:val="18"/>
                <w:lang w:val="en-US"/>
              </w:rPr>
              <w:t>The monitored user receives an incoming call.</w:t>
            </w:r>
          </w:p>
        </w:tc>
      </w:tr>
      <w:tr w:rsidR="00EC3250" w:rsidRPr="00940D6D">
        <w:trPr>
          <w:trHeight w:val="935"/>
        </w:trPr>
        <w:tc>
          <w:tcPr>
            <w:tcW w:w="2693" w:type="dxa"/>
          </w:tcPr>
          <w:p w:rsidR="00EC3250" w:rsidRDefault="00EC3250">
            <w:pPr>
              <w:pStyle w:val="TableParagraph"/>
              <w:spacing w:before="0"/>
              <w:rPr>
                <w:sz w:val="20"/>
                <w:lang w:val="en-US"/>
              </w:rPr>
            </w:pPr>
          </w:p>
          <w:p w:rsidR="00EC3250" w:rsidRDefault="00940D6D">
            <w:pPr>
              <w:pStyle w:val="TableParagraph"/>
              <w:spacing w:before="132"/>
              <w:ind w:left="107"/>
              <w:rPr>
                <w:sz w:val="18"/>
              </w:rPr>
            </w:pPr>
            <w:r>
              <w:rPr>
                <w:sz w:val="18"/>
              </w:rPr>
              <w:t>Solid red</w:t>
            </w:r>
          </w:p>
        </w:tc>
        <w:tc>
          <w:tcPr>
            <w:tcW w:w="4678" w:type="dxa"/>
          </w:tcPr>
          <w:p w:rsidR="00EC3250" w:rsidRDefault="00940D6D">
            <w:pPr>
              <w:pStyle w:val="TableParagraph"/>
              <w:spacing w:before="50"/>
              <w:ind w:left="108"/>
              <w:rPr>
                <w:sz w:val="18"/>
                <w:lang w:val="en-US"/>
              </w:rPr>
            </w:pPr>
            <w:r>
              <w:rPr>
                <w:sz w:val="18"/>
                <w:lang w:val="en-US"/>
              </w:rPr>
              <w:t>The monitored user is busy.</w:t>
            </w:r>
          </w:p>
          <w:p w:rsidR="00EC3250" w:rsidRDefault="00940D6D">
            <w:pPr>
              <w:pStyle w:val="TableParagraph"/>
              <w:spacing w:before="2" w:line="310" w:lineRule="atLeast"/>
              <w:ind w:left="108" w:right="17"/>
              <w:rPr>
                <w:sz w:val="18"/>
                <w:lang w:val="en-US"/>
              </w:rPr>
            </w:pPr>
            <w:r>
              <w:rPr>
                <w:sz w:val="18"/>
                <w:lang w:val="en-US"/>
              </w:rPr>
              <w:t>The monitored user’s conversation is placed on hold (This LED status requires server support).</w:t>
            </w:r>
          </w:p>
        </w:tc>
      </w:tr>
      <w:tr w:rsidR="00EC3250" w:rsidRPr="00940D6D">
        <w:trPr>
          <w:trHeight w:val="623"/>
        </w:trPr>
        <w:tc>
          <w:tcPr>
            <w:tcW w:w="2693" w:type="dxa"/>
          </w:tcPr>
          <w:p w:rsidR="00EC3250" w:rsidRDefault="00940D6D">
            <w:pPr>
              <w:pStyle w:val="TableParagraph"/>
              <w:spacing w:before="108"/>
              <w:ind w:left="107"/>
              <w:rPr>
                <w:sz w:val="18"/>
              </w:rPr>
            </w:pPr>
            <w:r>
              <w:rPr>
                <w:sz w:val="18"/>
              </w:rPr>
              <w:t>Off</w:t>
            </w:r>
          </w:p>
        </w:tc>
        <w:tc>
          <w:tcPr>
            <w:tcW w:w="4678" w:type="dxa"/>
          </w:tcPr>
          <w:p w:rsidR="00EC3250" w:rsidRDefault="00940D6D">
            <w:pPr>
              <w:pStyle w:val="TableParagraph"/>
              <w:spacing w:before="108"/>
              <w:ind w:left="108"/>
              <w:rPr>
                <w:sz w:val="18"/>
                <w:lang w:val="en-US"/>
              </w:rPr>
            </w:pPr>
            <w:r>
              <w:rPr>
                <w:sz w:val="18"/>
                <w:lang w:val="en-US"/>
              </w:rPr>
              <w:t>The monitored user does not exist.</w:t>
            </w:r>
          </w:p>
        </w:tc>
      </w:tr>
    </w:tbl>
    <w:p w:rsidR="00EC3250" w:rsidRDefault="00EC3250">
      <w:pPr>
        <w:pStyle w:val="a3"/>
        <w:rPr>
          <w:sz w:val="20"/>
          <w:lang w:val="en-US"/>
        </w:rPr>
      </w:pPr>
    </w:p>
    <w:p w:rsidR="00EC3250" w:rsidRDefault="00EC3250">
      <w:pPr>
        <w:pStyle w:val="a3"/>
        <w:spacing w:before="3"/>
        <w:rPr>
          <w:sz w:val="20"/>
          <w:lang w:val="en-US"/>
        </w:rPr>
      </w:pPr>
    </w:p>
    <w:p w:rsidR="00EC3250" w:rsidRDefault="00940D6D">
      <w:pPr>
        <w:pStyle w:val="3"/>
      </w:pPr>
      <w:bookmarkStart w:id="122" w:name="Configuring_Transfer_Mode_via_Dsskey_Fea"/>
      <w:bookmarkEnd w:id="122"/>
      <w:r>
        <w:t xml:space="preserve">Configuring Transfer Mode via </w:t>
      </w:r>
      <w:proofErr w:type="spellStart"/>
      <w:r>
        <w:t>Dsskey</w:t>
      </w:r>
      <w:proofErr w:type="spellEnd"/>
      <w:r>
        <w:t xml:space="preserve"> Feature</w:t>
      </w:r>
    </w:p>
    <w:p w:rsidR="00EC3250" w:rsidRDefault="00EC3250">
      <w:pPr>
        <w:pStyle w:val="a3"/>
        <w:rPr>
          <w:b/>
          <w:sz w:val="31"/>
          <w:lang w:val="en-US"/>
        </w:rPr>
      </w:pPr>
    </w:p>
    <w:p w:rsidR="00EC3250" w:rsidRDefault="00940D6D">
      <w:pPr>
        <w:pStyle w:val="a3"/>
        <w:spacing w:line="362" w:lineRule="auto"/>
        <w:ind w:left="2200" w:right="1295"/>
        <w:rPr>
          <w:lang w:val="en-US"/>
        </w:rPr>
      </w:pPr>
      <w:r>
        <w:rPr>
          <w:lang w:val="en-US"/>
        </w:rPr>
        <w:t>When there is an active call on your phone, you can transfer the active call to the monitored phone number directly by pressing the enhanced monitor extension key. The phone handles the active call differently depending on the transfer mode via DSS key.</w:t>
      </w:r>
    </w:p>
    <w:p w:rsidR="00EC3250" w:rsidRDefault="00940D6D">
      <w:pPr>
        <w:pStyle w:val="6"/>
        <w:spacing w:before="158"/>
        <w:rPr>
          <w:lang w:val="en-US"/>
        </w:rPr>
      </w:pPr>
      <w:r>
        <w:rPr>
          <w:lang w:val="en-US"/>
        </w:rPr>
        <w:t xml:space="preserve">To configure Transfer Mode via </w:t>
      </w:r>
      <w:proofErr w:type="spellStart"/>
      <w:r>
        <w:rPr>
          <w:lang w:val="en-US"/>
        </w:rPr>
        <w:t>Dsskey</w:t>
      </w:r>
      <w:proofErr w:type="spellEnd"/>
      <w:r>
        <w:rPr>
          <w:lang w:val="en-US"/>
        </w:rPr>
        <w:t xml:space="preserve"> feature via </w:t>
      </w:r>
      <w:proofErr w:type="spellStart"/>
      <w:r>
        <w:rPr>
          <w:lang w:val="en-US"/>
        </w:rPr>
        <w:t>CommPortal</w:t>
      </w:r>
      <w:proofErr w:type="spellEnd"/>
      <w:r>
        <w:rPr>
          <w:lang w:val="en-US"/>
        </w:rPr>
        <w:t xml:space="preserve"> phone configurator:</w:t>
      </w:r>
    </w:p>
    <w:p w:rsidR="00EC3250" w:rsidRDefault="00EC3250">
      <w:pPr>
        <w:pStyle w:val="a3"/>
        <w:spacing w:before="7"/>
        <w:rPr>
          <w:b/>
          <w:sz w:val="22"/>
          <w:lang w:val="en-US"/>
        </w:rPr>
      </w:pPr>
    </w:p>
    <w:p w:rsidR="00EC3250" w:rsidRDefault="00940D6D">
      <w:pPr>
        <w:pStyle w:val="a8"/>
        <w:numPr>
          <w:ilvl w:val="0"/>
          <w:numId w:val="27"/>
        </w:numPr>
        <w:tabs>
          <w:tab w:val="left" w:pos="2560"/>
          <w:tab w:val="left" w:pos="2561"/>
        </w:tabs>
        <w:ind w:hanging="361"/>
        <w:rPr>
          <w:sz w:val="18"/>
        </w:rPr>
      </w:pPr>
      <w:r>
        <w:rPr>
          <w:sz w:val="18"/>
        </w:rPr>
        <w:t>Click</w:t>
      </w:r>
      <w:r>
        <w:rPr>
          <w:spacing w:val="-1"/>
          <w:sz w:val="18"/>
        </w:rPr>
        <w:t xml:space="preserve"> </w:t>
      </w:r>
      <w:r>
        <w:rPr>
          <w:b/>
          <w:sz w:val="18"/>
        </w:rPr>
        <w:t>Features</w:t>
      </w:r>
      <w:r>
        <w:rPr>
          <w:sz w:val="18"/>
        </w:rPr>
        <w:t>-&gt;</w:t>
      </w:r>
      <w:r>
        <w:rPr>
          <w:b/>
          <w:sz w:val="18"/>
        </w:rPr>
        <w:t>Transfer</w:t>
      </w:r>
      <w:r>
        <w:rPr>
          <w:sz w:val="18"/>
        </w:rPr>
        <w:t>.</w:t>
      </w:r>
    </w:p>
    <w:p w:rsidR="00EC3250" w:rsidRDefault="00940D6D">
      <w:pPr>
        <w:pStyle w:val="a8"/>
        <w:numPr>
          <w:ilvl w:val="0"/>
          <w:numId w:val="27"/>
        </w:numPr>
        <w:tabs>
          <w:tab w:val="left" w:pos="2560"/>
          <w:tab w:val="left" w:pos="2561"/>
        </w:tabs>
        <w:spacing w:before="168"/>
        <w:ind w:hanging="361"/>
        <w:rPr>
          <w:sz w:val="18"/>
          <w:lang w:val="en-US"/>
        </w:rPr>
      </w:pPr>
      <w:r>
        <w:rPr>
          <w:sz w:val="18"/>
          <w:lang w:val="en-US"/>
        </w:rPr>
        <w:t xml:space="preserve">Select the desired type from the </w:t>
      </w:r>
      <w:r>
        <w:rPr>
          <w:b/>
          <w:spacing w:val="-3"/>
          <w:sz w:val="18"/>
          <w:lang w:val="en-US"/>
        </w:rPr>
        <w:t xml:space="preserve">Transfer </w:t>
      </w:r>
      <w:r>
        <w:rPr>
          <w:b/>
          <w:sz w:val="18"/>
          <w:lang w:val="en-US"/>
        </w:rPr>
        <w:t xml:space="preserve">Mode via </w:t>
      </w:r>
      <w:proofErr w:type="spellStart"/>
      <w:r>
        <w:rPr>
          <w:b/>
          <w:sz w:val="18"/>
          <w:lang w:val="en-US"/>
        </w:rPr>
        <w:t>Dsskey</w:t>
      </w:r>
      <w:proofErr w:type="spellEnd"/>
      <w:r>
        <w:rPr>
          <w:b/>
          <w:spacing w:val="-2"/>
          <w:sz w:val="18"/>
          <w:lang w:val="en-US"/>
        </w:rPr>
        <w:t xml:space="preserve"> </w:t>
      </w:r>
      <w:r>
        <w:rPr>
          <w:sz w:val="18"/>
          <w:lang w:val="en-US"/>
        </w:rPr>
        <w:t>field.</w:t>
      </w:r>
    </w:p>
    <w:p w:rsidR="00EC3250" w:rsidRDefault="00940D6D">
      <w:pPr>
        <w:pStyle w:val="a8"/>
        <w:numPr>
          <w:ilvl w:val="0"/>
          <w:numId w:val="27"/>
        </w:numPr>
        <w:tabs>
          <w:tab w:val="left" w:pos="2560"/>
          <w:tab w:val="left" w:pos="2561"/>
        </w:tabs>
        <w:spacing w:before="167"/>
        <w:ind w:hanging="361"/>
        <w:rPr>
          <w:sz w:val="18"/>
        </w:rPr>
      </w:pPr>
      <w:r>
        <w:rPr>
          <w:sz w:val="18"/>
        </w:rPr>
        <w:t>Depending on your</w:t>
      </w:r>
      <w:r>
        <w:rPr>
          <w:spacing w:val="-2"/>
          <w:sz w:val="18"/>
        </w:rPr>
        <w:t xml:space="preserve"> </w:t>
      </w:r>
      <w:r>
        <w:rPr>
          <w:sz w:val="18"/>
        </w:rPr>
        <w:t>selection:</w:t>
      </w:r>
    </w:p>
    <w:p w:rsidR="00EC3250" w:rsidRDefault="00940D6D">
      <w:pPr>
        <w:pStyle w:val="a8"/>
        <w:numPr>
          <w:ilvl w:val="1"/>
          <w:numId w:val="27"/>
        </w:numPr>
        <w:tabs>
          <w:tab w:val="left" w:pos="2980"/>
          <w:tab w:val="left" w:pos="2981"/>
        </w:tabs>
        <w:spacing w:before="161" w:line="343" w:lineRule="auto"/>
        <w:ind w:right="1522"/>
        <w:rPr>
          <w:sz w:val="18"/>
          <w:lang w:val="en-US"/>
        </w:rPr>
      </w:pPr>
      <w:r>
        <w:rPr>
          <w:sz w:val="18"/>
          <w:lang w:val="en-US"/>
        </w:rPr>
        <w:t xml:space="preserve">If you select </w:t>
      </w:r>
      <w:r>
        <w:rPr>
          <w:b/>
          <w:sz w:val="18"/>
          <w:lang w:val="en-US"/>
        </w:rPr>
        <w:t xml:space="preserve">Blind </w:t>
      </w:r>
      <w:r>
        <w:rPr>
          <w:b/>
          <w:spacing w:val="-3"/>
          <w:sz w:val="18"/>
          <w:lang w:val="en-US"/>
        </w:rPr>
        <w:t>Transfer</w:t>
      </w:r>
      <w:r>
        <w:rPr>
          <w:spacing w:val="-3"/>
          <w:sz w:val="18"/>
          <w:lang w:val="en-US"/>
        </w:rPr>
        <w:t xml:space="preserve">, </w:t>
      </w:r>
      <w:r>
        <w:rPr>
          <w:sz w:val="18"/>
          <w:lang w:val="en-US"/>
        </w:rPr>
        <w:t xml:space="preserve">press the enhanced monitor extension </w:t>
      </w:r>
      <w:r>
        <w:rPr>
          <w:spacing w:val="-3"/>
          <w:sz w:val="18"/>
          <w:lang w:val="en-US"/>
        </w:rPr>
        <w:t xml:space="preserve">key </w:t>
      </w:r>
      <w:r>
        <w:rPr>
          <w:sz w:val="18"/>
          <w:lang w:val="en-US"/>
        </w:rPr>
        <w:t>to</w:t>
      </w:r>
      <w:r>
        <w:rPr>
          <w:spacing w:val="-24"/>
          <w:sz w:val="18"/>
          <w:lang w:val="en-US"/>
        </w:rPr>
        <w:t xml:space="preserve"> </w:t>
      </w:r>
      <w:r>
        <w:rPr>
          <w:sz w:val="18"/>
          <w:lang w:val="en-US"/>
        </w:rPr>
        <w:t>complete the blind transfer to the monitored</w:t>
      </w:r>
      <w:r>
        <w:rPr>
          <w:spacing w:val="-4"/>
          <w:sz w:val="18"/>
          <w:lang w:val="en-US"/>
        </w:rPr>
        <w:t xml:space="preserve"> </w:t>
      </w:r>
      <w:r>
        <w:rPr>
          <w:sz w:val="18"/>
          <w:lang w:val="en-US"/>
        </w:rPr>
        <w:t>number.</w:t>
      </w:r>
    </w:p>
    <w:p w:rsidR="00EC3250" w:rsidRDefault="00940D6D">
      <w:pPr>
        <w:pStyle w:val="a8"/>
        <w:numPr>
          <w:ilvl w:val="1"/>
          <w:numId w:val="27"/>
        </w:numPr>
        <w:tabs>
          <w:tab w:val="left" w:pos="2980"/>
          <w:tab w:val="left" w:pos="2981"/>
        </w:tabs>
        <w:spacing w:before="75" w:line="343" w:lineRule="auto"/>
        <w:ind w:right="1358"/>
        <w:rPr>
          <w:sz w:val="18"/>
          <w:lang w:val="en-US"/>
        </w:rPr>
      </w:pPr>
      <w:r>
        <w:rPr>
          <w:sz w:val="18"/>
          <w:lang w:val="en-US"/>
        </w:rPr>
        <w:t xml:space="preserve">If you select </w:t>
      </w:r>
      <w:r>
        <w:rPr>
          <w:b/>
          <w:sz w:val="18"/>
          <w:lang w:val="en-US"/>
        </w:rPr>
        <w:t>Attended</w:t>
      </w:r>
      <w:r>
        <w:rPr>
          <w:b/>
          <w:spacing w:val="-41"/>
          <w:sz w:val="18"/>
          <w:lang w:val="en-US"/>
        </w:rPr>
        <w:t xml:space="preserve"> </w:t>
      </w:r>
      <w:r>
        <w:rPr>
          <w:b/>
          <w:spacing w:val="-3"/>
          <w:sz w:val="18"/>
          <w:lang w:val="en-US"/>
        </w:rPr>
        <w:t>Transfer</w:t>
      </w:r>
      <w:r>
        <w:rPr>
          <w:spacing w:val="-3"/>
          <w:sz w:val="18"/>
          <w:lang w:val="en-US"/>
        </w:rPr>
        <w:t xml:space="preserve">, </w:t>
      </w:r>
      <w:r>
        <w:rPr>
          <w:sz w:val="18"/>
          <w:lang w:val="en-US"/>
        </w:rPr>
        <w:t xml:space="preserve">press the enhanced monitor extension </w:t>
      </w:r>
      <w:r>
        <w:rPr>
          <w:spacing w:val="-3"/>
          <w:sz w:val="18"/>
          <w:lang w:val="en-US"/>
        </w:rPr>
        <w:t xml:space="preserve">key </w:t>
      </w:r>
      <w:r>
        <w:rPr>
          <w:sz w:val="18"/>
          <w:lang w:val="en-US"/>
        </w:rPr>
        <w:t>to dial out the monitored number, and then perform the attended or semi-attended</w:t>
      </w:r>
      <w:r>
        <w:rPr>
          <w:spacing w:val="-10"/>
          <w:sz w:val="18"/>
          <w:lang w:val="en-US"/>
        </w:rPr>
        <w:t xml:space="preserve"> </w:t>
      </w:r>
      <w:r>
        <w:rPr>
          <w:spacing w:val="-3"/>
          <w:sz w:val="18"/>
          <w:lang w:val="en-US"/>
        </w:rPr>
        <w:t>transfer.</w:t>
      </w:r>
    </w:p>
    <w:p w:rsidR="00EC3250" w:rsidRDefault="00940D6D">
      <w:pPr>
        <w:pStyle w:val="a8"/>
        <w:numPr>
          <w:ilvl w:val="1"/>
          <w:numId w:val="27"/>
        </w:numPr>
        <w:tabs>
          <w:tab w:val="left" w:pos="2980"/>
          <w:tab w:val="left" w:pos="2981"/>
        </w:tabs>
        <w:spacing w:before="140" w:line="343" w:lineRule="auto"/>
        <w:ind w:right="1414"/>
        <w:rPr>
          <w:sz w:val="18"/>
          <w:lang w:val="en-US"/>
        </w:rPr>
      </w:pPr>
      <w:r>
        <w:pict>
          <v:group id="_x0000_s1372" style="position:absolute;left:0;text-align:left;margin-left:126.7pt;margin-top:42.95pt;width:370pt;height:133.7pt;z-index:-251654656;mso-position-horizontal-relative:page" coordorigin="2534,860" coordsize="7400,2674">
            <v:shape id="_x0000_s1373" type="#_x0000_t75" style="position:absolute;left:2550;top:875;width:7368;height:2643">
              <v:imagedata r:id="rId51" o:title=""/>
            </v:shape>
            <v:rect id="_x0000_s1374" style="position:absolute;left:2542;top:867;width:7384;height:2658" filled="f" strokeweight=".78pt"/>
            <w10:wrap type="topAndBottom" anchorx="page"/>
          </v:group>
        </w:pict>
      </w:r>
      <w:r>
        <w:rPr>
          <w:sz w:val="18"/>
          <w:lang w:val="en-US"/>
        </w:rPr>
        <w:t xml:space="preserve">If you select </w:t>
      </w:r>
      <w:r>
        <w:rPr>
          <w:b/>
          <w:sz w:val="18"/>
          <w:lang w:val="en-US"/>
        </w:rPr>
        <w:t>New Call</w:t>
      </w:r>
      <w:r>
        <w:rPr>
          <w:sz w:val="18"/>
          <w:lang w:val="en-US"/>
        </w:rPr>
        <w:t xml:space="preserve">, press the enhanced monitor extension </w:t>
      </w:r>
      <w:r>
        <w:rPr>
          <w:spacing w:val="-3"/>
          <w:sz w:val="18"/>
          <w:lang w:val="en-US"/>
        </w:rPr>
        <w:t xml:space="preserve">key </w:t>
      </w:r>
      <w:r>
        <w:rPr>
          <w:sz w:val="18"/>
          <w:lang w:val="en-US"/>
        </w:rPr>
        <w:t>to place a new</w:t>
      </w:r>
      <w:r>
        <w:rPr>
          <w:spacing w:val="-26"/>
          <w:sz w:val="18"/>
          <w:lang w:val="en-US"/>
        </w:rPr>
        <w:t xml:space="preserve"> </w:t>
      </w:r>
      <w:r>
        <w:rPr>
          <w:sz w:val="18"/>
          <w:lang w:val="en-US"/>
        </w:rPr>
        <w:t>call to the monitored</w:t>
      </w:r>
      <w:r>
        <w:rPr>
          <w:spacing w:val="-2"/>
          <w:sz w:val="18"/>
          <w:lang w:val="en-US"/>
        </w:rPr>
        <w:t xml:space="preserve"> </w:t>
      </w:r>
      <w:r>
        <w:rPr>
          <w:sz w:val="18"/>
          <w:lang w:val="en-US"/>
        </w:rPr>
        <w:t>number.</w:t>
      </w:r>
    </w:p>
    <w:p w:rsidR="00EC3250" w:rsidRDefault="00940D6D">
      <w:pPr>
        <w:pStyle w:val="a8"/>
        <w:numPr>
          <w:ilvl w:val="0"/>
          <w:numId w:val="27"/>
        </w:numPr>
        <w:tabs>
          <w:tab w:val="left" w:pos="2560"/>
          <w:tab w:val="left" w:pos="2561"/>
        </w:tabs>
        <w:spacing w:before="138"/>
        <w:ind w:hanging="361"/>
        <w:rPr>
          <w:sz w:val="18"/>
          <w:lang w:val="en-US"/>
        </w:rPr>
      </w:pPr>
      <w:r>
        <w:rPr>
          <w:sz w:val="18"/>
          <w:lang w:val="en-US"/>
        </w:rPr>
        <w:t xml:space="preserve">Click </w:t>
      </w:r>
      <w:r>
        <w:rPr>
          <w:b/>
          <w:sz w:val="18"/>
          <w:lang w:val="en-US"/>
        </w:rPr>
        <w:t xml:space="preserve">Save changes </w:t>
      </w:r>
      <w:r>
        <w:rPr>
          <w:sz w:val="18"/>
          <w:lang w:val="en-US"/>
        </w:rPr>
        <w:t>to accept the</w:t>
      </w:r>
      <w:r>
        <w:rPr>
          <w:spacing w:val="-2"/>
          <w:sz w:val="18"/>
          <w:lang w:val="en-US"/>
        </w:rPr>
        <w:t xml:space="preserve"> </w:t>
      </w:r>
      <w:r>
        <w:rPr>
          <w:sz w:val="18"/>
          <w:lang w:val="en-US"/>
        </w:rPr>
        <w:t>change.</w:t>
      </w:r>
    </w:p>
    <w:p w:rsidR="00EC3250" w:rsidRDefault="00940D6D">
      <w:pPr>
        <w:pStyle w:val="a8"/>
        <w:numPr>
          <w:ilvl w:val="0"/>
          <w:numId w:val="27"/>
        </w:numPr>
        <w:tabs>
          <w:tab w:val="left" w:pos="2560"/>
          <w:tab w:val="left" w:pos="2561"/>
        </w:tabs>
        <w:spacing w:before="167" w:line="360" w:lineRule="auto"/>
        <w:ind w:right="1489"/>
        <w:rPr>
          <w:sz w:val="20"/>
          <w:lang w:val="en-US"/>
        </w:rPr>
      </w:pPr>
      <w:r>
        <w:rPr>
          <w:sz w:val="18"/>
          <w:lang w:val="en-US"/>
        </w:rPr>
        <w:lastRenderedPageBreak/>
        <w:t xml:space="preserve">Perform auto provisioning on the phone to download above configurations. </w:t>
      </w:r>
      <w:r>
        <w:rPr>
          <w:sz w:val="18"/>
          <w:lang w:val="en-US"/>
        </w:rPr>
        <w:tab/>
      </w:r>
    </w:p>
    <w:p w:rsidR="00EC3250" w:rsidRDefault="00EC3250">
      <w:pPr>
        <w:pStyle w:val="a8"/>
        <w:tabs>
          <w:tab w:val="left" w:pos="2560"/>
          <w:tab w:val="left" w:pos="2561"/>
        </w:tabs>
        <w:spacing w:before="167" w:line="360" w:lineRule="auto"/>
        <w:ind w:left="2560" w:right="1489" w:firstLine="0"/>
        <w:rPr>
          <w:rFonts w:eastAsiaTheme="minorEastAsia"/>
          <w:sz w:val="20"/>
          <w:lang w:val="en-US"/>
        </w:rPr>
      </w:pPr>
    </w:p>
    <w:p w:rsidR="00EC3250" w:rsidRDefault="00940D6D">
      <w:pPr>
        <w:pStyle w:val="2"/>
      </w:pPr>
      <w:bookmarkStart w:id="123" w:name="Intercom_and_Push-to-Talk"/>
      <w:bookmarkStart w:id="124" w:name="_Toc21122"/>
      <w:bookmarkEnd w:id="123"/>
      <w:r>
        <w:t>Intercom and Push-to-Talk</w:t>
      </w:r>
      <w:bookmarkEnd w:id="124"/>
    </w:p>
    <w:p w:rsidR="00EC3250" w:rsidRDefault="00940D6D">
      <w:pPr>
        <w:pStyle w:val="a3"/>
        <w:spacing w:before="332" w:line="362" w:lineRule="auto"/>
        <w:ind w:left="2200" w:right="1343"/>
        <w:rPr>
          <w:lang w:val="en-US"/>
        </w:rPr>
      </w:pPr>
      <w:r>
        <w:rPr>
          <w:lang w:val="en-US"/>
        </w:rPr>
        <w:t>Intercom is a useful feature in an office environment to quickly connect with the operator or the secretary. You can short press the Intercom/PTT key to automatically connect with a</w:t>
      </w:r>
    </w:p>
    <w:p w:rsidR="00EC3250" w:rsidRDefault="00940D6D">
      <w:pPr>
        <w:pStyle w:val="a3"/>
        <w:spacing w:line="362" w:lineRule="auto"/>
        <w:ind w:left="2200" w:right="1343"/>
        <w:rPr>
          <w:lang w:val="en-US"/>
        </w:rPr>
      </w:pPr>
      <w:r>
        <w:rPr>
          <w:lang w:val="en-US"/>
        </w:rPr>
        <w:t>pre-configured target extension for outgoing intercom calls, and the target extension will automatically answer incoming intercom calls by default.</w:t>
      </w:r>
    </w:p>
    <w:p w:rsidR="00EC3250" w:rsidRDefault="00940D6D">
      <w:pPr>
        <w:pStyle w:val="a3"/>
        <w:spacing w:before="60" w:after="10" w:line="362" w:lineRule="auto"/>
        <w:ind w:left="2200" w:right="1343"/>
        <w:rPr>
          <w:lang w:val="en-US"/>
        </w:rPr>
      </w:pPr>
      <w:r>
        <w:rPr>
          <w:lang w:val="en-US"/>
        </w:rPr>
        <w:t>Push-to-talk is a variant of Intercom, you need to press and hold the Intercom/PTT key during the push-to-talk call. As soon as the key is released, the push-to-talk call is disconnected.</w:t>
      </w:r>
    </w:p>
    <w:p w:rsidR="00EC3250" w:rsidRDefault="00940D6D">
      <w:pPr>
        <w:pStyle w:val="a3"/>
        <w:ind w:left="2179"/>
        <w:rPr>
          <w:rFonts w:eastAsiaTheme="minorEastAsia"/>
          <w:sz w:val="20"/>
        </w:rPr>
      </w:pPr>
      <w:r>
        <w:rPr>
          <w:sz w:val="20"/>
        </w:rPr>
      </w:r>
      <w:r>
        <w:rPr>
          <w:sz w:val="20"/>
        </w:rPr>
        <w:pict>
          <v:group id="_x0000_s1375" style="width:368.6pt;height:38.65pt;mso-position-horizontal-relative:char;mso-position-vertical-relative:line" coordsize="7372,773">
            <v:rect id="_x0000_s1376" style="position:absolute;left:7262;top:20;width:108;height:312" fillcolor="#c2d59b" stroked="f"/>
            <v:rect id="_x0000_s1377" style="position:absolute;top:20;width:108;height:312" fillcolor="#c2d59b" stroked="f"/>
            <v:rect id="_x0000_s1378" style="position:absolute;left:108;top:20;width:7154;height:312" fillcolor="#c2d59b" stroked="f"/>
            <v:line id="_x0000_s1379" style="position:absolute" from="0,10" to="7371,10" strokecolor="#9bba58" strokeweight=".96pt"/>
            <v:line id="_x0000_s1380" style="position:absolute" from="0,20" to="7371,20" strokecolor="#c2d59b" strokeweight=".06pt"/>
            <v:shape id="_x0000_s1381" type="#_x0000_t202" style="position:absolute;top:332;width:7370;height:441" fillcolor="#eaf0dd" stroked="f">
              <v:textbox inset="0,0,0,0">
                <w:txbxContent>
                  <w:p w:rsidR="00940D6D" w:rsidRDefault="00940D6D">
                    <w:pPr>
                      <w:spacing w:before="17" w:line="268" w:lineRule="auto"/>
                      <w:ind w:left="107" w:right="624"/>
                      <w:rPr>
                        <w:sz w:val="17"/>
                        <w:lang w:val="en-US"/>
                      </w:rPr>
                    </w:pPr>
                    <w:r>
                      <w:rPr>
                        <w:sz w:val="17"/>
                        <w:lang w:val="en-US"/>
                      </w:rPr>
                      <w:t xml:space="preserve">You cannot configure Intercom and Push-to-Talk via </w:t>
                    </w:r>
                    <w:proofErr w:type="spellStart"/>
                    <w:r>
                      <w:rPr>
                        <w:sz w:val="17"/>
                        <w:lang w:val="en-US"/>
                      </w:rPr>
                      <w:t>CommPortal</w:t>
                    </w:r>
                    <w:proofErr w:type="spellEnd"/>
                    <w:r>
                      <w:rPr>
                        <w:sz w:val="17"/>
                        <w:lang w:val="en-US"/>
                      </w:rPr>
                      <w:t xml:space="preserve"> phone configurator </w:t>
                    </w:r>
                    <w:proofErr w:type="gramStart"/>
                    <w:r>
                      <w:rPr>
                        <w:sz w:val="17"/>
                        <w:lang w:val="en-US"/>
                      </w:rPr>
                      <w:t xml:space="preserve">for </w:t>
                    </w:r>
                    <w:r>
                      <w:rPr>
                        <w:rFonts w:eastAsia="宋体" w:hint="eastAsia"/>
                        <w:sz w:val="17"/>
                        <w:lang w:val="en-US"/>
                      </w:rPr>
                      <w:t xml:space="preserve"> FIP</w:t>
                    </w:r>
                    <w:proofErr w:type="gramEnd"/>
                    <w:r>
                      <w:rPr>
                        <w:rFonts w:eastAsia="宋体" w:hint="eastAsia"/>
                        <w:sz w:val="17"/>
                        <w:lang w:val="en-US"/>
                      </w:rPr>
                      <w:t>12WP and FIP16</w:t>
                    </w:r>
                    <w:r>
                      <w:rPr>
                        <w:sz w:val="17"/>
                        <w:lang w:val="en-US"/>
                      </w:rPr>
                      <w:t>.</w:t>
                    </w:r>
                  </w:p>
                </w:txbxContent>
              </v:textbox>
            </v:shape>
            <v:shape id="_x0000_s1382" type="#_x0000_t202" style="position:absolute;left:108;top:74;width:399;height:203" filled="f" stroked="f">
              <v:textbox inset="0,0,0,0">
                <w:txbxContent>
                  <w:p w:rsidR="00940D6D" w:rsidRDefault="00940D6D">
                    <w:pPr>
                      <w:spacing w:before="4"/>
                      <w:rPr>
                        <w:b/>
                        <w:sz w:val="17"/>
                      </w:rPr>
                    </w:pPr>
                    <w:r>
                      <w:rPr>
                        <w:b/>
                        <w:sz w:val="17"/>
                      </w:rPr>
                      <w:t>Note</w:t>
                    </w:r>
                  </w:p>
                </w:txbxContent>
              </v:textbox>
            </v:shape>
            <w10:anchorlock/>
          </v:group>
        </w:pict>
      </w:r>
    </w:p>
    <w:p w:rsidR="00EC3250" w:rsidRDefault="00EC3250">
      <w:pPr>
        <w:pStyle w:val="a3"/>
        <w:ind w:left="2179"/>
        <w:rPr>
          <w:rFonts w:eastAsiaTheme="minorEastAsia"/>
          <w:sz w:val="20"/>
        </w:rPr>
      </w:pPr>
    </w:p>
    <w:p w:rsidR="00EC3250" w:rsidRDefault="00EC3250">
      <w:pPr>
        <w:pStyle w:val="a3"/>
        <w:rPr>
          <w:sz w:val="20"/>
        </w:rPr>
      </w:pPr>
    </w:p>
    <w:p w:rsidR="00EC3250" w:rsidRDefault="00940D6D">
      <w:pPr>
        <w:pStyle w:val="3"/>
      </w:pPr>
      <w:bookmarkStart w:id="125" w:name="Enabling_Push_to_Talk_Mode"/>
      <w:bookmarkEnd w:id="125"/>
      <w:r>
        <w:t>Enabling Push to Talk Mode</w:t>
      </w:r>
    </w:p>
    <w:p w:rsidR="00EC3250" w:rsidRDefault="00EC3250">
      <w:pPr>
        <w:pStyle w:val="a3"/>
        <w:rPr>
          <w:b/>
          <w:sz w:val="31"/>
          <w:lang w:val="en-US"/>
        </w:rPr>
      </w:pPr>
    </w:p>
    <w:p w:rsidR="00EC3250" w:rsidRDefault="00940D6D">
      <w:pPr>
        <w:pStyle w:val="a3"/>
        <w:spacing w:before="1" w:line="362" w:lineRule="auto"/>
        <w:ind w:left="2200" w:right="1275"/>
        <w:rPr>
          <w:lang w:val="en-US"/>
        </w:rPr>
      </w:pPr>
      <w:r>
        <w:rPr>
          <w:lang w:val="en-US"/>
        </w:rPr>
        <w:t>You can enable or disable the push-to-talk mode for the phone. If the push-to-talk mode is enabled, you can long press the Intercom/PTT key for 1.5 seconds to automatically connect with a pre-configured target extension, and the target extension will automatically answer incoming intercom calls by default. You need to press and hold the Intercom/PTT key during the</w:t>
      </w:r>
    </w:p>
    <w:p w:rsidR="00EC3250" w:rsidRDefault="00940D6D">
      <w:pPr>
        <w:pStyle w:val="a3"/>
        <w:spacing w:line="205" w:lineRule="exact"/>
        <w:ind w:left="2200"/>
        <w:rPr>
          <w:lang w:val="en-US"/>
        </w:rPr>
      </w:pPr>
      <w:r>
        <w:rPr>
          <w:lang w:val="en-US"/>
        </w:rPr>
        <w:t>push-to-talk call and release it to end the call.</w:t>
      </w:r>
    </w:p>
    <w:p w:rsidR="00EC3250" w:rsidRDefault="00940D6D">
      <w:pPr>
        <w:pStyle w:val="a3"/>
        <w:spacing w:before="167"/>
        <w:ind w:left="2200"/>
        <w:rPr>
          <w:lang w:val="en-US"/>
        </w:rPr>
      </w:pPr>
      <w:r>
        <w:pict>
          <v:group id="_x0000_s1384" style="position:absolute;left:0;text-align:left;margin-left:125.45pt;margin-top:24.5pt;width:368.6pt;height:16.6pt;z-index:-251653632;mso-position-horizontal-relative:page" coordorigin="2510,491" coordsize="7372,332">
            <v:rect id="_x0000_s1385" style="position:absolute;left:9771;top:509;width:108;height:312" fillcolor="#c2d59b" stroked="f"/>
            <v:rect id="_x0000_s1386" style="position:absolute;left:2509;top:509;width:108;height:312" fillcolor="#c2d59b" stroked="f"/>
            <v:rect id="_x0000_s1387" style="position:absolute;left:2617;top:509;width:7154;height:312" fillcolor="#c2d59b" stroked="f"/>
            <v:line id="_x0000_s1388" style="position:absolute" from="2510,500" to="9881,500" strokecolor="#9bba58" strokeweight=".33864mm"/>
            <v:line id="_x0000_s1389" style="position:absolute" from="2510,510" to="9881,510" strokecolor="#c2d59b" strokeweight=".06pt"/>
            <v:shape id="_x0000_s1390" type="#_x0000_t202" style="position:absolute;left:2617;top:564;width:399;height:203" filled="f" stroked="f">
              <v:textbox inset="0,0,0,0">
                <w:txbxContent>
                  <w:p w:rsidR="00940D6D" w:rsidRDefault="00940D6D">
                    <w:pPr>
                      <w:spacing w:before="4"/>
                      <w:rPr>
                        <w:b/>
                        <w:sz w:val="17"/>
                      </w:rPr>
                    </w:pPr>
                    <w:r>
                      <w:rPr>
                        <w:b/>
                        <w:sz w:val="17"/>
                      </w:rPr>
                      <w:t>Note</w:t>
                    </w:r>
                  </w:p>
                </w:txbxContent>
              </v:textbox>
            </v:shape>
            <w10:wrap type="topAndBottom" anchorx="page"/>
          </v:group>
        </w:pict>
      </w:r>
      <w:r>
        <w:rPr>
          <w:lang w:val="en-US"/>
        </w:rPr>
        <w:t>If the push-to-talk mode is disabled, the Intercom/PTT key works as an Intercom key only.</w:t>
      </w:r>
    </w:p>
    <w:p w:rsidR="00EC3250" w:rsidRDefault="00EC3250">
      <w:pPr>
        <w:pStyle w:val="a3"/>
        <w:rPr>
          <w:sz w:val="20"/>
          <w:lang w:val="en-US"/>
        </w:rPr>
      </w:pPr>
    </w:p>
    <w:p w:rsidR="00EC3250" w:rsidRDefault="00EC3250">
      <w:pPr>
        <w:pStyle w:val="a3"/>
        <w:spacing w:before="8"/>
        <w:rPr>
          <w:sz w:val="26"/>
          <w:lang w:val="en-US"/>
        </w:rPr>
      </w:pPr>
    </w:p>
    <w:p w:rsidR="00EC3250" w:rsidRDefault="00940D6D">
      <w:pPr>
        <w:pStyle w:val="6"/>
        <w:spacing w:before="104"/>
        <w:rPr>
          <w:lang w:val="en-US"/>
        </w:rPr>
      </w:pPr>
      <w:r>
        <w:pict>
          <v:shape id="_x0000_s1392" type="#_x0000_t202" style="position:absolute;left:0;text-align:left;margin-left:125.45pt;margin-top:-28.3pt;width:368.5pt;height:22.1pt;z-index:251663872;mso-position-horizontal-relative:page;mso-width-relative:page;mso-height-relative:page" fillcolor="#eaf0dd" stroked="f">
            <v:textbox inset="0,0,0,0">
              <w:txbxContent>
                <w:p w:rsidR="00940D6D" w:rsidRDefault="00940D6D">
                  <w:pPr>
                    <w:spacing w:before="7" w:line="266" w:lineRule="auto"/>
                    <w:ind w:left="107"/>
                    <w:rPr>
                      <w:rFonts w:eastAsia="宋体"/>
                      <w:sz w:val="17"/>
                      <w:lang w:val="en-US"/>
                    </w:rPr>
                  </w:pPr>
                  <w:r>
                    <w:rPr>
                      <w:sz w:val="18"/>
                      <w:lang w:val="en-US"/>
                    </w:rPr>
                    <w:t xml:space="preserve">The push-to-talk mode </w:t>
                  </w:r>
                  <w:r>
                    <w:rPr>
                      <w:sz w:val="17"/>
                      <w:lang w:val="en-US"/>
                    </w:rPr>
                    <w:t xml:space="preserve">is not applicable to </w:t>
                  </w:r>
                  <w:r>
                    <w:rPr>
                      <w:rFonts w:eastAsia="宋体" w:hint="eastAsia"/>
                      <w:sz w:val="17"/>
                      <w:lang w:val="en-US"/>
                    </w:rPr>
                    <w:t>FIP12WP and FIP16.</w:t>
                  </w:r>
                </w:p>
              </w:txbxContent>
            </v:textbox>
            <w10:wrap anchorx="page"/>
          </v:shape>
        </w:pict>
      </w:r>
      <w:r>
        <w:rPr>
          <w:lang w:val="en-US"/>
        </w:rPr>
        <w:t xml:space="preserve">To enable push-to-talk mode via </w:t>
      </w:r>
      <w:proofErr w:type="spellStart"/>
      <w:r>
        <w:rPr>
          <w:lang w:val="en-US"/>
        </w:rPr>
        <w:t>CommPortal</w:t>
      </w:r>
      <w:proofErr w:type="spellEnd"/>
      <w:r>
        <w:rPr>
          <w:lang w:val="en-US"/>
        </w:rPr>
        <w:t xml:space="preserve"> phone configurator:</w:t>
      </w:r>
    </w:p>
    <w:p w:rsidR="00EC3250" w:rsidRDefault="00EC3250">
      <w:pPr>
        <w:pStyle w:val="a3"/>
        <w:spacing w:before="8"/>
        <w:rPr>
          <w:b/>
          <w:sz w:val="22"/>
          <w:lang w:val="en-US"/>
        </w:rPr>
      </w:pPr>
    </w:p>
    <w:p w:rsidR="00EC3250" w:rsidRDefault="00940D6D">
      <w:pPr>
        <w:pStyle w:val="a8"/>
        <w:numPr>
          <w:ilvl w:val="0"/>
          <w:numId w:val="28"/>
        </w:numPr>
        <w:tabs>
          <w:tab w:val="left" w:pos="2560"/>
          <w:tab w:val="left" w:pos="2561"/>
        </w:tabs>
        <w:ind w:hanging="361"/>
        <w:rPr>
          <w:sz w:val="18"/>
        </w:rPr>
      </w:pPr>
      <w:r>
        <w:rPr>
          <w:sz w:val="18"/>
        </w:rPr>
        <w:t>Click</w:t>
      </w:r>
      <w:r>
        <w:rPr>
          <w:spacing w:val="-1"/>
          <w:sz w:val="18"/>
        </w:rPr>
        <w:t xml:space="preserve"> </w:t>
      </w:r>
      <w:r>
        <w:rPr>
          <w:b/>
          <w:sz w:val="18"/>
        </w:rPr>
        <w:t>Features</w:t>
      </w:r>
      <w:r>
        <w:rPr>
          <w:sz w:val="18"/>
        </w:rPr>
        <w:t>-&gt;</w:t>
      </w:r>
      <w:r>
        <w:rPr>
          <w:b/>
          <w:sz w:val="18"/>
        </w:rPr>
        <w:t>Intercom</w:t>
      </w:r>
      <w:r>
        <w:rPr>
          <w:sz w:val="18"/>
        </w:rPr>
        <w:t>.</w:t>
      </w:r>
    </w:p>
    <w:p w:rsidR="00EC3250" w:rsidRDefault="00940D6D">
      <w:pPr>
        <w:pStyle w:val="a8"/>
        <w:numPr>
          <w:ilvl w:val="0"/>
          <w:numId w:val="28"/>
        </w:numPr>
        <w:tabs>
          <w:tab w:val="left" w:pos="2560"/>
          <w:tab w:val="left" w:pos="2561"/>
        </w:tabs>
        <w:spacing w:before="145"/>
        <w:ind w:hanging="361"/>
        <w:rPr>
          <w:sz w:val="18"/>
          <w:lang w:val="en-US"/>
        </w:rPr>
      </w:pPr>
      <w:r>
        <w:rPr>
          <w:sz w:val="18"/>
          <w:lang w:val="en-US"/>
        </w:rPr>
        <w:t xml:space="preserve">Mark the desired radio </w:t>
      </w:r>
      <w:r>
        <w:rPr>
          <w:spacing w:val="-3"/>
          <w:sz w:val="18"/>
          <w:lang w:val="en-US"/>
        </w:rPr>
        <w:t xml:space="preserve">box </w:t>
      </w:r>
      <w:r>
        <w:rPr>
          <w:sz w:val="18"/>
          <w:lang w:val="en-US"/>
        </w:rPr>
        <w:t xml:space="preserve">in the </w:t>
      </w:r>
      <w:r>
        <w:rPr>
          <w:b/>
          <w:sz w:val="18"/>
          <w:lang w:val="en-US"/>
        </w:rPr>
        <w:t xml:space="preserve">Push to </w:t>
      </w:r>
      <w:r>
        <w:rPr>
          <w:b/>
          <w:spacing w:val="-5"/>
          <w:sz w:val="18"/>
          <w:lang w:val="en-US"/>
        </w:rPr>
        <w:t xml:space="preserve">Talk </w:t>
      </w:r>
      <w:r>
        <w:rPr>
          <w:b/>
          <w:sz w:val="18"/>
          <w:lang w:val="en-US"/>
        </w:rPr>
        <w:t>Mode Enable</w:t>
      </w:r>
      <w:r>
        <w:rPr>
          <w:b/>
          <w:spacing w:val="-12"/>
          <w:sz w:val="18"/>
          <w:lang w:val="en-US"/>
        </w:rPr>
        <w:t xml:space="preserve"> </w:t>
      </w:r>
      <w:r>
        <w:rPr>
          <w:sz w:val="18"/>
          <w:lang w:val="en-US"/>
        </w:rPr>
        <w:t>field.</w:t>
      </w:r>
    </w:p>
    <w:p w:rsidR="00EC3250" w:rsidRDefault="00940D6D">
      <w:pPr>
        <w:pStyle w:val="a3"/>
        <w:spacing w:before="7"/>
        <w:rPr>
          <w:sz w:val="21"/>
          <w:lang w:val="en-US"/>
        </w:rPr>
      </w:pPr>
      <w:r>
        <w:pict>
          <v:group id="_x0000_s1393" style="position:absolute;margin-left:126.7pt;margin-top:14.4pt;width:370.05pt;height:133.9pt;z-index:-251651584;mso-position-horizontal-relative:page" coordorigin="2534,288" coordsize="7401,2678">
            <v:shape id="_x0000_s1394" type="#_x0000_t75" style="position:absolute;left:2550;top:303;width:7370;height:2646">
              <v:imagedata r:id="rId52" o:title=""/>
            </v:shape>
            <v:rect id="_x0000_s1395" style="position:absolute;left:2542;top:295;width:7385;height:2662" filled="f" strokeweight=".78pt"/>
            <w10:wrap type="topAndBottom" anchorx="page"/>
          </v:group>
        </w:pict>
      </w:r>
    </w:p>
    <w:p w:rsidR="00EC3250" w:rsidRDefault="00EC3250">
      <w:pPr>
        <w:pStyle w:val="a3"/>
        <w:rPr>
          <w:sz w:val="20"/>
          <w:lang w:val="en-US"/>
        </w:rPr>
      </w:pPr>
    </w:p>
    <w:p w:rsidR="00EC3250" w:rsidRDefault="00940D6D">
      <w:pPr>
        <w:pStyle w:val="a8"/>
        <w:numPr>
          <w:ilvl w:val="0"/>
          <w:numId w:val="28"/>
        </w:numPr>
        <w:tabs>
          <w:tab w:val="left" w:pos="2560"/>
          <w:tab w:val="left" w:pos="2561"/>
        </w:tabs>
        <w:ind w:hanging="361"/>
        <w:rPr>
          <w:sz w:val="18"/>
          <w:lang w:val="en-US"/>
        </w:rPr>
      </w:pPr>
      <w:r>
        <w:rPr>
          <w:sz w:val="18"/>
          <w:lang w:val="en-US"/>
        </w:rPr>
        <w:t xml:space="preserve">Click </w:t>
      </w:r>
      <w:r>
        <w:rPr>
          <w:b/>
          <w:sz w:val="18"/>
          <w:lang w:val="en-US"/>
        </w:rPr>
        <w:t xml:space="preserve">Save changes </w:t>
      </w:r>
      <w:r>
        <w:rPr>
          <w:sz w:val="18"/>
          <w:lang w:val="en-US"/>
        </w:rPr>
        <w:t>to accept the</w:t>
      </w:r>
      <w:r>
        <w:rPr>
          <w:spacing w:val="-2"/>
          <w:sz w:val="18"/>
          <w:lang w:val="en-US"/>
        </w:rPr>
        <w:t xml:space="preserve"> </w:t>
      </w:r>
      <w:r>
        <w:rPr>
          <w:sz w:val="18"/>
          <w:lang w:val="en-US"/>
        </w:rPr>
        <w:t>change.</w:t>
      </w:r>
    </w:p>
    <w:p w:rsidR="00EC3250" w:rsidRDefault="00940D6D">
      <w:pPr>
        <w:pStyle w:val="a8"/>
        <w:numPr>
          <w:ilvl w:val="0"/>
          <w:numId w:val="28"/>
        </w:numPr>
        <w:tabs>
          <w:tab w:val="left" w:pos="2560"/>
          <w:tab w:val="left" w:pos="2561"/>
        </w:tabs>
        <w:spacing w:before="168" w:line="360" w:lineRule="auto"/>
        <w:ind w:right="1489"/>
        <w:rPr>
          <w:sz w:val="20"/>
          <w:lang w:val="en-US"/>
        </w:rPr>
      </w:pPr>
      <w:r>
        <w:rPr>
          <w:sz w:val="18"/>
          <w:lang w:val="en-US"/>
        </w:rPr>
        <w:t xml:space="preserve">Perform auto provisioning on the phone to download above configurations. </w:t>
      </w:r>
    </w:p>
    <w:p w:rsidR="00EC3250" w:rsidRDefault="00EC3250">
      <w:pPr>
        <w:tabs>
          <w:tab w:val="left" w:pos="2560"/>
          <w:tab w:val="left" w:pos="2561"/>
        </w:tabs>
        <w:spacing w:before="168" w:line="360" w:lineRule="auto"/>
        <w:ind w:left="2200" w:right="1489"/>
        <w:rPr>
          <w:rFonts w:eastAsiaTheme="minorEastAsia"/>
          <w:sz w:val="20"/>
          <w:lang w:val="en-US"/>
        </w:rPr>
      </w:pPr>
    </w:p>
    <w:p w:rsidR="00EC3250" w:rsidRDefault="00EC3250">
      <w:pPr>
        <w:tabs>
          <w:tab w:val="left" w:pos="2560"/>
          <w:tab w:val="left" w:pos="2561"/>
        </w:tabs>
        <w:spacing w:before="168" w:line="360" w:lineRule="auto"/>
        <w:ind w:left="2200" w:right="1489"/>
        <w:rPr>
          <w:rFonts w:eastAsiaTheme="minorEastAsia"/>
          <w:sz w:val="20"/>
          <w:lang w:val="en-US"/>
        </w:rPr>
      </w:pPr>
    </w:p>
    <w:p w:rsidR="00EC3250" w:rsidRDefault="00EC3250">
      <w:pPr>
        <w:pStyle w:val="a3"/>
        <w:spacing w:before="1"/>
        <w:rPr>
          <w:sz w:val="16"/>
          <w:lang w:val="en-US"/>
        </w:rPr>
      </w:pPr>
    </w:p>
    <w:p w:rsidR="00EC3250" w:rsidRDefault="00940D6D">
      <w:pPr>
        <w:pStyle w:val="3"/>
      </w:pPr>
      <w:bookmarkStart w:id="126" w:name="Configuring_an_Intercom/PTT_Key"/>
      <w:bookmarkEnd w:id="126"/>
      <w:r>
        <w:t>Configuring an Intercom/PTT Key</w:t>
      </w:r>
    </w:p>
    <w:p w:rsidR="00EC3250" w:rsidRDefault="00EC3250">
      <w:pPr>
        <w:pStyle w:val="a3"/>
        <w:rPr>
          <w:b/>
          <w:sz w:val="31"/>
          <w:lang w:val="en-US"/>
        </w:rPr>
      </w:pPr>
    </w:p>
    <w:p w:rsidR="00EC3250" w:rsidRDefault="00940D6D">
      <w:pPr>
        <w:pStyle w:val="a3"/>
        <w:spacing w:before="1" w:after="9" w:line="362" w:lineRule="auto"/>
        <w:ind w:left="2200" w:right="1343"/>
        <w:rPr>
          <w:lang w:val="en-US"/>
        </w:rPr>
      </w:pPr>
      <w:r>
        <w:rPr>
          <w:lang w:val="en-US"/>
        </w:rPr>
        <w:t>You can configure an Intercom/PTT key to provide users the ability to initiate intercom calls directly to the specified contact.</w:t>
      </w:r>
    </w:p>
    <w:p w:rsidR="00EC3250" w:rsidRDefault="00940D6D">
      <w:pPr>
        <w:pStyle w:val="a3"/>
        <w:ind w:left="2179"/>
        <w:rPr>
          <w:sz w:val="20"/>
        </w:rPr>
      </w:pPr>
      <w:r>
        <w:rPr>
          <w:sz w:val="20"/>
        </w:rPr>
      </w:r>
      <w:r>
        <w:rPr>
          <w:sz w:val="20"/>
        </w:rPr>
        <w:pict>
          <v:group id="_x0000_s1396" style="width:368.6pt;height:37.7pt;mso-position-horizontal-relative:char;mso-position-vertical-relative:line" coordsize="7372,754">
            <v:rect id="_x0000_s1397" style="position:absolute;left:7262;top:20;width:108;height:313" fillcolor="#c2d59b" stroked="f"/>
            <v:rect id="_x0000_s1398" style="position:absolute;top:20;width:108;height:313" fillcolor="#c2d59b" stroked="f"/>
            <v:rect id="_x0000_s1399" style="position:absolute;left:108;top:20;width:7154;height:313" fillcolor="#c2d59b" stroked="f"/>
            <v:line id="_x0000_s1400" style="position:absolute" from="0,10" to="7371,10" strokecolor="#9bba58" strokeweight=".96pt"/>
            <v:line id="_x0000_s1401" style="position:absolute" from="0,20" to="7371,20" strokecolor="#c2d59b" strokeweight=".06pt"/>
            <v:shape id="_x0000_s1402" type="#_x0000_t202" style="position:absolute;top:332;width:7370;height:422" fillcolor="#eaf0dd" stroked="f">
              <v:textbox inset="0,0,0,0">
                <w:txbxContent>
                  <w:p w:rsidR="00940D6D" w:rsidRDefault="00940D6D">
                    <w:pPr>
                      <w:spacing w:before="7"/>
                      <w:ind w:left="107"/>
                      <w:rPr>
                        <w:sz w:val="17"/>
                        <w:lang w:val="en-US"/>
                      </w:rPr>
                    </w:pPr>
                    <w:r>
                      <w:rPr>
                        <w:sz w:val="18"/>
                        <w:lang w:val="en-US"/>
                      </w:rPr>
                      <w:t xml:space="preserve">Intercom/PTT key </w:t>
                    </w:r>
                    <w:r>
                      <w:rPr>
                        <w:sz w:val="17"/>
                        <w:lang w:val="en-US"/>
                      </w:rPr>
                      <w:t xml:space="preserve">is not applicable to </w:t>
                    </w:r>
                    <w:r>
                      <w:rPr>
                        <w:rFonts w:eastAsia="宋体" w:hint="eastAsia"/>
                        <w:sz w:val="17"/>
                        <w:lang w:val="en-US"/>
                      </w:rPr>
                      <w:t>FIP12WP and FIP16.</w:t>
                    </w:r>
                  </w:p>
                </w:txbxContent>
              </v:textbox>
            </v:shape>
            <v:shape id="_x0000_s1403" type="#_x0000_t202" style="position:absolute;left:108;top:74;width:399;height:203" filled="f" stroked="f">
              <v:textbox inset="0,0,0,0">
                <w:txbxContent>
                  <w:p w:rsidR="00940D6D" w:rsidRDefault="00940D6D">
                    <w:pPr>
                      <w:spacing w:before="4"/>
                      <w:rPr>
                        <w:b/>
                        <w:sz w:val="17"/>
                      </w:rPr>
                    </w:pPr>
                    <w:r>
                      <w:rPr>
                        <w:b/>
                        <w:sz w:val="17"/>
                      </w:rPr>
                      <w:t>Note</w:t>
                    </w:r>
                  </w:p>
                </w:txbxContent>
              </v:textbox>
            </v:shape>
            <w10:anchorlock/>
          </v:group>
        </w:pict>
      </w:r>
    </w:p>
    <w:p w:rsidR="00EC3250" w:rsidRDefault="00EC3250">
      <w:pPr>
        <w:pStyle w:val="a3"/>
        <w:spacing w:before="5"/>
        <w:rPr>
          <w:sz w:val="8"/>
        </w:rPr>
      </w:pPr>
    </w:p>
    <w:p w:rsidR="00EC3250" w:rsidRDefault="00940D6D">
      <w:pPr>
        <w:pStyle w:val="6"/>
        <w:spacing w:before="105"/>
        <w:rPr>
          <w:lang w:val="en-US"/>
        </w:rPr>
      </w:pPr>
      <w:r>
        <w:pict>
          <v:rect id="_x0000_s1404" style="position:absolute;left:0;text-align:left;margin-left:124.75pt;margin-top:-6.15pt;width:369.25pt;height:.95pt;z-index:251666944;mso-position-horizontal-relative:page;mso-width-relative:page;mso-height-relative:page" fillcolor="#9bba58" stroked="f">
            <w10:wrap anchorx="page"/>
          </v:rect>
        </w:pict>
      </w:r>
      <w:r>
        <w:rPr>
          <w:lang w:val="en-US"/>
        </w:rPr>
        <w:t xml:space="preserve">To configure an Intercom/PTT key via </w:t>
      </w:r>
      <w:proofErr w:type="spellStart"/>
      <w:r>
        <w:rPr>
          <w:lang w:val="en-US"/>
        </w:rPr>
        <w:t>CommPortal</w:t>
      </w:r>
      <w:proofErr w:type="spellEnd"/>
      <w:r>
        <w:rPr>
          <w:lang w:val="en-US"/>
        </w:rPr>
        <w:t xml:space="preserve"> phone configurator:</w:t>
      </w:r>
    </w:p>
    <w:p w:rsidR="00EC3250" w:rsidRDefault="00EC3250">
      <w:pPr>
        <w:pStyle w:val="a3"/>
        <w:spacing w:before="8"/>
        <w:rPr>
          <w:b/>
          <w:sz w:val="22"/>
          <w:lang w:val="en-US"/>
        </w:rPr>
      </w:pPr>
    </w:p>
    <w:p w:rsidR="00EC3250" w:rsidRDefault="00940D6D">
      <w:pPr>
        <w:pStyle w:val="a8"/>
        <w:numPr>
          <w:ilvl w:val="0"/>
          <w:numId w:val="29"/>
        </w:numPr>
        <w:tabs>
          <w:tab w:val="left" w:pos="2560"/>
          <w:tab w:val="left" w:pos="2561"/>
        </w:tabs>
        <w:ind w:hanging="361"/>
        <w:rPr>
          <w:sz w:val="18"/>
          <w:lang w:val="en-US"/>
        </w:rPr>
      </w:pPr>
      <w:r>
        <w:rPr>
          <w:sz w:val="18"/>
          <w:lang w:val="en-US"/>
        </w:rPr>
        <w:t xml:space="preserve">Click </w:t>
      </w:r>
      <w:r>
        <w:rPr>
          <w:b/>
          <w:sz w:val="18"/>
          <w:lang w:val="en-US"/>
        </w:rPr>
        <w:t>Programmable Keys - Line Key</w:t>
      </w:r>
      <w:r>
        <w:rPr>
          <w:sz w:val="18"/>
          <w:lang w:val="en-US"/>
        </w:rPr>
        <w:t>-&gt;</w:t>
      </w:r>
      <w:r>
        <w:rPr>
          <w:b/>
          <w:sz w:val="18"/>
          <w:lang w:val="en-US"/>
        </w:rPr>
        <w:t>Key</w:t>
      </w:r>
      <w:r>
        <w:rPr>
          <w:b/>
          <w:spacing w:val="-3"/>
          <w:sz w:val="18"/>
          <w:lang w:val="en-US"/>
        </w:rPr>
        <w:t xml:space="preserve"> </w:t>
      </w:r>
      <w:r>
        <w:rPr>
          <w:b/>
          <w:sz w:val="18"/>
          <w:lang w:val="en-US"/>
        </w:rPr>
        <w:t>X</w:t>
      </w:r>
      <w:r>
        <w:rPr>
          <w:sz w:val="18"/>
          <w:lang w:val="en-US"/>
        </w:rPr>
        <w:t>.</w:t>
      </w:r>
    </w:p>
    <w:p w:rsidR="00EC3250" w:rsidRDefault="00940D6D">
      <w:pPr>
        <w:pStyle w:val="a8"/>
        <w:numPr>
          <w:ilvl w:val="0"/>
          <w:numId w:val="29"/>
        </w:numPr>
        <w:tabs>
          <w:tab w:val="left" w:pos="2560"/>
          <w:tab w:val="left" w:pos="2561"/>
        </w:tabs>
        <w:spacing w:before="167"/>
        <w:ind w:hanging="361"/>
        <w:rPr>
          <w:sz w:val="18"/>
          <w:lang w:val="en-US"/>
        </w:rPr>
      </w:pPr>
      <w:r>
        <w:rPr>
          <w:sz w:val="18"/>
          <w:lang w:val="en-US"/>
        </w:rPr>
        <w:t xml:space="preserve">Select </w:t>
      </w:r>
      <w:r>
        <w:rPr>
          <w:b/>
          <w:sz w:val="18"/>
          <w:lang w:val="en-US"/>
        </w:rPr>
        <w:t xml:space="preserve">Intercom/PTT </w:t>
      </w:r>
      <w:r>
        <w:rPr>
          <w:sz w:val="18"/>
          <w:lang w:val="en-US"/>
        </w:rPr>
        <w:t xml:space="preserve">from the </w:t>
      </w:r>
      <w:r>
        <w:rPr>
          <w:b/>
          <w:sz w:val="18"/>
          <w:lang w:val="en-US"/>
        </w:rPr>
        <w:t>Soft key action</w:t>
      </w:r>
      <w:r>
        <w:rPr>
          <w:b/>
          <w:spacing w:val="-1"/>
          <w:sz w:val="18"/>
          <w:lang w:val="en-US"/>
        </w:rPr>
        <w:t xml:space="preserve"> </w:t>
      </w:r>
      <w:r>
        <w:rPr>
          <w:sz w:val="18"/>
          <w:lang w:val="en-US"/>
        </w:rPr>
        <w:t>field.</w:t>
      </w:r>
    </w:p>
    <w:p w:rsidR="00EC3250" w:rsidRDefault="00940D6D">
      <w:pPr>
        <w:pStyle w:val="a8"/>
        <w:numPr>
          <w:ilvl w:val="0"/>
          <w:numId w:val="29"/>
        </w:numPr>
        <w:tabs>
          <w:tab w:val="left" w:pos="2560"/>
          <w:tab w:val="left" w:pos="2561"/>
        </w:tabs>
        <w:spacing w:before="168"/>
        <w:ind w:hanging="361"/>
        <w:rPr>
          <w:sz w:val="18"/>
          <w:lang w:val="en-US"/>
        </w:rPr>
      </w:pPr>
      <w:r>
        <w:rPr>
          <w:sz w:val="18"/>
          <w:lang w:val="en-US"/>
        </w:rPr>
        <w:t xml:space="preserve">Select the desired line to apply this feature from the </w:t>
      </w:r>
      <w:r>
        <w:rPr>
          <w:b/>
          <w:sz w:val="18"/>
          <w:lang w:val="en-US"/>
        </w:rPr>
        <w:t>Line</w:t>
      </w:r>
      <w:r>
        <w:rPr>
          <w:b/>
          <w:spacing w:val="-6"/>
          <w:sz w:val="18"/>
          <w:lang w:val="en-US"/>
        </w:rPr>
        <w:t xml:space="preserve"> </w:t>
      </w:r>
      <w:r>
        <w:rPr>
          <w:sz w:val="18"/>
          <w:lang w:val="en-US"/>
        </w:rPr>
        <w:t>field.</w:t>
      </w:r>
    </w:p>
    <w:p w:rsidR="00EC3250" w:rsidRDefault="00940D6D">
      <w:pPr>
        <w:pStyle w:val="a8"/>
        <w:numPr>
          <w:ilvl w:val="0"/>
          <w:numId w:val="29"/>
        </w:numPr>
        <w:tabs>
          <w:tab w:val="left" w:pos="2560"/>
          <w:tab w:val="left" w:pos="2561"/>
        </w:tabs>
        <w:spacing w:before="166"/>
        <w:ind w:hanging="361"/>
        <w:rPr>
          <w:sz w:val="18"/>
          <w:lang w:val="en-US"/>
        </w:rPr>
      </w:pPr>
      <w:r>
        <w:rPr>
          <w:sz w:val="18"/>
          <w:lang w:val="en-US"/>
        </w:rPr>
        <w:t xml:space="preserve">Enter the target extension number in the </w:t>
      </w:r>
      <w:r>
        <w:rPr>
          <w:b/>
          <w:sz w:val="18"/>
          <w:lang w:val="en-US"/>
        </w:rPr>
        <w:t>Number</w:t>
      </w:r>
      <w:r>
        <w:rPr>
          <w:b/>
          <w:spacing w:val="-5"/>
          <w:sz w:val="18"/>
          <w:lang w:val="en-US"/>
        </w:rPr>
        <w:t xml:space="preserve"> </w:t>
      </w:r>
      <w:r>
        <w:rPr>
          <w:sz w:val="18"/>
          <w:lang w:val="en-US"/>
        </w:rPr>
        <w:t>field.</w:t>
      </w:r>
    </w:p>
    <w:p w:rsidR="00EC3250" w:rsidRDefault="00940D6D">
      <w:pPr>
        <w:pStyle w:val="a8"/>
        <w:numPr>
          <w:ilvl w:val="0"/>
          <w:numId w:val="29"/>
        </w:numPr>
        <w:tabs>
          <w:tab w:val="left" w:pos="2560"/>
          <w:tab w:val="left" w:pos="2561"/>
        </w:tabs>
        <w:spacing w:before="167"/>
        <w:ind w:hanging="361"/>
        <w:rPr>
          <w:sz w:val="18"/>
          <w:lang w:val="en-US"/>
        </w:rPr>
      </w:pPr>
      <w:r>
        <w:rPr>
          <w:sz w:val="18"/>
          <w:lang w:val="en-US"/>
        </w:rPr>
        <w:t xml:space="preserve">Enter the string that will appear on the LCD screen in the </w:t>
      </w:r>
      <w:r>
        <w:rPr>
          <w:b/>
          <w:sz w:val="18"/>
          <w:lang w:val="en-US"/>
        </w:rPr>
        <w:t>Label</w:t>
      </w:r>
      <w:r>
        <w:rPr>
          <w:b/>
          <w:spacing w:val="-5"/>
          <w:sz w:val="18"/>
          <w:lang w:val="en-US"/>
        </w:rPr>
        <w:t xml:space="preserve"> </w:t>
      </w:r>
      <w:r>
        <w:rPr>
          <w:sz w:val="18"/>
          <w:lang w:val="en-US"/>
        </w:rPr>
        <w:t>field.</w:t>
      </w:r>
    </w:p>
    <w:p w:rsidR="00EC3250" w:rsidRDefault="00940D6D">
      <w:pPr>
        <w:pStyle w:val="a3"/>
        <w:spacing w:before="4"/>
        <w:rPr>
          <w:sz w:val="16"/>
          <w:lang w:val="en-US"/>
        </w:rPr>
      </w:pPr>
      <w:r>
        <w:pict>
          <v:group id="_x0000_s1405" style="position:absolute;margin-left:126.7pt;margin-top:11.35pt;width:370.05pt;height:92.55pt;z-index:-251650560;mso-position-horizontal-relative:page" coordorigin="2534,228" coordsize="7401,1851">
            <v:shape id="_x0000_s1406" type="#_x0000_t75" style="position:absolute;left:2550;top:243;width:7370;height:1820">
              <v:imagedata r:id="rId53" o:title=""/>
            </v:shape>
            <v:rect id="_x0000_s1407" style="position:absolute;left:2542;top:235;width:7385;height:1835" filled="f" strokeweight=".78pt"/>
            <w10:wrap type="topAndBottom" anchorx="page"/>
          </v:group>
        </w:pict>
      </w:r>
    </w:p>
    <w:p w:rsidR="00EC3250" w:rsidRDefault="00EC3250">
      <w:pPr>
        <w:pStyle w:val="a3"/>
        <w:spacing w:before="9"/>
        <w:rPr>
          <w:sz w:val="15"/>
          <w:lang w:val="en-US"/>
        </w:rPr>
      </w:pPr>
    </w:p>
    <w:p w:rsidR="00EC3250" w:rsidRDefault="00940D6D">
      <w:pPr>
        <w:pStyle w:val="a8"/>
        <w:numPr>
          <w:ilvl w:val="0"/>
          <w:numId w:val="29"/>
        </w:numPr>
        <w:tabs>
          <w:tab w:val="left" w:pos="2560"/>
          <w:tab w:val="left" w:pos="2561"/>
        </w:tabs>
        <w:ind w:hanging="361"/>
        <w:rPr>
          <w:sz w:val="18"/>
          <w:lang w:val="en-US"/>
        </w:rPr>
      </w:pPr>
      <w:r>
        <w:rPr>
          <w:sz w:val="18"/>
          <w:lang w:val="en-US"/>
        </w:rPr>
        <w:t xml:space="preserve">Click </w:t>
      </w:r>
      <w:r>
        <w:rPr>
          <w:b/>
          <w:sz w:val="18"/>
          <w:lang w:val="en-US"/>
        </w:rPr>
        <w:t xml:space="preserve">Save changes </w:t>
      </w:r>
      <w:r>
        <w:rPr>
          <w:sz w:val="18"/>
          <w:lang w:val="en-US"/>
        </w:rPr>
        <w:t>to accept the</w:t>
      </w:r>
      <w:r>
        <w:rPr>
          <w:spacing w:val="-2"/>
          <w:sz w:val="18"/>
          <w:lang w:val="en-US"/>
        </w:rPr>
        <w:t xml:space="preserve"> </w:t>
      </w:r>
      <w:r>
        <w:rPr>
          <w:sz w:val="18"/>
          <w:lang w:val="en-US"/>
        </w:rPr>
        <w:t>change.</w:t>
      </w:r>
    </w:p>
    <w:p w:rsidR="00001AF4" w:rsidRDefault="00001AF4" w:rsidP="00001AF4">
      <w:pPr>
        <w:pStyle w:val="a8"/>
        <w:tabs>
          <w:tab w:val="left" w:pos="2560"/>
          <w:tab w:val="left" w:pos="2561"/>
        </w:tabs>
        <w:ind w:left="2560" w:firstLine="0"/>
        <w:rPr>
          <w:rFonts w:hint="eastAsia"/>
          <w:sz w:val="18"/>
          <w:lang w:val="en-US"/>
        </w:rPr>
      </w:pPr>
    </w:p>
    <w:p w:rsidR="00EC3250" w:rsidRPr="00001AF4" w:rsidRDefault="00940D6D" w:rsidP="00001AF4">
      <w:pPr>
        <w:pStyle w:val="a8"/>
        <w:numPr>
          <w:ilvl w:val="0"/>
          <w:numId w:val="29"/>
        </w:numPr>
        <w:tabs>
          <w:tab w:val="left" w:pos="2560"/>
          <w:tab w:val="left" w:pos="2561"/>
        </w:tabs>
        <w:spacing w:before="11" w:line="360" w:lineRule="auto"/>
        <w:ind w:right="1489"/>
        <w:rPr>
          <w:sz w:val="11"/>
          <w:lang w:val="en-US"/>
        </w:rPr>
      </w:pPr>
      <w:r w:rsidRPr="00001AF4">
        <w:rPr>
          <w:sz w:val="18"/>
          <w:lang w:val="en-US"/>
        </w:rPr>
        <w:t xml:space="preserve">Perform auto provisioning on the phone to download above configurations. </w:t>
      </w:r>
    </w:p>
    <w:p w:rsidR="00001AF4" w:rsidRDefault="00001AF4" w:rsidP="00001AF4">
      <w:pPr>
        <w:pStyle w:val="a8"/>
        <w:tabs>
          <w:tab w:val="left" w:pos="2560"/>
          <w:tab w:val="left" w:pos="2561"/>
        </w:tabs>
        <w:spacing w:before="11" w:line="360" w:lineRule="auto"/>
        <w:ind w:left="2560" w:right="1489" w:firstLine="0"/>
        <w:rPr>
          <w:rFonts w:eastAsiaTheme="minorEastAsia"/>
          <w:sz w:val="11"/>
          <w:lang w:val="en-US"/>
        </w:rPr>
      </w:pPr>
    </w:p>
    <w:p w:rsidR="00001AF4" w:rsidRDefault="00001AF4" w:rsidP="00001AF4">
      <w:pPr>
        <w:pStyle w:val="a8"/>
        <w:tabs>
          <w:tab w:val="left" w:pos="2560"/>
          <w:tab w:val="left" w:pos="2561"/>
        </w:tabs>
        <w:spacing w:before="11" w:line="360" w:lineRule="auto"/>
        <w:ind w:left="2560" w:right="1489" w:firstLine="0"/>
        <w:rPr>
          <w:rFonts w:eastAsiaTheme="minorEastAsia"/>
          <w:sz w:val="11"/>
          <w:lang w:val="en-US"/>
        </w:rPr>
      </w:pPr>
    </w:p>
    <w:p w:rsidR="00001AF4" w:rsidRPr="00001AF4" w:rsidRDefault="00001AF4" w:rsidP="00001AF4">
      <w:pPr>
        <w:pStyle w:val="a8"/>
        <w:tabs>
          <w:tab w:val="left" w:pos="2560"/>
          <w:tab w:val="left" w:pos="2561"/>
        </w:tabs>
        <w:spacing w:before="11" w:line="360" w:lineRule="auto"/>
        <w:ind w:left="2560" w:right="1489" w:firstLine="0"/>
        <w:rPr>
          <w:rFonts w:eastAsiaTheme="minorEastAsia" w:hint="eastAsia"/>
          <w:sz w:val="11"/>
          <w:lang w:val="en-US"/>
        </w:rPr>
      </w:pPr>
    </w:p>
    <w:p w:rsidR="00EC3250" w:rsidRDefault="00940D6D">
      <w:pPr>
        <w:pStyle w:val="3"/>
      </w:pPr>
      <w:bookmarkStart w:id="127" w:name="Using_Push-to-Talk"/>
      <w:bookmarkEnd w:id="127"/>
      <w:r>
        <w:t>Using Push-to-Talk</w:t>
      </w:r>
    </w:p>
    <w:p w:rsidR="00EC3250" w:rsidRDefault="00EC3250">
      <w:pPr>
        <w:pStyle w:val="a3"/>
        <w:spacing w:before="2"/>
        <w:rPr>
          <w:b/>
          <w:sz w:val="31"/>
          <w:lang w:val="en-US"/>
        </w:rPr>
      </w:pPr>
    </w:p>
    <w:p w:rsidR="00EC3250" w:rsidRDefault="00940D6D">
      <w:pPr>
        <w:pStyle w:val="6"/>
        <w:spacing w:before="1"/>
        <w:rPr>
          <w:lang w:val="en-US"/>
        </w:rPr>
      </w:pPr>
      <w:r>
        <w:rPr>
          <w:lang w:val="en-US"/>
        </w:rPr>
        <w:t>To use push-to-talk on the phone:</w:t>
      </w:r>
    </w:p>
    <w:p w:rsidR="00EC3250" w:rsidRDefault="00EC3250">
      <w:pPr>
        <w:pStyle w:val="a3"/>
        <w:spacing w:before="8"/>
        <w:rPr>
          <w:b/>
          <w:sz w:val="22"/>
          <w:lang w:val="en-US"/>
        </w:rPr>
      </w:pPr>
    </w:p>
    <w:p w:rsidR="00EC3250" w:rsidRDefault="00940D6D">
      <w:pPr>
        <w:pStyle w:val="a8"/>
        <w:numPr>
          <w:ilvl w:val="0"/>
          <w:numId w:val="30"/>
        </w:numPr>
        <w:tabs>
          <w:tab w:val="left" w:pos="2560"/>
          <w:tab w:val="left" w:pos="2561"/>
        </w:tabs>
        <w:ind w:hanging="361"/>
        <w:rPr>
          <w:sz w:val="18"/>
          <w:lang w:val="en-US"/>
        </w:rPr>
      </w:pPr>
      <w:r>
        <w:rPr>
          <w:sz w:val="18"/>
          <w:lang w:val="en-US"/>
        </w:rPr>
        <w:t xml:space="preserve">Long press the Intercom/PTT </w:t>
      </w:r>
      <w:r>
        <w:rPr>
          <w:spacing w:val="-3"/>
          <w:sz w:val="18"/>
          <w:lang w:val="en-US"/>
        </w:rPr>
        <w:t xml:space="preserve">key </w:t>
      </w:r>
      <w:r>
        <w:rPr>
          <w:sz w:val="18"/>
          <w:lang w:val="en-US"/>
        </w:rPr>
        <w:t>for 1.5 seconds when the phone is</w:t>
      </w:r>
      <w:r>
        <w:rPr>
          <w:spacing w:val="-3"/>
          <w:sz w:val="18"/>
          <w:lang w:val="en-US"/>
        </w:rPr>
        <w:t xml:space="preserve"> </w:t>
      </w:r>
      <w:r>
        <w:rPr>
          <w:sz w:val="18"/>
          <w:lang w:val="en-US"/>
        </w:rPr>
        <w:t>idle.</w:t>
      </w:r>
    </w:p>
    <w:p w:rsidR="00EC3250" w:rsidRDefault="00940D6D">
      <w:pPr>
        <w:pStyle w:val="a3"/>
        <w:spacing w:before="165" w:line="362" w:lineRule="auto"/>
        <w:ind w:left="2560" w:right="1343"/>
        <w:rPr>
          <w:lang w:val="en-US"/>
        </w:rPr>
      </w:pPr>
      <w:r>
        <w:rPr>
          <w:lang w:val="en-US"/>
        </w:rPr>
        <w:t>The called destination plays a warning tone and automatically answers the call in the speakerphone mode by default.</w:t>
      </w:r>
    </w:p>
    <w:p w:rsidR="00EC3250" w:rsidRDefault="00940D6D">
      <w:pPr>
        <w:pStyle w:val="a8"/>
        <w:numPr>
          <w:ilvl w:val="0"/>
          <w:numId w:val="30"/>
        </w:numPr>
        <w:tabs>
          <w:tab w:val="left" w:pos="2560"/>
          <w:tab w:val="left" w:pos="2561"/>
        </w:tabs>
        <w:spacing w:before="63"/>
        <w:ind w:hanging="361"/>
        <w:rPr>
          <w:sz w:val="18"/>
          <w:lang w:val="en-US"/>
        </w:rPr>
      </w:pPr>
      <w:r>
        <w:rPr>
          <w:spacing w:val="-3"/>
          <w:sz w:val="18"/>
          <w:lang w:val="en-US"/>
        </w:rPr>
        <w:t xml:space="preserve">Keep </w:t>
      </w:r>
      <w:r>
        <w:rPr>
          <w:sz w:val="18"/>
          <w:lang w:val="en-US"/>
        </w:rPr>
        <w:t xml:space="preserve">pressing the Intercom/PTT </w:t>
      </w:r>
      <w:r>
        <w:rPr>
          <w:spacing w:val="-3"/>
          <w:sz w:val="18"/>
          <w:lang w:val="en-US"/>
        </w:rPr>
        <w:t xml:space="preserve">key </w:t>
      </w:r>
      <w:r>
        <w:rPr>
          <w:sz w:val="18"/>
          <w:lang w:val="en-US"/>
        </w:rPr>
        <w:t>during the push-to-talk</w:t>
      </w:r>
      <w:r>
        <w:rPr>
          <w:spacing w:val="3"/>
          <w:sz w:val="18"/>
          <w:lang w:val="en-US"/>
        </w:rPr>
        <w:t xml:space="preserve"> </w:t>
      </w:r>
      <w:r>
        <w:rPr>
          <w:sz w:val="18"/>
          <w:lang w:val="en-US"/>
        </w:rPr>
        <w:t>call.</w:t>
      </w:r>
    </w:p>
    <w:p w:rsidR="00EC3250" w:rsidRDefault="00940D6D">
      <w:pPr>
        <w:pStyle w:val="a8"/>
        <w:numPr>
          <w:ilvl w:val="0"/>
          <w:numId w:val="30"/>
        </w:numPr>
        <w:tabs>
          <w:tab w:val="left" w:pos="2560"/>
          <w:tab w:val="left" w:pos="2561"/>
        </w:tabs>
        <w:spacing w:before="167"/>
        <w:ind w:hanging="361"/>
        <w:rPr>
          <w:sz w:val="18"/>
          <w:lang w:val="en-US"/>
        </w:rPr>
      </w:pPr>
      <w:r>
        <w:rPr>
          <w:spacing w:val="-11"/>
          <w:sz w:val="18"/>
          <w:lang w:val="en-US"/>
        </w:rPr>
        <w:t xml:space="preserve">To </w:t>
      </w:r>
      <w:r>
        <w:rPr>
          <w:sz w:val="18"/>
          <w:lang w:val="en-US"/>
        </w:rPr>
        <w:t>end the push-to-talk call, release the Intercom/PTT</w:t>
      </w:r>
      <w:r>
        <w:rPr>
          <w:spacing w:val="7"/>
          <w:sz w:val="18"/>
          <w:lang w:val="en-US"/>
        </w:rPr>
        <w:t xml:space="preserve"> </w:t>
      </w:r>
      <w:r>
        <w:rPr>
          <w:spacing w:val="-7"/>
          <w:sz w:val="18"/>
          <w:lang w:val="en-US"/>
        </w:rPr>
        <w:t>key.</w:t>
      </w:r>
    </w:p>
    <w:p w:rsidR="00EC3250" w:rsidRDefault="00EC3250">
      <w:pPr>
        <w:pStyle w:val="a3"/>
        <w:rPr>
          <w:sz w:val="20"/>
          <w:lang w:val="en-US"/>
        </w:rPr>
      </w:pPr>
    </w:p>
    <w:p w:rsidR="00EC3250" w:rsidRDefault="00EC3250">
      <w:pPr>
        <w:pStyle w:val="a3"/>
        <w:spacing w:before="10"/>
        <w:rPr>
          <w:sz w:val="24"/>
          <w:lang w:val="en-US"/>
        </w:rPr>
      </w:pPr>
    </w:p>
    <w:p w:rsidR="00EC3250" w:rsidRDefault="00940D6D">
      <w:pPr>
        <w:pStyle w:val="3"/>
      </w:pPr>
      <w:bookmarkStart w:id="128" w:name="Placing_an_Intercom_Call"/>
      <w:bookmarkEnd w:id="128"/>
      <w:r>
        <w:t>Placing an Intercom Call</w:t>
      </w:r>
    </w:p>
    <w:p w:rsidR="00EC3250" w:rsidRDefault="00EC3250">
      <w:pPr>
        <w:pStyle w:val="a3"/>
        <w:spacing w:before="2"/>
        <w:rPr>
          <w:b/>
          <w:sz w:val="31"/>
          <w:lang w:val="en-US"/>
        </w:rPr>
      </w:pPr>
    </w:p>
    <w:p w:rsidR="00EC3250" w:rsidRDefault="00940D6D">
      <w:pPr>
        <w:pStyle w:val="6"/>
        <w:spacing w:before="1"/>
        <w:rPr>
          <w:lang w:val="en-US"/>
        </w:rPr>
      </w:pPr>
      <w:r>
        <w:rPr>
          <w:lang w:val="en-US"/>
        </w:rPr>
        <w:t xml:space="preserve">To place an </w:t>
      </w:r>
      <w:proofErr w:type="gramStart"/>
      <w:r>
        <w:rPr>
          <w:lang w:val="en-US"/>
        </w:rPr>
        <w:t>Intercom</w:t>
      </w:r>
      <w:proofErr w:type="gramEnd"/>
      <w:r>
        <w:rPr>
          <w:lang w:val="en-US"/>
        </w:rPr>
        <w:t xml:space="preserve"> call on the phone:</w:t>
      </w:r>
    </w:p>
    <w:p w:rsidR="00EC3250" w:rsidRDefault="00EC3250">
      <w:pPr>
        <w:pStyle w:val="a3"/>
        <w:spacing w:before="7"/>
        <w:rPr>
          <w:b/>
          <w:sz w:val="22"/>
          <w:lang w:val="en-US"/>
        </w:rPr>
      </w:pPr>
    </w:p>
    <w:p w:rsidR="00EC3250" w:rsidRDefault="00940D6D">
      <w:pPr>
        <w:pStyle w:val="a8"/>
        <w:numPr>
          <w:ilvl w:val="0"/>
          <w:numId w:val="31"/>
        </w:numPr>
        <w:tabs>
          <w:tab w:val="left" w:pos="2560"/>
          <w:tab w:val="left" w:pos="2561"/>
        </w:tabs>
        <w:spacing w:before="1"/>
        <w:ind w:hanging="361"/>
        <w:rPr>
          <w:sz w:val="18"/>
          <w:lang w:val="en-US"/>
        </w:rPr>
      </w:pPr>
      <w:r>
        <w:rPr>
          <w:sz w:val="18"/>
          <w:lang w:val="en-US"/>
        </w:rPr>
        <w:t xml:space="preserve">Short press the Intercom/PTT </w:t>
      </w:r>
      <w:r>
        <w:rPr>
          <w:spacing w:val="-3"/>
          <w:sz w:val="18"/>
          <w:lang w:val="en-US"/>
        </w:rPr>
        <w:t xml:space="preserve">key </w:t>
      </w:r>
      <w:r>
        <w:rPr>
          <w:sz w:val="18"/>
          <w:lang w:val="en-US"/>
        </w:rPr>
        <w:t>when the phone is idle.</w:t>
      </w:r>
    </w:p>
    <w:p w:rsidR="00EC3250" w:rsidRDefault="00940D6D">
      <w:pPr>
        <w:pStyle w:val="a3"/>
        <w:spacing w:before="165" w:line="362" w:lineRule="auto"/>
        <w:ind w:left="2560" w:right="1343"/>
        <w:rPr>
          <w:lang w:val="en-US"/>
        </w:rPr>
      </w:pPr>
      <w:r>
        <w:rPr>
          <w:lang w:val="en-US"/>
        </w:rPr>
        <w:t>The called destination plays a warning tone and automatically answers the call in the speakerphone mode by default.</w:t>
      </w:r>
    </w:p>
    <w:p w:rsidR="00EC3250" w:rsidRDefault="00940D6D">
      <w:pPr>
        <w:pStyle w:val="a8"/>
        <w:numPr>
          <w:ilvl w:val="0"/>
          <w:numId w:val="31"/>
        </w:numPr>
        <w:tabs>
          <w:tab w:val="left" w:pos="2560"/>
          <w:tab w:val="left" w:pos="2561"/>
        </w:tabs>
        <w:spacing w:before="62"/>
        <w:ind w:hanging="361"/>
        <w:rPr>
          <w:sz w:val="18"/>
          <w:lang w:val="en-US"/>
        </w:rPr>
      </w:pPr>
      <w:r>
        <w:rPr>
          <w:spacing w:val="-11"/>
          <w:sz w:val="18"/>
          <w:lang w:val="en-US"/>
        </w:rPr>
        <w:t xml:space="preserve">To </w:t>
      </w:r>
      <w:r>
        <w:rPr>
          <w:sz w:val="18"/>
          <w:lang w:val="en-US"/>
        </w:rPr>
        <w:t xml:space="preserve">end the intercom call, press the Intercom/PTT </w:t>
      </w:r>
      <w:r>
        <w:rPr>
          <w:spacing w:val="-3"/>
          <w:sz w:val="18"/>
          <w:lang w:val="en-US"/>
        </w:rPr>
        <w:t xml:space="preserve">key </w:t>
      </w:r>
      <w:r>
        <w:rPr>
          <w:sz w:val="18"/>
          <w:lang w:val="en-US"/>
        </w:rPr>
        <w:t xml:space="preserve">again or the </w:t>
      </w:r>
      <w:proofErr w:type="spellStart"/>
      <w:r>
        <w:rPr>
          <w:b/>
          <w:sz w:val="18"/>
          <w:lang w:val="en-US"/>
        </w:rPr>
        <w:t>EndCall</w:t>
      </w:r>
      <w:proofErr w:type="spellEnd"/>
      <w:r>
        <w:rPr>
          <w:b/>
          <w:sz w:val="18"/>
          <w:lang w:val="en-US"/>
        </w:rPr>
        <w:t xml:space="preserve"> </w:t>
      </w:r>
      <w:r>
        <w:rPr>
          <w:sz w:val="18"/>
          <w:lang w:val="en-US"/>
        </w:rPr>
        <w:t>soft</w:t>
      </w:r>
      <w:r>
        <w:rPr>
          <w:spacing w:val="12"/>
          <w:sz w:val="18"/>
          <w:lang w:val="en-US"/>
        </w:rPr>
        <w:t xml:space="preserve"> </w:t>
      </w:r>
      <w:r>
        <w:rPr>
          <w:spacing w:val="-7"/>
          <w:sz w:val="18"/>
          <w:lang w:val="en-US"/>
        </w:rPr>
        <w:t>key.</w:t>
      </w:r>
    </w:p>
    <w:p w:rsidR="00EC3250" w:rsidRDefault="00EC3250">
      <w:pPr>
        <w:pStyle w:val="a3"/>
        <w:rPr>
          <w:sz w:val="20"/>
          <w:lang w:val="en-US"/>
        </w:rPr>
      </w:pPr>
    </w:p>
    <w:p w:rsidR="00EC3250" w:rsidRDefault="00EC3250">
      <w:pPr>
        <w:pStyle w:val="a3"/>
        <w:rPr>
          <w:sz w:val="20"/>
          <w:lang w:val="en-US"/>
        </w:rPr>
      </w:pPr>
    </w:p>
    <w:p w:rsidR="00EC3250" w:rsidRDefault="00940D6D">
      <w:pPr>
        <w:pStyle w:val="2"/>
      </w:pPr>
      <w:bookmarkStart w:id="129" w:name="Multicast_Paging"/>
      <w:bookmarkStart w:id="130" w:name="_Toc8809"/>
      <w:bookmarkEnd w:id="129"/>
      <w:r>
        <w:t>Multicast Paging</w:t>
      </w:r>
      <w:bookmarkEnd w:id="130"/>
    </w:p>
    <w:p w:rsidR="00EC3250" w:rsidRDefault="00940D6D">
      <w:pPr>
        <w:pStyle w:val="a3"/>
        <w:spacing w:before="332" w:after="11" w:line="362" w:lineRule="auto"/>
        <w:ind w:left="2200" w:right="1343"/>
        <w:rPr>
          <w:lang w:val="en-US"/>
        </w:rPr>
      </w:pPr>
      <w:r>
        <w:rPr>
          <w:lang w:val="en-US"/>
        </w:rPr>
        <w:t>You can use multicast paging to quickly and easily broadcast time-sensitive announcements to users who are listening to a specific multicast group.</w:t>
      </w:r>
    </w:p>
    <w:p w:rsidR="00EC3250" w:rsidRDefault="00940D6D">
      <w:pPr>
        <w:pStyle w:val="a3"/>
        <w:ind w:left="2179"/>
        <w:rPr>
          <w:sz w:val="20"/>
        </w:rPr>
      </w:pPr>
      <w:r>
        <w:rPr>
          <w:sz w:val="20"/>
        </w:rPr>
      </w:r>
      <w:r>
        <w:rPr>
          <w:sz w:val="20"/>
        </w:rPr>
        <w:pict>
          <v:group id="_x0000_s1420" style="width:368.6pt;height:38.65pt;mso-position-horizontal-relative:char;mso-position-vertical-relative:line" coordsize="7372,773">
            <v:rect id="_x0000_s1421" style="position:absolute;left:7262;top:20;width:108;height:312" fillcolor="#c2d59b" stroked="f"/>
            <v:rect id="_x0000_s1422" style="position:absolute;top:20;width:108;height:312" fillcolor="#c2d59b" stroked="f"/>
            <v:rect id="_x0000_s1423" style="position:absolute;left:108;top:20;width:7154;height:312" fillcolor="#c2d59b" stroked="f"/>
            <v:line id="_x0000_s1424" style="position:absolute" from="0,10" to="7371,10" strokecolor="#9bba58" strokeweight=".96pt"/>
            <v:line id="_x0000_s1425" style="position:absolute" from="0,20" to="7371,20" strokecolor="#c2d59b" strokeweight=".06pt"/>
            <v:shape id="_x0000_s1426" type="#_x0000_t202" style="position:absolute;top:332;width:7370;height:441" fillcolor="#eaf0dd" stroked="f">
              <v:textbox inset="0,0,0,0">
                <w:txbxContent>
                  <w:p w:rsidR="00940D6D" w:rsidRDefault="00940D6D">
                    <w:pPr>
                      <w:spacing w:before="17" w:line="268" w:lineRule="auto"/>
                      <w:ind w:left="107"/>
                      <w:rPr>
                        <w:sz w:val="17"/>
                        <w:lang w:val="en-US"/>
                      </w:rPr>
                    </w:pPr>
                    <w:r>
                      <w:rPr>
                        <w:sz w:val="17"/>
                        <w:lang w:val="en-US"/>
                      </w:rPr>
                      <w:t xml:space="preserve">You cannot configure multicast paging via </w:t>
                    </w:r>
                    <w:proofErr w:type="spellStart"/>
                    <w:r>
                      <w:rPr>
                        <w:sz w:val="17"/>
                        <w:lang w:val="en-US"/>
                      </w:rPr>
                      <w:t>CommPortal</w:t>
                    </w:r>
                    <w:proofErr w:type="spellEnd"/>
                    <w:r>
                      <w:rPr>
                        <w:sz w:val="17"/>
                        <w:lang w:val="en-US"/>
                      </w:rPr>
                      <w:t xml:space="preserve"> phone configurator for</w:t>
                    </w:r>
                    <w:r>
                      <w:rPr>
                        <w:rFonts w:eastAsia="宋体" w:hint="eastAsia"/>
                        <w:sz w:val="17"/>
                        <w:lang w:val="en-US"/>
                      </w:rPr>
                      <w:t xml:space="preserve"> FIP12WP and FIP16.</w:t>
                    </w:r>
                  </w:p>
                </w:txbxContent>
              </v:textbox>
            </v:shape>
            <v:shape id="_x0000_s1427" type="#_x0000_t202" style="position:absolute;left:108;top:74;width:399;height:203" filled="f" stroked="f">
              <v:textbox inset="0,0,0,0">
                <w:txbxContent>
                  <w:p w:rsidR="00940D6D" w:rsidRDefault="00940D6D">
                    <w:pPr>
                      <w:spacing w:before="4"/>
                      <w:rPr>
                        <w:b/>
                        <w:sz w:val="17"/>
                      </w:rPr>
                    </w:pPr>
                    <w:r>
                      <w:rPr>
                        <w:b/>
                        <w:sz w:val="17"/>
                      </w:rPr>
                      <w:t>Note</w:t>
                    </w:r>
                  </w:p>
                </w:txbxContent>
              </v:textbox>
            </v:shape>
            <w10:anchorlock/>
          </v:group>
        </w:pict>
      </w:r>
    </w:p>
    <w:p w:rsidR="00EC3250" w:rsidRDefault="00EC3250">
      <w:pPr>
        <w:pStyle w:val="a3"/>
        <w:rPr>
          <w:sz w:val="20"/>
        </w:rPr>
      </w:pPr>
    </w:p>
    <w:p w:rsidR="00EC3250" w:rsidRDefault="00EC3250">
      <w:pPr>
        <w:pStyle w:val="3"/>
      </w:pPr>
      <w:bookmarkStart w:id="131" w:name="Configuring_a_Multicast_Paging_key"/>
      <w:bookmarkEnd w:id="131"/>
    </w:p>
    <w:p w:rsidR="00EC3250" w:rsidRDefault="00940D6D">
      <w:pPr>
        <w:pStyle w:val="3"/>
      </w:pPr>
      <w:r>
        <w:t>Configuring a Multicast Paging key</w:t>
      </w:r>
    </w:p>
    <w:p w:rsidR="00EC3250" w:rsidRDefault="00EC3250">
      <w:pPr>
        <w:pStyle w:val="a3"/>
        <w:rPr>
          <w:b/>
          <w:sz w:val="31"/>
          <w:lang w:val="en-US"/>
        </w:rPr>
      </w:pPr>
    </w:p>
    <w:p w:rsidR="00EC3250" w:rsidRDefault="00940D6D">
      <w:pPr>
        <w:pStyle w:val="a3"/>
        <w:spacing w:before="1" w:line="362" w:lineRule="auto"/>
        <w:ind w:left="2200" w:right="1864"/>
        <w:rPr>
          <w:lang w:val="en-US"/>
        </w:rPr>
      </w:pPr>
      <w:r>
        <w:rPr>
          <w:spacing w:val="-9"/>
          <w:lang w:val="en-US"/>
        </w:rPr>
        <w:t xml:space="preserve">You </w:t>
      </w:r>
      <w:r>
        <w:rPr>
          <w:lang w:val="en-US"/>
        </w:rPr>
        <w:t xml:space="preserve">can configure a multicast paging </w:t>
      </w:r>
      <w:r>
        <w:rPr>
          <w:spacing w:val="-7"/>
          <w:lang w:val="en-US"/>
        </w:rPr>
        <w:t xml:space="preserve">key, </w:t>
      </w:r>
      <w:r>
        <w:rPr>
          <w:lang w:val="en-US"/>
        </w:rPr>
        <w:t xml:space="preserve">which allows you to send a Real-time </w:t>
      </w:r>
      <w:r>
        <w:rPr>
          <w:spacing w:val="-3"/>
          <w:lang w:val="en-US"/>
        </w:rPr>
        <w:t xml:space="preserve">Transport </w:t>
      </w:r>
      <w:r>
        <w:rPr>
          <w:lang w:val="en-US"/>
        </w:rPr>
        <w:t>Protocol (RTP) stream to the pre-configured multicast address(es) without involving SIP signaling.</w:t>
      </w:r>
    </w:p>
    <w:p w:rsidR="00EC3250" w:rsidRDefault="00EC3250">
      <w:pPr>
        <w:pStyle w:val="a3"/>
        <w:spacing w:before="3"/>
        <w:rPr>
          <w:sz w:val="27"/>
          <w:lang w:val="en-US"/>
        </w:rPr>
      </w:pPr>
    </w:p>
    <w:p w:rsidR="00EC3250" w:rsidRDefault="00940D6D">
      <w:pPr>
        <w:pStyle w:val="6"/>
        <w:rPr>
          <w:lang w:val="en-US"/>
        </w:rPr>
      </w:pPr>
      <w:r>
        <w:rPr>
          <w:lang w:val="en-US"/>
        </w:rPr>
        <w:t xml:space="preserve">To configure a multicast paging key via the </w:t>
      </w:r>
      <w:proofErr w:type="spellStart"/>
      <w:r>
        <w:rPr>
          <w:lang w:val="en-US"/>
        </w:rPr>
        <w:t>CommPortal</w:t>
      </w:r>
      <w:proofErr w:type="spellEnd"/>
      <w:r>
        <w:rPr>
          <w:lang w:val="en-US"/>
        </w:rPr>
        <w:t xml:space="preserve"> phone configurator:</w:t>
      </w:r>
    </w:p>
    <w:p w:rsidR="00EC3250" w:rsidRDefault="00EC3250">
      <w:pPr>
        <w:pStyle w:val="a3"/>
        <w:spacing w:before="7"/>
        <w:rPr>
          <w:b/>
          <w:sz w:val="22"/>
          <w:lang w:val="en-US"/>
        </w:rPr>
      </w:pPr>
    </w:p>
    <w:p w:rsidR="00EC3250" w:rsidRDefault="00940D6D">
      <w:pPr>
        <w:pStyle w:val="a8"/>
        <w:numPr>
          <w:ilvl w:val="0"/>
          <w:numId w:val="32"/>
        </w:numPr>
        <w:tabs>
          <w:tab w:val="left" w:pos="2620"/>
          <w:tab w:val="left" w:pos="2621"/>
        </w:tabs>
        <w:ind w:hanging="421"/>
        <w:rPr>
          <w:sz w:val="18"/>
          <w:lang w:val="en-US"/>
        </w:rPr>
      </w:pPr>
      <w:r>
        <w:rPr>
          <w:sz w:val="18"/>
          <w:lang w:val="en-US"/>
        </w:rPr>
        <w:t xml:space="preserve">Click on </w:t>
      </w:r>
      <w:r>
        <w:rPr>
          <w:b/>
          <w:sz w:val="18"/>
          <w:lang w:val="en-US"/>
        </w:rPr>
        <w:t>Programmable Keys - Line Key</w:t>
      </w:r>
      <w:r>
        <w:rPr>
          <w:sz w:val="18"/>
          <w:lang w:val="en-US"/>
        </w:rPr>
        <w:t>-&gt;</w:t>
      </w:r>
      <w:r>
        <w:rPr>
          <w:b/>
          <w:sz w:val="18"/>
          <w:lang w:val="en-US"/>
        </w:rPr>
        <w:t>Key</w:t>
      </w:r>
      <w:r>
        <w:rPr>
          <w:b/>
          <w:spacing w:val="-3"/>
          <w:sz w:val="18"/>
          <w:lang w:val="en-US"/>
        </w:rPr>
        <w:t xml:space="preserve"> </w:t>
      </w:r>
      <w:r>
        <w:rPr>
          <w:b/>
          <w:sz w:val="18"/>
          <w:lang w:val="en-US"/>
        </w:rPr>
        <w:t>X</w:t>
      </w:r>
      <w:r>
        <w:rPr>
          <w:sz w:val="18"/>
          <w:lang w:val="en-US"/>
        </w:rPr>
        <w:t>.</w:t>
      </w:r>
    </w:p>
    <w:p w:rsidR="00EC3250" w:rsidRDefault="00940D6D">
      <w:pPr>
        <w:pStyle w:val="a8"/>
        <w:numPr>
          <w:ilvl w:val="0"/>
          <w:numId w:val="32"/>
        </w:numPr>
        <w:tabs>
          <w:tab w:val="left" w:pos="2620"/>
          <w:tab w:val="left" w:pos="2621"/>
        </w:tabs>
        <w:spacing w:before="167"/>
        <w:ind w:hanging="421"/>
        <w:rPr>
          <w:sz w:val="18"/>
          <w:lang w:val="en-US"/>
        </w:rPr>
      </w:pPr>
      <w:r>
        <w:rPr>
          <w:sz w:val="18"/>
          <w:lang w:val="en-US"/>
        </w:rPr>
        <w:t xml:space="preserve">Select </w:t>
      </w:r>
      <w:r>
        <w:rPr>
          <w:b/>
          <w:sz w:val="18"/>
          <w:lang w:val="en-US"/>
        </w:rPr>
        <w:t xml:space="preserve">Multicast Paging </w:t>
      </w:r>
      <w:r>
        <w:rPr>
          <w:sz w:val="18"/>
          <w:lang w:val="en-US"/>
        </w:rPr>
        <w:t xml:space="preserve">from the </w:t>
      </w:r>
      <w:r>
        <w:rPr>
          <w:b/>
          <w:sz w:val="18"/>
          <w:lang w:val="en-US"/>
        </w:rPr>
        <w:t>Soft key action</w:t>
      </w:r>
      <w:r>
        <w:rPr>
          <w:b/>
          <w:spacing w:val="-1"/>
          <w:sz w:val="18"/>
          <w:lang w:val="en-US"/>
        </w:rPr>
        <w:t xml:space="preserve"> </w:t>
      </w:r>
      <w:r>
        <w:rPr>
          <w:sz w:val="18"/>
          <w:lang w:val="en-US"/>
        </w:rPr>
        <w:t>field.</w:t>
      </w:r>
    </w:p>
    <w:p w:rsidR="00EC3250" w:rsidRDefault="00940D6D">
      <w:pPr>
        <w:pStyle w:val="a8"/>
        <w:numPr>
          <w:ilvl w:val="0"/>
          <w:numId w:val="32"/>
        </w:numPr>
        <w:tabs>
          <w:tab w:val="left" w:pos="2620"/>
          <w:tab w:val="left" w:pos="2621"/>
        </w:tabs>
        <w:spacing w:before="167" w:line="432" w:lineRule="auto"/>
        <w:ind w:right="1655"/>
        <w:rPr>
          <w:sz w:val="18"/>
        </w:rPr>
      </w:pPr>
      <w:r>
        <w:rPr>
          <w:sz w:val="18"/>
          <w:lang w:val="en-US"/>
        </w:rPr>
        <w:t xml:space="preserve">Enter the multicast IP address (for example: 224.5.6.20:10008) in the </w:t>
      </w:r>
      <w:r>
        <w:rPr>
          <w:b/>
          <w:sz w:val="18"/>
          <w:lang w:val="en-US"/>
        </w:rPr>
        <w:t>IP address</w:t>
      </w:r>
      <w:r>
        <w:rPr>
          <w:b/>
          <w:spacing w:val="-35"/>
          <w:sz w:val="18"/>
          <w:lang w:val="en-US"/>
        </w:rPr>
        <w:t xml:space="preserve"> </w:t>
      </w:r>
      <w:r>
        <w:rPr>
          <w:sz w:val="18"/>
          <w:lang w:val="en-US"/>
        </w:rPr>
        <w:t xml:space="preserve">field. </w:t>
      </w:r>
      <w:r>
        <w:rPr>
          <w:sz w:val="18"/>
        </w:rPr>
        <w:t>The valid multicast IP addresses range from 224.0.0.0 to</w:t>
      </w:r>
      <w:r>
        <w:rPr>
          <w:spacing w:val="-7"/>
          <w:sz w:val="18"/>
        </w:rPr>
        <w:t xml:space="preserve"> </w:t>
      </w:r>
      <w:r>
        <w:rPr>
          <w:sz w:val="18"/>
        </w:rPr>
        <w:t>239.255.255.255.</w:t>
      </w:r>
    </w:p>
    <w:p w:rsidR="00EC3250" w:rsidRDefault="00940D6D">
      <w:pPr>
        <w:pStyle w:val="a8"/>
        <w:numPr>
          <w:ilvl w:val="0"/>
          <w:numId w:val="32"/>
        </w:numPr>
        <w:tabs>
          <w:tab w:val="left" w:pos="2620"/>
          <w:tab w:val="left" w:pos="2621"/>
        </w:tabs>
        <w:spacing w:before="3"/>
        <w:ind w:hanging="421"/>
        <w:rPr>
          <w:sz w:val="18"/>
          <w:lang w:val="en-US"/>
        </w:rPr>
      </w:pPr>
      <w:r>
        <w:rPr>
          <w:sz w:val="18"/>
          <w:lang w:val="en-US"/>
        </w:rPr>
        <w:t xml:space="preserve">Enter the multicast IP port number (for example: 10008) in the </w:t>
      </w:r>
      <w:r>
        <w:rPr>
          <w:b/>
          <w:sz w:val="18"/>
          <w:lang w:val="en-US"/>
        </w:rPr>
        <w:t>Port</w:t>
      </w:r>
      <w:r>
        <w:rPr>
          <w:b/>
          <w:spacing w:val="-13"/>
          <w:sz w:val="18"/>
          <w:lang w:val="en-US"/>
        </w:rPr>
        <w:t xml:space="preserve"> </w:t>
      </w:r>
      <w:r>
        <w:rPr>
          <w:sz w:val="18"/>
          <w:lang w:val="en-US"/>
        </w:rPr>
        <w:t>field.</w:t>
      </w:r>
    </w:p>
    <w:p w:rsidR="00EC3250" w:rsidRDefault="00940D6D">
      <w:pPr>
        <w:pStyle w:val="a8"/>
        <w:numPr>
          <w:ilvl w:val="0"/>
          <w:numId w:val="32"/>
        </w:numPr>
        <w:tabs>
          <w:tab w:val="left" w:pos="2620"/>
          <w:tab w:val="left" w:pos="2621"/>
        </w:tabs>
        <w:spacing w:before="145"/>
        <w:ind w:hanging="421"/>
        <w:rPr>
          <w:sz w:val="18"/>
          <w:lang w:val="en-US"/>
        </w:rPr>
      </w:pPr>
      <w:r>
        <w:rPr>
          <w:sz w:val="18"/>
          <w:lang w:val="en-US"/>
        </w:rPr>
        <w:t xml:space="preserve">Enter the string that will appear on the LCD screen in the </w:t>
      </w:r>
      <w:r>
        <w:rPr>
          <w:b/>
          <w:sz w:val="18"/>
          <w:lang w:val="en-US"/>
        </w:rPr>
        <w:t>Label</w:t>
      </w:r>
      <w:r>
        <w:rPr>
          <w:b/>
          <w:spacing w:val="-5"/>
          <w:sz w:val="18"/>
          <w:lang w:val="en-US"/>
        </w:rPr>
        <w:t xml:space="preserve"> </w:t>
      </w:r>
      <w:r>
        <w:rPr>
          <w:sz w:val="18"/>
          <w:lang w:val="en-US"/>
        </w:rPr>
        <w:t>field.</w:t>
      </w:r>
    </w:p>
    <w:p w:rsidR="00EC3250" w:rsidRDefault="00940D6D">
      <w:pPr>
        <w:pStyle w:val="a3"/>
        <w:spacing w:before="4"/>
        <w:rPr>
          <w:sz w:val="16"/>
          <w:lang w:val="en-US"/>
        </w:rPr>
      </w:pPr>
      <w:r>
        <w:pict>
          <v:group id="_x0000_s1429" style="position:absolute;margin-left:126.7pt;margin-top:11.4pt;width:369.85pt;height:92.3pt;z-index:-251648512;mso-position-horizontal-relative:page" coordorigin="2534,228" coordsize="7397,1846">
            <v:shape id="_x0000_s1430" type="#_x0000_t75" style="position:absolute;left:2550;top:243;width:7366;height:1815">
              <v:imagedata r:id="rId54" o:title=""/>
            </v:shape>
            <v:rect id="_x0000_s1431" style="position:absolute;left:2542;top:235;width:7382;height:1830" filled="f" strokeweight=".78pt"/>
            <w10:wrap type="topAndBottom" anchorx="page"/>
          </v:group>
        </w:pict>
      </w:r>
    </w:p>
    <w:p w:rsidR="00EC3250" w:rsidRDefault="00EC3250">
      <w:pPr>
        <w:pStyle w:val="a3"/>
        <w:spacing w:before="2"/>
        <w:rPr>
          <w:sz w:val="16"/>
          <w:lang w:val="en-US"/>
        </w:rPr>
      </w:pPr>
    </w:p>
    <w:p w:rsidR="00EC3250" w:rsidRDefault="00940D6D">
      <w:pPr>
        <w:pStyle w:val="a8"/>
        <w:numPr>
          <w:ilvl w:val="0"/>
          <w:numId w:val="32"/>
        </w:numPr>
        <w:tabs>
          <w:tab w:val="left" w:pos="2620"/>
          <w:tab w:val="left" w:pos="2621"/>
        </w:tabs>
        <w:ind w:hanging="421"/>
        <w:rPr>
          <w:sz w:val="18"/>
          <w:lang w:val="en-US"/>
        </w:rPr>
      </w:pPr>
      <w:r>
        <w:rPr>
          <w:sz w:val="18"/>
          <w:lang w:val="en-US"/>
        </w:rPr>
        <w:t xml:space="preserve">Click </w:t>
      </w:r>
      <w:r>
        <w:rPr>
          <w:b/>
          <w:sz w:val="18"/>
          <w:lang w:val="en-US"/>
        </w:rPr>
        <w:t xml:space="preserve">Save changes </w:t>
      </w:r>
      <w:r>
        <w:rPr>
          <w:sz w:val="18"/>
          <w:lang w:val="en-US"/>
        </w:rPr>
        <w:t>to accept the</w:t>
      </w:r>
      <w:r>
        <w:rPr>
          <w:spacing w:val="-2"/>
          <w:sz w:val="18"/>
          <w:lang w:val="en-US"/>
        </w:rPr>
        <w:t xml:space="preserve"> </w:t>
      </w:r>
      <w:r>
        <w:rPr>
          <w:sz w:val="18"/>
          <w:lang w:val="en-US"/>
        </w:rPr>
        <w:t>change.</w:t>
      </w:r>
    </w:p>
    <w:p w:rsidR="00EC3250" w:rsidRDefault="00940D6D">
      <w:pPr>
        <w:pStyle w:val="a8"/>
        <w:numPr>
          <w:ilvl w:val="0"/>
          <w:numId w:val="32"/>
        </w:numPr>
        <w:tabs>
          <w:tab w:val="left" w:pos="2620"/>
          <w:tab w:val="left" w:pos="2621"/>
        </w:tabs>
        <w:spacing w:before="167" w:line="360" w:lineRule="auto"/>
        <w:ind w:right="1429"/>
        <w:rPr>
          <w:sz w:val="20"/>
          <w:lang w:val="en-US"/>
        </w:rPr>
      </w:pPr>
      <w:r>
        <w:rPr>
          <w:sz w:val="18"/>
          <w:lang w:val="en-US"/>
        </w:rPr>
        <w:t xml:space="preserve">Perform auto provisioning on the phone to download above configurations. </w:t>
      </w:r>
    </w:p>
    <w:p w:rsidR="00EC3250" w:rsidRDefault="00EC3250">
      <w:pPr>
        <w:tabs>
          <w:tab w:val="left" w:pos="2620"/>
          <w:tab w:val="left" w:pos="2621"/>
        </w:tabs>
        <w:spacing w:before="167" w:line="360" w:lineRule="auto"/>
        <w:ind w:right="1429"/>
        <w:rPr>
          <w:rFonts w:eastAsiaTheme="minorEastAsia"/>
          <w:sz w:val="20"/>
          <w:lang w:val="en-US"/>
        </w:rPr>
      </w:pPr>
    </w:p>
    <w:p w:rsidR="00EC3250" w:rsidRDefault="00EC3250">
      <w:pPr>
        <w:pStyle w:val="a3"/>
        <w:spacing w:before="1"/>
        <w:rPr>
          <w:sz w:val="16"/>
          <w:lang w:val="en-US"/>
        </w:rPr>
      </w:pPr>
    </w:p>
    <w:p w:rsidR="00EC3250" w:rsidRDefault="00940D6D">
      <w:pPr>
        <w:pStyle w:val="3"/>
      </w:pPr>
      <w:bookmarkStart w:id="132" w:name="Configure_a_Paging_List_key"/>
      <w:bookmarkEnd w:id="132"/>
      <w:r>
        <w:t>Configure a Paging List key</w:t>
      </w:r>
    </w:p>
    <w:p w:rsidR="00EC3250" w:rsidRDefault="00EC3250">
      <w:pPr>
        <w:pStyle w:val="a3"/>
        <w:spacing w:before="1"/>
        <w:rPr>
          <w:b/>
          <w:sz w:val="31"/>
          <w:lang w:val="en-US"/>
        </w:rPr>
      </w:pPr>
    </w:p>
    <w:p w:rsidR="00EC3250" w:rsidRDefault="00940D6D">
      <w:pPr>
        <w:pStyle w:val="a3"/>
        <w:ind w:left="2200"/>
        <w:rPr>
          <w:lang w:val="en-US"/>
        </w:rPr>
      </w:pPr>
      <w:r>
        <w:rPr>
          <w:lang w:val="en-US"/>
        </w:rPr>
        <w:t>You can configure a paging list key on the phone, which allows you to view a list of</w:t>
      </w:r>
    </w:p>
    <w:p w:rsidR="00EC3250" w:rsidRDefault="00940D6D">
      <w:pPr>
        <w:pStyle w:val="a3"/>
        <w:spacing w:before="105" w:line="362" w:lineRule="auto"/>
        <w:ind w:left="2200" w:right="1343"/>
        <w:rPr>
          <w:lang w:val="en-US"/>
        </w:rPr>
      </w:pPr>
      <w:r>
        <w:rPr>
          <w:lang w:val="en-US"/>
        </w:rPr>
        <w:t xml:space="preserve">pre-configured multicast address(es), you can send a Real-time Transport Protocol (RTP) stream to the pre-configured multicast address(es) without involving SIP signaling. </w:t>
      </w:r>
    </w:p>
    <w:p w:rsidR="00EC3250" w:rsidRDefault="00940D6D">
      <w:pPr>
        <w:pStyle w:val="6"/>
        <w:spacing w:before="157"/>
        <w:rPr>
          <w:lang w:val="en-US"/>
        </w:rPr>
      </w:pPr>
      <w:r>
        <w:rPr>
          <w:lang w:val="en-US"/>
        </w:rPr>
        <w:t xml:space="preserve">To configure a paging list key via the </w:t>
      </w:r>
      <w:proofErr w:type="spellStart"/>
      <w:r>
        <w:rPr>
          <w:lang w:val="en-US"/>
        </w:rPr>
        <w:t>CommPortal</w:t>
      </w:r>
      <w:proofErr w:type="spellEnd"/>
      <w:r>
        <w:rPr>
          <w:lang w:val="en-US"/>
        </w:rPr>
        <w:t xml:space="preserve"> phone configurator:</w:t>
      </w:r>
    </w:p>
    <w:p w:rsidR="00EC3250" w:rsidRDefault="00EC3250">
      <w:pPr>
        <w:pStyle w:val="a3"/>
        <w:spacing w:before="8"/>
        <w:rPr>
          <w:b/>
          <w:sz w:val="22"/>
          <w:lang w:val="en-US"/>
        </w:rPr>
      </w:pPr>
    </w:p>
    <w:p w:rsidR="00EC3250" w:rsidRDefault="00940D6D">
      <w:pPr>
        <w:pStyle w:val="a8"/>
        <w:numPr>
          <w:ilvl w:val="0"/>
          <w:numId w:val="33"/>
        </w:numPr>
        <w:tabs>
          <w:tab w:val="left" w:pos="2620"/>
          <w:tab w:val="left" w:pos="2621"/>
        </w:tabs>
        <w:ind w:hanging="421"/>
        <w:rPr>
          <w:sz w:val="18"/>
          <w:lang w:val="en-US"/>
        </w:rPr>
      </w:pPr>
      <w:r>
        <w:rPr>
          <w:sz w:val="18"/>
          <w:lang w:val="en-US"/>
        </w:rPr>
        <w:t xml:space="preserve">Click on </w:t>
      </w:r>
      <w:r>
        <w:rPr>
          <w:b/>
          <w:sz w:val="18"/>
          <w:lang w:val="en-US"/>
        </w:rPr>
        <w:t>Programmable Keys - Line Key</w:t>
      </w:r>
      <w:r>
        <w:rPr>
          <w:sz w:val="18"/>
          <w:lang w:val="en-US"/>
        </w:rPr>
        <w:t>-&gt;</w:t>
      </w:r>
      <w:r>
        <w:rPr>
          <w:b/>
          <w:sz w:val="18"/>
          <w:lang w:val="en-US"/>
        </w:rPr>
        <w:t>Key</w:t>
      </w:r>
      <w:r>
        <w:rPr>
          <w:b/>
          <w:spacing w:val="-3"/>
          <w:sz w:val="18"/>
          <w:lang w:val="en-US"/>
        </w:rPr>
        <w:t xml:space="preserve"> </w:t>
      </w:r>
      <w:r>
        <w:rPr>
          <w:b/>
          <w:sz w:val="18"/>
          <w:lang w:val="en-US"/>
        </w:rPr>
        <w:t>X</w:t>
      </w:r>
      <w:r>
        <w:rPr>
          <w:sz w:val="18"/>
          <w:lang w:val="en-US"/>
        </w:rPr>
        <w:t>.</w:t>
      </w:r>
    </w:p>
    <w:p w:rsidR="00EC3250" w:rsidRDefault="00940D6D">
      <w:pPr>
        <w:pStyle w:val="a8"/>
        <w:numPr>
          <w:ilvl w:val="0"/>
          <w:numId w:val="33"/>
        </w:numPr>
        <w:tabs>
          <w:tab w:val="left" w:pos="2620"/>
          <w:tab w:val="left" w:pos="2621"/>
        </w:tabs>
        <w:spacing w:before="167"/>
        <w:ind w:hanging="421"/>
        <w:rPr>
          <w:sz w:val="18"/>
          <w:lang w:val="en-US"/>
        </w:rPr>
      </w:pPr>
      <w:r>
        <w:rPr>
          <w:sz w:val="18"/>
          <w:lang w:val="en-US"/>
        </w:rPr>
        <w:t xml:space="preserve">Select </w:t>
      </w:r>
      <w:r>
        <w:rPr>
          <w:b/>
          <w:sz w:val="18"/>
          <w:lang w:val="en-US"/>
        </w:rPr>
        <w:t xml:space="preserve">Paging List </w:t>
      </w:r>
      <w:r>
        <w:rPr>
          <w:sz w:val="18"/>
          <w:lang w:val="en-US"/>
        </w:rPr>
        <w:t xml:space="preserve">from the </w:t>
      </w:r>
      <w:r>
        <w:rPr>
          <w:b/>
          <w:sz w:val="18"/>
          <w:lang w:val="en-US"/>
        </w:rPr>
        <w:t>Soft key action</w:t>
      </w:r>
      <w:r>
        <w:rPr>
          <w:b/>
          <w:spacing w:val="-2"/>
          <w:sz w:val="18"/>
          <w:lang w:val="en-US"/>
        </w:rPr>
        <w:t xml:space="preserve"> </w:t>
      </w:r>
      <w:r>
        <w:rPr>
          <w:sz w:val="18"/>
          <w:lang w:val="en-US"/>
        </w:rPr>
        <w:t>field.</w:t>
      </w:r>
    </w:p>
    <w:p w:rsidR="00EC3250" w:rsidRDefault="00940D6D">
      <w:pPr>
        <w:pStyle w:val="a8"/>
        <w:numPr>
          <w:ilvl w:val="0"/>
          <w:numId w:val="33"/>
        </w:numPr>
        <w:tabs>
          <w:tab w:val="left" w:pos="2620"/>
          <w:tab w:val="left" w:pos="2621"/>
        </w:tabs>
        <w:spacing w:before="167"/>
        <w:ind w:hanging="421"/>
        <w:rPr>
          <w:sz w:val="18"/>
          <w:lang w:val="en-US"/>
        </w:rPr>
      </w:pPr>
      <w:r>
        <w:rPr>
          <w:sz w:val="18"/>
          <w:lang w:val="en-US"/>
        </w:rPr>
        <w:t xml:space="preserve">Enter the string that will appear on the LCD screen in the </w:t>
      </w:r>
      <w:r>
        <w:rPr>
          <w:b/>
          <w:sz w:val="18"/>
          <w:lang w:val="en-US"/>
        </w:rPr>
        <w:t>Label</w:t>
      </w:r>
      <w:r>
        <w:rPr>
          <w:b/>
          <w:spacing w:val="-5"/>
          <w:sz w:val="18"/>
          <w:lang w:val="en-US"/>
        </w:rPr>
        <w:t xml:space="preserve"> </w:t>
      </w:r>
      <w:r>
        <w:rPr>
          <w:sz w:val="18"/>
          <w:lang w:val="en-US"/>
        </w:rPr>
        <w:t>field.</w:t>
      </w:r>
    </w:p>
    <w:p w:rsidR="00EC3250" w:rsidRDefault="00940D6D">
      <w:pPr>
        <w:pStyle w:val="a3"/>
        <w:spacing w:before="7"/>
        <w:rPr>
          <w:sz w:val="16"/>
          <w:lang w:val="en-US"/>
        </w:rPr>
      </w:pPr>
      <w:r>
        <w:lastRenderedPageBreak/>
        <w:pict>
          <v:group id="_x0000_s1432" style="position:absolute;margin-left:126.7pt;margin-top:11.5pt;width:369.85pt;height:60.85pt;z-index:-251647488;mso-position-horizontal-relative:page" coordorigin="2534,230" coordsize="7397,1217">
            <v:shape id="_x0000_s1433" type="#_x0000_t75" style="position:absolute;left:2550;top:245;width:7366;height:1186">
              <v:imagedata r:id="rId55" o:title=""/>
            </v:shape>
            <v:rect id="_x0000_s1434" style="position:absolute;left:2542;top:238;width:7382;height:1202" filled="f" strokeweight=".78pt"/>
            <w10:wrap type="topAndBottom" anchorx="page"/>
          </v:group>
        </w:pict>
      </w:r>
    </w:p>
    <w:p w:rsidR="00EC3250" w:rsidRDefault="00EC3250">
      <w:pPr>
        <w:pStyle w:val="a3"/>
        <w:spacing w:before="5"/>
        <w:rPr>
          <w:sz w:val="16"/>
          <w:lang w:val="en-US"/>
        </w:rPr>
      </w:pPr>
    </w:p>
    <w:p w:rsidR="00EC3250" w:rsidRDefault="00940D6D">
      <w:pPr>
        <w:pStyle w:val="a8"/>
        <w:numPr>
          <w:ilvl w:val="0"/>
          <w:numId w:val="33"/>
        </w:numPr>
        <w:tabs>
          <w:tab w:val="left" w:pos="2620"/>
          <w:tab w:val="left" w:pos="2621"/>
        </w:tabs>
        <w:ind w:hanging="421"/>
        <w:rPr>
          <w:sz w:val="18"/>
          <w:lang w:val="en-US"/>
        </w:rPr>
      </w:pPr>
      <w:r>
        <w:rPr>
          <w:sz w:val="18"/>
          <w:lang w:val="en-US"/>
        </w:rPr>
        <w:t xml:space="preserve">Click </w:t>
      </w:r>
      <w:r>
        <w:rPr>
          <w:b/>
          <w:sz w:val="18"/>
          <w:lang w:val="en-US"/>
        </w:rPr>
        <w:t xml:space="preserve">Save changes </w:t>
      </w:r>
      <w:r>
        <w:rPr>
          <w:sz w:val="18"/>
          <w:lang w:val="en-US"/>
        </w:rPr>
        <w:t>to accept the</w:t>
      </w:r>
      <w:r>
        <w:rPr>
          <w:spacing w:val="-2"/>
          <w:sz w:val="18"/>
          <w:lang w:val="en-US"/>
        </w:rPr>
        <w:t xml:space="preserve"> </w:t>
      </w:r>
      <w:r>
        <w:rPr>
          <w:sz w:val="18"/>
          <w:lang w:val="en-US"/>
        </w:rPr>
        <w:t>change.</w:t>
      </w:r>
    </w:p>
    <w:p w:rsidR="00EC3250" w:rsidRDefault="00940D6D">
      <w:pPr>
        <w:pStyle w:val="a8"/>
        <w:numPr>
          <w:ilvl w:val="0"/>
          <w:numId w:val="33"/>
        </w:numPr>
        <w:tabs>
          <w:tab w:val="left" w:pos="2620"/>
          <w:tab w:val="left" w:pos="2621"/>
        </w:tabs>
        <w:spacing w:before="167" w:line="360" w:lineRule="auto"/>
        <w:ind w:right="1429"/>
        <w:rPr>
          <w:sz w:val="20"/>
          <w:lang w:val="en-US"/>
        </w:rPr>
      </w:pPr>
      <w:r>
        <w:rPr>
          <w:sz w:val="18"/>
          <w:lang w:val="en-US"/>
        </w:rPr>
        <w:t>Perform auto provisioning on the phone to download above configurations.</w:t>
      </w:r>
    </w:p>
    <w:p w:rsidR="00EC3250" w:rsidRDefault="00940D6D">
      <w:pPr>
        <w:tabs>
          <w:tab w:val="left" w:pos="2620"/>
          <w:tab w:val="left" w:pos="2621"/>
        </w:tabs>
        <w:spacing w:before="167" w:line="360" w:lineRule="auto"/>
        <w:ind w:right="1429"/>
        <w:rPr>
          <w:sz w:val="20"/>
          <w:lang w:val="en-US"/>
        </w:rPr>
      </w:pPr>
      <w:r>
        <w:rPr>
          <w:sz w:val="20"/>
          <w:lang w:val="en-US"/>
        </w:rPr>
        <w:t xml:space="preserve"> </w:t>
      </w:r>
    </w:p>
    <w:p w:rsidR="00EC3250" w:rsidRDefault="00EC3250">
      <w:pPr>
        <w:pStyle w:val="a3"/>
        <w:spacing w:before="1"/>
        <w:rPr>
          <w:sz w:val="16"/>
          <w:lang w:val="en-US"/>
        </w:rPr>
      </w:pPr>
    </w:p>
    <w:p w:rsidR="00EC3250" w:rsidRDefault="00940D6D">
      <w:pPr>
        <w:pStyle w:val="3"/>
      </w:pPr>
      <w:bookmarkStart w:id="133" w:name="Configuring_Paging_List"/>
      <w:bookmarkEnd w:id="133"/>
      <w:r>
        <w:t>Configuring Paging List</w:t>
      </w:r>
    </w:p>
    <w:p w:rsidR="00EC3250" w:rsidRDefault="00EC3250">
      <w:pPr>
        <w:pStyle w:val="a3"/>
        <w:spacing w:before="1"/>
        <w:rPr>
          <w:b/>
          <w:sz w:val="31"/>
          <w:lang w:val="en-US"/>
        </w:rPr>
      </w:pPr>
    </w:p>
    <w:p w:rsidR="00EC3250" w:rsidRDefault="00940D6D">
      <w:pPr>
        <w:pStyle w:val="a3"/>
        <w:spacing w:line="362" w:lineRule="auto"/>
        <w:ind w:left="2200" w:right="1275"/>
        <w:rPr>
          <w:lang w:val="en-US"/>
        </w:rPr>
      </w:pPr>
      <w:r>
        <w:rPr>
          <w:lang w:val="en-US"/>
        </w:rPr>
        <w:t>You can configure the IP address and port number of the multicast paging group to be displayed in the paging list.</w:t>
      </w:r>
    </w:p>
    <w:p w:rsidR="00EC3250" w:rsidRDefault="00940D6D">
      <w:pPr>
        <w:pStyle w:val="6"/>
        <w:spacing w:before="158"/>
        <w:rPr>
          <w:lang w:val="en-US"/>
        </w:rPr>
      </w:pPr>
      <w:r>
        <w:rPr>
          <w:lang w:val="en-US"/>
        </w:rPr>
        <w:t xml:space="preserve">To configure paging list via </w:t>
      </w:r>
      <w:proofErr w:type="spellStart"/>
      <w:r>
        <w:rPr>
          <w:lang w:val="en-US"/>
        </w:rPr>
        <w:t>CommPortal</w:t>
      </w:r>
      <w:proofErr w:type="spellEnd"/>
      <w:r>
        <w:rPr>
          <w:lang w:val="en-US"/>
        </w:rPr>
        <w:t xml:space="preserve"> phone configurator:</w:t>
      </w:r>
    </w:p>
    <w:p w:rsidR="00EC3250" w:rsidRDefault="00EC3250">
      <w:pPr>
        <w:pStyle w:val="a3"/>
        <w:spacing w:before="8"/>
        <w:rPr>
          <w:b/>
          <w:sz w:val="22"/>
          <w:lang w:val="en-US"/>
        </w:rPr>
      </w:pPr>
    </w:p>
    <w:p w:rsidR="00EC3250" w:rsidRDefault="00940D6D">
      <w:pPr>
        <w:pStyle w:val="a8"/>
        <w:numPr>
          <w:ilvl w:val="0"/>
          <w:numId w:val="34"/>
        </w:numPr>
        <w:tabs>
          <w:tab w:val="left" w:pos="2620"/>
          <w:tab w:val="left" w:pos="2621"/>
        </w:tabs>
        <w:ind w:hanging="421"/>
        <w:rPr>
          <w:sz w:val="18"/>
          <w:lang w:val="en-US"/>
        </w:rPr>
      </w:pPr>
      <w:r>
        <w:rPr>
          <w:sz w:val="18"/>
          <w:lang w:val="en-US"/>
        </w:rPr>
        <w:t xml:space="preserve">Click on </w:t>
      </w:r>
      <w:r>
        <w:rPr>
          <w:b/>
          <w:sz w:val="18"/>
          <w:lang w:val="en-US"/>
        </w:rPr>
        <w:t>Paging Groups-&gt;Paging Group</w:t>
      </w:r>
      <w:r>
        <w:rPr>
          <w:b/>
          <w:spacing w:val="-2"/>
          <w:sz w:val="18"/>
          <w:lang w:val="en-US"/>
        </w:rPr>
        <w:t xml:space="preserve"> </w:t>
      </w:r>
      <w:r>
        <w:rPr>
          <w:b/>
          <w:sz w:val="18"/>
          <w:lang w:val="en-US"/>
        </w:rPr>
        <w:t>N</w:t>
      </w:r>
      <w:r>
        <w:rPr>
          <w:sz w:val="18"/>
          <w:lang w:val="en-US"/>
        </w:rPr>
        <w:t>.</w:t>
      </w:r>
    </w:p>
    <w:p w:rsidR="00EC3250" w:rsidRDefault="00940D6D">
      <w:pPr>
        <w:pStyle w:val="a8"/>
        <w:numPr>
          <w:ilvl w:val="0"/>
          <w:numId w:val="34"/>
        </w:numPr>
        <w:tabs>
          <w:tab w:val="left" w:pos="2620"/>
          <w:tab w:val="left" w:pos="2621"/>
        </w:tabs>
        <w:spacing w:before="166"/>
        <w:ind w:hanging="421"/>
        <w:rPr>
          <w:sz w:val="18"/>
          <w:lang w:val="en-US"/>
        </w:rPr>
      </w:pPr>
      <w:r>
        <w:rPr>
          <w:sz w:val="18"/>
          <w:lang w:val="en-US"/>
        </w:rPr>
        <w:t xml:space="preserve">Enter the group name in the </w:t>
      </w:r>
      <w:r>
        <w:rPr>
          <w:b/>
          <w:sz w:val="18"/>
          <w:lang w:val="en-US"/>
        </w:rPr>
        <w:t>Description</w:t>
      </w:r>
      <w:r>
        <w:rPr>
          <w:b/>
          <w:spacing w:val="-2"/>
          <w:sz w:val="18"/>
          <w:lang w:val="en-US"/>
        </w:rPr>
        <w:t xml:space="preserve"> </w:t>
      </w:r>
      <w:r>
        <w:rPr>
          <w:sz w:val="18"/>
          <w:lang w:val="en-US"/>
        </w:rPr>
        <w:t>field.</w:t>
      </w:r>
    </w:p>
    <w:p w:rsidR="00EC3250" w:rsidRDefault="00940D6D">
      <w:pPr>
        <w:pStyle w:val="a8"/>
        <w:numPr>
          <w:ilvl w:val="0"/>
          <w:numId w:val="34"/>
        </w:numPr>
        <w:tabs>
          <w:tab w:val="left" w:pos="2620"/>
          <w:tab w:val="left" w:pos="2621"/>
        </w:tabs>
        <w:spacing w:before="145" w:line="432" w:lineRule="auto"/>
        <w:ind w:right="2395"/>
        <w:rPr>
          <w:sz w:val="18"/>
          <w:lang w:val="en-US"/>
        </w:rPr>
      </w:pPr>
      <w:r>
        <w:rPr>
          <w:sz w:val="18"/>
          <w:lang w:val="en-US"/>
        </w:rPr>
        <w:t xml:space="preserve">Enter the multicast IP address (for example: 224.5.6.20) in the </w:t>
      </w:r>
      <w:r>
        <w:rPr>
          <w:b/>
          <w:sz w:val="18"/>
          <w:lang w:val="en-US"/>
        </w:rPr>
        <w:t>Address</w:t>
      </w:r>
      <w:r>
        <w:rPr>
          <w:b/>
          <w:spacing w:val="-33"/>
          <w:sz w:val="18"/>
          <w:lang w:val="en-US"/>
        </w:rPr>
        <w:t xml:space="preserve"> </w:t>
      </w:r>
      <w:r>
        <w:rPr>
          <w:sz w:val="18"/>
          <w:lang w:val="en-US"/>
        </w:rPr>
        <w:t>field. The valid multicast IP addresses range from 224.0.0.0 to</w:t>
      </w:r>
      <w:r>
        <w:rPr>
          <w:spacing w:val="-15"/>
          <w:sz w:val="18"/>
          <w:lang w:val="en-US"/>
        </w:rPr>
        <w:t xml:space="preserve"> </w:t>
      </w:r>
      <w:r>
        <w:rPr>
          <w:sz w:val="18"/>
          <w:lang w:val="en-US"/>
        </w:rPr>
        <w:t>239.255.255.255.</w:t>
      </w:r>
    </w:p>
    <w:p w:rsidR="00EC3250" w:rsidRDefault="00940D6D">
      <w:pPr>
        <w:pStyle w:val="a8"/>
        <w:numPr>
          <w:ilvl w:val="0"/>
          <w:numId w:val="34"/>
        </w:numPr>
        <w:tabs>
          <w:tab w:val="left" w:pos="2620"/>
          <w:tab w:val="left" w:pos="2621"/>
        </w:tabs>
        <w:spacing w:before="2"/>
        <w:ind w:hanging="421"/>
        <w:rPr>
          <w:sz w:val="18"/>
          <w:lang w:val="en-US"/>
        </w:rPr>
      </w:pPr>
      <w:r>
        <w:rPr>
          <w:sz w:val="18"/>
          <w:lang w:val="en-US"/>
        </w:rPr>
        <w:t xml:space="preserve">Enter the multicast IP port number (for example: 10008) in the </w:t>
      </w:r>
      <w:r>
        <w:rPr>
          <w:b/>
          <w:sz w:val="18"/>
          <w:lang w:val="en-US"/>
        </w:rPr>
        <w:t>Port</w:t>
      </w:r>
      <w:r>
        <w:rPr>
          <w:b/>
          <w:spacing w:val="-14"/>
          <w:sz w:val="18"/>
          <w:lang w:val="en-US"/>
        </w:rPr>
        <w:t xml:space="preserve"> </w:t>
      </w:r>
      <w:r>
        <w:rPr>
          <w:sz w:val="18"/>
          <w:lang w:val="en-US"/>
        </w:rPr>
        <w:t>field.</w:t>
      </w:r>
    </w:p>
    <w:p w:rsidR="00EC3250" w:rsidRDefault="00940D6D">
      <w:pPr>
        <w:pStyle w:val="a3"/>
        <w:spacing w:before="1"/>
        <w:rPr>
          <w:sz w:val="26"/>
          <w:lang w:val="en-US"/>
        </w:rPr>
      </w:pPr>
      <w:r>
        <w:pict>
          <v:group id="_x0000_s1435" style="position:absolute;margin-left:126.7pt;margin-top:17pt;width:369.85pt;height:96.8pt;z-index:-251646464;mso-position-horizontal-relative:page" coordorigin="2534,340" coordsize="7397,1936">
            <v:shape id="_x0000_s1436" type="#_x0000_t75" style="position:absolute;left:2550;top:355;width:7366;height:1905">
              <v:imagedata r:id="rId56" o:title=""/>
            </v:shape>
            <v:rect id="_x0000_s1437" style="position:absolute;left:2542;top:347;width:7382;height:1920" filled="f" strokeweight=".78pt"/>
            <w10:wrap type="topAndBottom" anchorx="page"/>
          </v:group>
        </w:pict>
      </w:r>
    </w:p>
    <w:p w:rsidR="00EC3250" w:rsidRDefault="00EC3250">
      <w:pPr>
        <w:pStyle w:val="a3"/>
        <w:spacing w:before="9"/>
        <w:rPr>
          <w:sz w:val="25"/>
          <w:lang w:val="en-US"/>
        </w:rPr>
      </w:pPr>
    </w:p>
    <w:p w:rsidR="00EC3250" w:rsidRDefault="00940D6D">
      <w:pPr>
        <w:pStyle w:val="a8"/>
        <w:numPr>
          <w:ilvl w:val="0"/>
          <w:numId w:val="34"/>
        </w:numPr>
        <w:tabs>
          <w:tab w:val="left" w:pos="2620"/>
          <w:tab w:val="left" w:pos="2621"/>
        </w:tabs>
        <w:ind w:hanging="421"/>
        <w:rPr>
          <w:sz w:val="18"/>
          <w:lang w:val="en-US"/>
        </w:rPr>
      </w:pPr>
      <w:r>
        <w:rPr>
          <w:sz w:val="18"/>
          <w:lang w:val="en-US"/>
        </w:rPr>
        <w:t>Repeat the step 2-4, you can add more paging</w:t>
      </w:r>
      <w:r>
        <w:rPr>
          <w:spacing w:val="-5"/>
          <w:sz w:val="18"/>
          <w:lang w:val="en-US"/>
        </w:rPr>
        <w:t xml:space="preserve"> </w:t>
      </w:r>
      <w:r>
        <w:rPr>
          <w:sz w:val="18"/>
          <w:lang w:val="en-US"/>
        </w:rPr>
        <w:t>groups.</w:t>
      </w:r>
    </w:p>
    <w:p w:rsidR="00EC3250" w:rsidRDefault="00940D6D">
      <w:pPr>
        <w:pStyle w:val="a8"/>
        <w:numPr>
          <w:ilvl w:val="0"/>
          <w:numId w:val="34"/>
        </w:numPr>
        <w:tabs>
          <w:tab w:val="left" w:pos="2620"/>
          <w:tab w:val="left" w:pos="2621"/>
        </w:tabs>
        <w:spacing w:before="167"/>
        <w:ind w:hanging="421"/>
        <w:rPr>
          <w:sz w:val="18"/>
          <w:lang w:val="en-US"/>
        </w:rPr>
      </w:pPr>
      <w:r>
        <w:rPr>
          <w:sz w:val="18"/>
          <w:lang w:val="en-US"/>
        </w:rPr>
        <w:t xml:space="preserve">Click </w:t>
      </w:r>
      <w:r>
        <w:rPr>
          <w:b/>
          <w:sz w:val="18"/>
          <w:lang w:val="en-US"/>
        </w:rPr>
        <w:t xml:space="preserve">Save changes </w:t>
      </w:r>
      <w:r>
        <w:rPr>
          <w:sz w:val="18"/>
          <w:lang w:val="en-US"/>
        </w:rPr>
        <w:t>to accept the</w:t>
      </w:r>
      <w:r>
        <w:rPr>
          <w:spacing w:val="-2"/>
          <w:sz w:val="18"/>
          <w:lang w:val="en-US"/>
        </w:rPr>
        <w:t xml:space="preserve"> </w:t>
      </w:r>
      <w:r>
        <w:rPr>
          <w:sz w:val="18"/>
          <w:lang w:val="en-US"/>
        </w:rPr>
        <w:t>change.</w:t>
      </w:r>
    </w:p>
    <w:p w:rsidR="00EC3250" w:rsidRDefault="00940D6D">
      <w:pPr>
        <w:pStyle w:val="a8"/>
        <w:numPr>
          <w:ilvl w:val="0"/>
          <w:numId w:val="34"/>
        </w:numPr>
        <w:tabs>
          <w:tab w:val="left" w:pos="2620"/>
          <w:tab w:val="left" w:pos="2621"/>
        </w:tabs>
        <w:spacing w:before="168" w:line="360" w:lineRule="auto"/>
        <w:ind w:right="1429"/>
        <w:rPr>
          <w:sz w:val="16"/>
          <w:lang w:val="en-US"/>
        </w:rPr>
      </w:pPr>
      <w:r>
        <w:rPr>
          <w:sz w:val="18"/>
          <w:lang w:val="en-US"/>
        </w:rPr>
        <w:t xml:space="preserve">Perform auto provisioning on the phone to download above configurations. </w:t>
      </w:r>
    </w:p>
    <w:p w:rsidR="00EC3250" w:rsidRDefault="00EC3250">
      <w:pPr>
        <w:pStyle w:val="a3"/>
        <w:ind w:left="2179"/>
        <w:rPr>
          <w:sz w:val="20"/>
          <w:lang w:val="en-US"/>
        </w:rPr>
      </w:pPr>
      <w:bookmarkStart w:id="134" w:name="Configuring_a_Codec_for_Multicast_Paging"/>
      <w:bookmarkEnd w:id="134"/>
    </w:p>
    <w:p w:rsidR="00EC3250" w:rsidRDefault="00EC3250">
      <w:pPr>
        <w:pStyle w:val="a3"/>
        <w:spacing w:before="10"/>
        <w:rPr>
          <w:rFonts w:eastAsiaTheme="minorEastAsia"/>
          <w:sz w:val="11"/>
          <w:lang w:val="en-US"/>
        </w:rPr>
      </w:pPr>
    </w:p>
    <w:p w:rsidR="00EC3250" w:rsidRDefault="00EC3250">
      <w:pPr>
        <w:pStyle w:val="a3"/>
        <w:spacing w:before="10"/>
        <w:rPr>
          <w:rFonts w:eastAsiaTheme="minorEastAsia"/>
          <w:sz w:val="11"/>
          <w:lang w:val="en-US"/>
        </w:rPr>
      </w:pPr>
    </w:p>
    <w:p w:rsidR="00EC3250" w:rsidRDefault="00940D6D">
      <w:pPr>
        <w:pStyle w:val="3"/>
      </w:pPr>
      <w:bookmarkStart w:id="135" w:name="Configuring_Multicast_Listening_Addresse"/>
      <w:bookmarkEnd w:id="135"/>
      <w:r>
        <w:t>Configuring Multicast Listening Addresses</w:t>
      </w:r>
    </w:p>
    <w:p w:rsidR="00EC3250" w:rsidRDefault="00EC3250">
      <w:pPr>
        <w:pStyle w:val="a3"/>
        <w:spacing w:before="1"/>
        <w:rPr>
          <w:b/>
          <w:sz w:val="31"/>
          <w:lang w:val="en-US"/>
        </w:rPr>
      </w:pPr>
    </w:p>
    <w:p w:rsidR="00EC3250" w:rsidRDefault="00940D6D">
      <w:pPr>
        <w:pStyle w:val="a3"/>
        <w:spacing w:line="362" w:lineRule="auto"/>
        <w:ind w:left="2200" w:right="1531"/>
        <w:jc w:val="both"/>
        <w:rPr>
          <w:lang w:val="en-US"/>
        </w:rPr>
      </w:pPr>
      <w:r>
        <w:rPr>
          <w:spacing w:val="-9"/>
          <w:lang w:val="en-US"/>
        </w:rPr>
        <w:t xml:space="preserve">You </w:t>
      </w:r>
      <w:r>
        <w:rPr>
          <w:lang w:val="en-US"/>
        </w:rPr>
        <w:t xml:space="preserve">can configure the phone to receive a Real-time </w:t>
      </w:r>
      <w:r>
        <w:rPr>
          <w:spacing w:val="-3"/>
          <w:lang w:val="en-US"/>
        </w:rPr>
        <w:t xml:space="preserve">Transport </w:t>
      </w:r>
      <w:r>
        <w:rPr>
          <w:lang w:val="en-US"/>
        </w:rPr>
        <w:t>Protocol (RTP) stream from the pre-configured multicast address(es) without involving SIP signaling.</w:t>
      </w:r>
      <w:r>
        <w:rPr>
          <w:spacing w:val="-39"/>
          <w:lang w:val="en-US"/>
        </w:rPr>
        <w:t xml:space="preserve"> </w:t>
      </w:r>
      <w:r>
        <w:rPr>
          <w:spacing w:val="-9"/>
          <w:lang w:val="en-US"/>
        </w:rPr>
        <w:t xml:space="preserve">You </w:t>
      </w:r>
      <w:r>
        <w:rPr>
          <w:lang w:val="en-US"/>
        </w:rPr>
        <w:t>can specify up to 10 multicast addresses that the phone listens to on the</w:t>
      </w:r>
      <w:r>
        <w:rPr>
          <w:spacing w:val="-5"/>
          <w:lang w:val="en-US"/>
        </w:rPr>
        <w:t xml:space="preserve"> </w:t>
      </w:r>
      <w:r>
        <w:rPr>
          <w:lang w:val="en-US"/>
        </w:rPr>
        <w:t>network.</w:t>
      </w:r>
    </w:p>
    <w:p w:rsidR="00EC3250" w:rsidRDefault="00940D6D">
      <w:pPr>
        <w:pStyle w:val="6"/>
        <w:spacing w:before="159"/>
        <w:jc w:val="both"/>
        <w:rPr>
          <w:lang w:val="en-US"/>
        </w:rPr>
      </w:pPr>
      <w:r>
        <w:rPr>
          <w:lang w:val="en-US"/>
        </w:rPr>
        <w:t>To configure multicast listening addresses via web user interface:</w:t>
      </w:r>
    </w:p>
    <w:p w:rsidR="00EC3250" w:rsidRDefault="00EC3250">
      <w:pPr>
        <w:pStyle w:val="a3"/>
        <w:spacing w:before="6"/>
        <w:rPr>
          <w:b/>
          <w:sz w:val="22"/>
          <w:lang w:val="en-US"/>
        </w:rPr>
      </w:pPr>
    </w:p>
    <w:p w:rsidR="00EC3250" w:rsidRDefault="00940D6D">
      <w:pPr>
        <w:pStyle w:val="a8"/>
        <w:numPr>
          <w:ilvl w:val="0"/>
          <w:numId w:val="35"/>
        </w:numPr>
        <w:tabs>
          <w:tab w:val="left" w:pos="2620"/>
          <w:tab w:val="left" w:pos="2621"/>
        </w:tabs>
        <w:ind w:hanging="421"/>
        <w:rPr>
          <w:sz w:val="18"/>
          <w:lang w:val="en-US"/>
        </w:rPr>
      </w:pPr>
      <w:r>
        <w:rPr>
          <w:sz w:val="18"/>
          <w:lang w:val="en-US"/>
        </w:rPr>
        <w:t xml:space="preserve">Click on </w:t>
      </w:r>
      <w:r>
        <w:rPr>
          <w:b/>
          <w:sz w:val="18"/>
          <w:lang w:val="en-US"/>
        </w:rPr>
        <w:t>Paging Groups-&gt;Listening Group</w:t>
      </w:r>
      <w:r>
        <w:rPr>
          <w:b/>
          <w:spacing w:val="-3"/>
          <w:sz w:val="18"/>
          <w:lang w:val="en-US"/>
        </w:rPr>
        <w:t xml:space="preserve"> </w:t>
      </w:r>
      <w:r>
        <w:rPr>
          <w:b/>
          <w:sz w:val="18"/>
          <w:lang w:val="en-US"/>
        </w:rPr>
        <w:t>N</w:t>
      </w:r>
      <w:r>
        <w:rPr>
          <w:sz w:val="18"/>
          <w:lang w:val="en-US"/>
        </w:rPr>
        <w:t>.</w:t>
      </w:r>
    </w:p>
    <w:p w:rsidR="00EC3250" w:rsidRDefault="00940D6D">
      <w:pPr>
        <w:pStyle w:val="a8"/>
        <w:numPr>
          <w:ilvl w:val="0"/>
          <w:numId w:val="35"/>
        </w:numPr>
        <w:tabs>
          <w:tab w:val="left" w:pos="2620"/>
          <w:tab w:val="left" w:pos="2621"/>
        </w:tabs>
        <w:spacing w:before="168"/>
        <w:ind w:hanging="421"/>
        <w:rPr>
          <w:sz w:val="18"/>
          <w:lang w:val="en-US"/>
        </w:rPr>
      </w:pPr>
      <w:r>
        <w:rPr>
          <w:sz w:val="18"/>
          <w:lang w:val="en-US"/>
        </w:rPr>
        <w:t xml:space="preserve">Enter the group name in the </w:t>
      </w:r>
      <w:r>
        <w:rPr>
          <w:b/>
          <w:sz w:val="18"/>
          <w:lang w:val="en-US"/>
        </w:rPr>
        <w:t>Description</w:t>
      </w:r>
      <w:r>
        <w:rPr>
          <w:b/>
          <w:spacing w:val="-2"/>
          <w:sz w:val="18"/>
          <w:lang w:val="en-US"/>
        </w:rPr>
        <w:t xml:space="preserve"> </w:t>
      </w:r>
      <w:r>
        <w:rPr>
          <w:sz w:val="18"/>
          <w:lang w:val="en-US"/>
        </w:rPr>
        <w:t>field.</w:t>
      </w:r>
    </w:p>
    <w:p w:rsidR="00EC3250" w:rsidRDefault="00940D6D">
      <w:pPr>
        <w:pStyle w:val="a8"/>
        <w:numPr>
          <w:ilvl w:val="0"/>
          <w:numId w:val="35"/>
        </w:numPr>
        <w:tabs>
          <w:tab w:val="left" w:pos="2620"/>
          <w:tab w:val="left" w:pos="2621"/>
        </w:tabs>
        <w:spacing w:before="166" w:line="432" w:lineRule="auto"/>
        <w:ind w:right="2173"/>
        <w:rPr>
          <w:sz w:val="18"/>
        </w:rPr>
      </w:pPr>
      <w:r>
        <w:rPr>
          <w:sz w:val="18"/>
          <w:lang w:val="en-US"/>
        </w:rPr>
        <w:t xml:space="preserve">Enter the multicast IP address (for example: 224.5.6.21) in the </w:t>
      </w:r>
      <w:r>
        <w:rPr>
          <w:b/>
          <w:sz w:val="18"/>
          <w:lang w:val="en-US"/>
        </w:rPr>
        <w:t>IP Address</w:t>
      </w:r>
      <w:r>
        <w:rPr>
          <w:b/>
          <w:spacing w:val="-32"/>
          <w:sz w:val="18"/>
          <w:lang w:val="en-US"/>
        </w:rPr>
        <w:t xml:space="preserve"> </w:t>
      </w:r>
      <w:r>
        <w:rPr>
          <w:sz w:val="18"/>
          <w:lang w:val="en-US"/>
        </w:rPr>
        <w:t xml:space="preserve">field. </w:t>
      </w:r>
      <w:r>
        <w:rPr>
          <w:sz w:val="18"/>
        </w:rPr>
        <w:lastRenderedPageBreak/>
        <w:t>The valid multicast IP addresses range from 224.0.0.0 to</w:t>
      </w:r>
      <w:r>
        <w:rPr>
          <w:spacing w:val="-11"/>
          <w:sz w:val="18"/>
        </w:rPr>
        <w:t xml:space="preserve"> </w:t>
      </w:r>
      <w:r>
        <w:rPr>
          <w:sz w:val="18"/>
        </w:rPr>
        <w:t>239.255.255.255.</w:t>
      </w:r>
    </w:p>
    <w:p w:rsidR="00EC3250" w:rsidRDefault="00940D6D">
      <w:pPr>
        <w:pStyle w:val="a8"/>
        <w:numPr>
          <w:ilvl w:val="0"/>
          <w:numId w:val="35"/>
        </w:numPr>
        <w:tabs>
          <w:tab w:val="left" w:pos="2620"/>
          <w:tab w:val="left" w:pos="2621"/>
        </w:tabs>
        <w:spacing w:before="4"/>
        <w:ind w:hanging="421"/>
        <w:rPr>
          <w:sz w:val="18"/>
          <w:lang w:val="en-US"/>
        </w:rPr>
      </w:pPr>
      <w:r>
        <w:rPr>
          <w:sz w:val="18"/>
          <w:lang w:val="en-US"/>
        </w:rPr>
        <w:t xml:space="preserve">Enter the multicast IP port number (for example: 10008) in the </w:t>
      </w:r>
      <w:r>
        <w:rPr>
          <w:b/>
          <w:sz w:val="18"/>
          <w:lang w:val="en-US"/>
        </w:rPr>
        <w:t>Port</w:t>
      </w:r>
      <w:r>
        <w:rPr>
          <w:b/>
          <w:spacing w:val="-14"/>
          <w:sz w:val="18"/>
          <w:lang w:val="en-US"/>
        </w:rPr>
        <w:t xml:space="preserve"> </w:t>
      </w:r>
      <w:r>
        <w:rPr>
          <w:sz w:val="18"/>
          <w:lang w:val="en-US"/>
        </w:rPr>
        <w:t>field.</w:t>
      </w:r>
    </w:p>
    <w:p w:rsidR="00EC3250" w:rsidRDefault="00940D6D">
      <w:pPr>
        <w:pStyle w:val="a3"/>
        <w:spacing w:before="9"/>
        <w:rPr>
          <w:sz w:val="25"/>
          <w:lang w:val="en-US"/>
        </w:rPr>
      </w:pPr>
      <w:r>
        <w:pict>
          <v:group id="_x0000_s1450" style="position:absolute;margin-left:126.7pt;margin-top:16.75pt;width:369.85pt;height:128.3pt;z-index:-251645440;mso-position-horizontal-relative:page" coordorigin="2534,336" coordsize="7397,2566">
            <v:shape id="_x0000_s1451" type="#_x0000_t75" style="position:absolute;left:2550;top:351;width:7366;height:2535">
              <v:imagedata r:id="rId57" o:title=""/>
            </v:shape>
            <v:rect id="_x0000_s1452" style="position:absolute;left:2542;top:343;width:7382;height:2550" filled="f" strokeweight=".78pt"/>
            <w10:wrap type="topAndBottom" anchorx="page"/>
          </v:group>
        </w:pict>
      </w:r>
    </w:p>
    <w:p w:rsidR="00EC3250" w:rsidRDefault="00EC3250">
      <w:pPr>
        <w:pStyle w:val="a3"/>
        <w:spacing w:before="7"/>
        <w:rPr>
          <w:sz w:val="25"/>
          <w:lang w:val="en-US"/>
        </w:rPr>
      </w:pPr>
    </w:p>
    <w:p w:rsidR="00EC3250" w:rsidRDefault="00940D6D">
      <w:pPr>
        <w:pStyle w:val="a8"/>
        <w:numPr>
          <w:ilvl w:val="0"/>
          <w:numId w:val="35"/>
        </w:numPr>
        <w:tabs>
          <w:tab w:val="left" w:pos="2620"/>
          <w:tab w:val="left" w:pos="2621"/>
        </w:tabs>
        <w:ind w:hanging="421"/>
        <w:rPr>
          <w:sz w:val="18"/>
          <w:lang w:val="en-US"/>
        </w:rPr>
      </w:pPr>
      <w:r>
        <w:rPr>
          <w:sz w:val="18"/>
          <w:lang w:val="en-US"/>
        </w:rPr>
        <w:t>Repeat the step 2-4, you can add more listening</w:t>
      </w:r>
      <w:r>
        <w:rPr>
          <w:spacing w:val="-3"/>
          <w:sz w:val="18"/>
          <w:lang w:val="en-US"/>
        </w:rPr>
        <w:t xml:space="preserve"> </w:t>
      </w:r>
      <w:r>
        <w:rPr>
          <w:sz w:val="18"/>
          <w:lang w:val="en-US"/>
        </w:rPr>
        <w:t>groups.</w:t>
      </w:r>
    </w:p>
    <w:p w:rsidR="00EC3250" w:rsidRDefault="00940D6D">
      <w:pPr>
        <w:pStyle w:val="a8"/>
        <w:numPr>
          <w:ilvl w:val="0"/>
          <w:numId w:val="35"/>
        </w:numPr>
        <w:tabs>
          <w:tab w:val="left" w:pos="2620"/>
          <w:tab w:val="left" w:pos="2621"/>
        </w:tabs>
        <w:spacing w:before="166"/>
        <w:ind w:hanging="421"/>
        <w:rPr>
          <w:sz w:val="18"/>
          <w:lang w:val="en-US"/>
        </w:rPr>
      </w:pPr>
      <w:r>
        <w:rPr>
          <w:sz w:val="18"/>
          <w:lang w:val="en-US"/>
        </w:rPr>
        <w:t xml:space="preserve">Click </w:t>
      </w:r>
      <w:r>
        <w:rPr>
          <w:b/>
          <w:sz w:val="18"/>
          <w:lang w:val="en-US"/>
        </w:rPr>
        <w:t xml:space="preserve">Save changes </w:t>
      </w:r>
      <w:r>
        <w:rPr>
          <w:sz w:val="18"/>
          <w:lang w:val="en-US"/>
        </w:rPr>
        <w:t>to accept the</w:t>
      </w:r>
      <w:r>
        <w:rPr>
          <w:spacing w:val="-2"/>
          <w:sz w:val="18"/>
          <w:lang w:val="en-US"/>
        </w:rPr>
        <w:t xml:space="preserve"> </w:t>
      </w:r>
      <w:r>
        <w:rPr>
          <w:sz w:val="18"/>
          <w:lang w:val="en-US"/>
        </w:rPr>
        <w:t>change.</w:t>
      </w:r>
    </w:p>
    <w:p w:rsidR="00EC3250" w:rsidRDefault="00940D6D">
      <w:pPr>
        <w:pStyle w:val="a8"/>
        <w:numPr>
          <w:ilvl w:val="0"/>
          <w:numId w:val="35"/>
        </w:numPr>
        <w:tabs>
          <w:tab w:val="left" w:pos="2620"/>
          <w:tab w:val="left" w:pos="2621"/>
        </w:tabs>
        <w:spacing w:before="168" w:line="360" w:lineRule="auto"/>
        <w:ind w:right="1429"/>
        <w:rPr>
          <w:sz w:val="20"/>
          <w:lang w:val="en-US"/>
        </w:rPr>
      </w:pPr>
      <w:r>
        <w:rPr>
          <w:sz w:val="18"/>
          <w:lang w:val="en-US"/>
        </w:rPr>
        <w:t xml:space="preserve">Perform auto provisioning on the phone to download above configurations. </w:t>
      </w:r>
    </w:p>
    <w:p w:rsidR="00EC3250" w:rsidRDefault="00EC3250">
      <w:pPr>
        <w:pStyle w:val="a3"/>
        <w:spacing w:before="1"/>
        <w:rPr>
          <w:rFonts w:eastAsiaTheme="minorEastAsia"/>
          <w:sz w:val="16"/>
          <w:lang w:val="en-US"/>
        </w:rPr>
      </w:pPr>
    </w:p>
    <w:p w:rsidR="00EC3250" w:rsidRDefault="00EC3250">
      <w:pPr>
        <w:pStyle w:val="a3"/>
        <w:spacing w:before="1"/>
        <w:rPr>
          <w:rFonts w:eastAsiaTheme="minorEastAsia"/>
          <w:sz w:val="16"/>
          <w:lang w:val="en-US"/>
        </w:rPr>
      </w:pPr>
    </w:p>
    <w:p w:rsidR="00EC3250" w:rsidRDefault="00940D6D">
      <w:pPr>
        <w:pStyle w:val="3"/>
      </w:pPr>
      <w:bookmarkStart w:id="136" w:name="Handling_Incoming_Multicast_Paging_Calls"/>
      <w:bookmarkEnd w:id="136"/>
      <w:r>
        <w:t>Handling Incoming Multicast Paging Calls</w:t>
      </w:r>
    </w:p>
    <w:p w:rsidR="00EC3250" w:rsidRDefault="00EC3250">
      <w:pPr>
        <w:pStyle w:val="a3"/>
        <w:spacing w:before="11"/>
        <w:rPr>
          <w:b/>
          <w:sz w:val="30"/>
          <w:lang w:val="en-US"/>
        </w:rPr>
      </w:pPr>
    </w:p>
    <w:p w:rsidR="00EC3250" w:rsidRDefault="00940D6D">
      <w:pPr>
        <w:pStyle w:val="a3"/>
        <w:spacing w:line="362" w:lineRule="auto"/>
        <w:ind w:left="2200" w:right="1450"/>
        <w:jc w:val="both"/>
        <w:rPr>
          <w:lang w:val="en-US"/>
        </w:rPr>
      </w:pPr>
      <w:r>
        <w:rPr>
          <w:lang w:val="en-US"/>
        </w:rPr>
        <w:t>How the phone handles incoming multicast paging calls depends on Paging Barge and</w:t>
      </w:r>
      <w:r>
        <w:rPr>
          <w:spacing w:val="-34"/>
          <w:lang w:val="en-US"/>
        </w:rPr>
        <w:t xml:space="preserve"> </w:t>
      </w:r>
      <w:r>
        <w:rPr>
          <w:lang w:val="en-US"/>
        </w:rPr>
        <w:t xml:space="preserve">Paging Priority Active parameters configured via </w:t>
      </w:r>
      <w:proofErr w:type="spellStart"/>
      <w:r>
        <w:rPr>
          <w:lang w:val="en-US"/>
        </w:rPr>
        <w:t>CommPortal</w:t>
      </w:r>
      <w:proofErr w:type="spellEnd"/>
      <w:r>
        <w:rPr>
          <w:lang w:val="en-US"/>
        </w:rPr>
        <w:t xml:space="preserve"> phone</w:t>
      </w:r>
      <w:r>
        <w:rPr>
          <w:spacing w:val="-5"/>
          <w:lang w:val="en-US"/>
        </w:rPr>
        <w:t xml:space="preserve"> </w:t>
      </w:r>
      <w:r>
        <w:rPr>
          <w:lang w:val="en-US"/>
        </w:rPr>
        <w:t>configurator.</w:t>
      </w:r>
    </w:p>
    <w:p w:rsidR="00EC3250" w:rsidRDefault="00940D6D">
      <w:pPr>
        <w:pStyle w:val="6"/>
        <w:spacing w:before="158"/>
        <w:jc w:val="both"/>
        <w:rPr>
          <w:lang w:val="en-US"/>
        </w:rPr>
      </w:pPr>
      <w:r>
        <w:rPr>
          <w:lang w:val="en-US"/>
        </w:rPr>
        <w:t>Priority Paging Group</w:t>
      </w:r>
    </w:p>
    <w:p w:rsidR="00EC3250" w:rsidRDefault="00EC3250">
      <w:pPr>
        <w:pStyle w:val="a3"/>
        <w:spacing w:before="5"/>
        <w:rPr>
          <w:b/>
          <w:sz w:val="22"/>
          <w:lang w:val="en-US"/>
        </w:rPr>
      </w:pPr>
    </w:p>
    <w:p w:rsidR="00EC3250" w:rsidRDefault="00940D6D">
      <w:pPr>
        <w:pStyle w:val="a3"/>
        <w:spacing w:line="362" w:lineRule="auto"/>
        <w:ind w:left="2200" w:right="1343"/>
      </w:pPr>
      <w:r>
        <w:rPr>
          <w:lang w:val="en-US"/>
        </w:rPr>
        <w:t>The priority paging group defines the priority of the voice call in progress. If the priority of an incoming</w:t>
      </w:r>
      <w:r>
        <w:rPr>
          <w:spacing w:val="-7"/>
          <w:lang w:val="en-US"/>
        </w:rPr>
        <w:t xml:space="preserve"> </w:t>
      </w:r>
      <w:r>
        <w:rPr>
          <w:lang w:val="en-US"/>
        </w:rPr>
        <w:t>multicast</w:t>
      </w:r>
      <w:r>
        <w:rPr>
          <w:spacing w:val="-6"/>
          <w:lang w:val="en-US"/>
        </w:rPr>
        <w:t xml:space="preserve"> </w:t>
      </w:r>
      <w:r>
        <w:rPr>
          <w:lang w:val="en-US"/>
        </w:rPr>
        <w:t>paging</w:t>
      </w:r>
      <w:r>
        <w:rPr>
          <w:spacing w:val="-6"/>
          <w:lang w:val="en-US"/>
        </w:rPr>
        <w:t xml:space="preserve"> </w:t>
      </w:r>
      <w:r>
        <w:rPr>
          <w:lang w:val="en-US"/>
        </w:rPr>
        <w:t>call</w:t>
      </w:r>
      <w:r>
        <w:rPr>
          <w:spacing w:val="-7"/>
          <w:lang w:val="en-US"/>
        </w:rPr>
        <w:t xml:space="preserve"> </w:t>
      </w:r>
      <w:r>
        <w:rPr>
          <w:lang w:val="en-US"/>
        </w:rPr>
        <w:t>is</w:t>
      </w:r>
      <w:r>
        <w:rPr>
          <w:spacing w:val="-6"/>
          <w:lang w:val="en-US"/>
        </w:rPr>
        <w:t xml:space="preserve"> </w:t>
      </w:r>
      <w:r>
        <w:rPr>
          <w:lang w:val="en-US"/>
        </w:rPr>
        <w:t>lower</w:t>
      </w:r>
      <w:r>
        <w:rPr>
          <w:spacing w:val="-7"/>
          <w:lang w:val="en-US"/>
        </w:rPr>
        <w:t xml:space="preserve"> </w:t>
      </w:r>
      <w:r>
        <w:rPr>
          <w:lang w:val="en-US"/>
        </w:rPr>
        <w:t>than</w:t>
      </w:r>
      <w:r>
        <w:rPr>
          <w:spacing w:val="-6"/>
          <w:lang w:val="en-US"/>
        </w:rPr>
        <w:t xml:space="preserve"> </w:t>
      </w:r>
      <w:r>
        <w:rPr>
          <w:lang w:val="en-US"/>
        </w:rPr>
        <w:t>that</w:t>
      </w:r>
      <w:r>
        <w:rPr>
          <w:spacing w:val="-6"/>
          <w:lang w:val="en-US"/>
        </w:rPr>
        <w:t xml:space="preserve"> </w:t>
      </w:r>
      <w:r>
        <w:rPr>
          <w:lang w:val="en-US"/>
        </w:rPr>
        <w:t>of</w:t>
      </w:r>
      <w:r>
        <w:rPr>
          <w:spacing w:val="-6"/>
          <w:lang w:val="en-US"/>
        </w:rPr>
        <w:t xml:space="preserve"> </w:t>
      </w:r>
      <w:r>
        <w:rPr>
          <w:lang w:val="en-US"/>
        </w:rPr>
        <w:t>the</w:t>
      </w:r>
      <w:r>
        <w:rPr>
          <w:spacing w:val="-7"/>
          <w:lang w:val="en-US"/>
        </w:rPr>
        <w:t xml:space="preserve"> </w:t>
      </w:r>
      <w:r>
        <w:rPr>
          <w:lang w:val="en-US"/>
        </w:rPr>
        <w:t>active</w:t>
      </w:r>
      <w:r>
        <w:rPr>
          <w:spacing w:val="-6"/>
          <w:lang w:val="en-US"/>
        </w:rPr>
        <w:t xml:space="preserve"> </w:t>
      </w:r>
      <w:r>
        <w:rPr>
          <w:lang w:val="en-US"/>
        </w:rPr>
        <w:t>call,</w:t>
      </w:r>
      <w:r>
        <w:rPr>
          <w:spacing w:val="-7"/>
          <w:lang w:val="en-US"/>
        </w:rPr>
        <w:t xml:space="preserve"> </w:t>
      </w:r>
      <w:r>
        <w:rPr>
          <w:lang w:val="en-US"/>
        </w:rPr>
        <w:t>it</w:t>
      </w:r>
      <w:r>
        <w:rPr>
          <w:spacing w:val="-6"/>
          <w:lang w:val="en-US"/>
        </w:rPr>
        <w:t xml:space="preserve"> </w:t>
      </w:r>
      <w:r>
        <w:rPr>
          <w:lang w:val="en-US"/>
        </w:rPr>
        <w:t>will</w:t>
      </w:r>
      <w:r>
        <w:rPr>
          <w:spacing w:val="-6"/>
          <w:lang w:val="en-US"/>
        </w:rPr>
        <w:t xml:space="preserve"> </w:t>
      </w:r>
      <w:r>
        <w:rPr>
          <w:lang w:val="en-US"/>
        </w:rPr>
        <w:t>be</w:t>
      </w:r>
      <w:r>
        <w:rPr>
          <w:spacing w:val="-5"/>
          <w:lang w:val="en-US"/>
        </w:rPr>
        <w:t xml:space="preserve"> </w:t>
      </w:r>
      <w:r>
        <w:rPr>
          <w:lang w:val="en-US"/>
        </w:rPr>
        <w:t>ignored</w:t>
      </w:r>
      <w:r>
        <w:rPr>
          <w:spacing w:val="-8"/>
          <w:lang w:val="en-US"/>
        </w:rPr>
        <w:t xml:space="preserve"> </w:t>
      </w:r>
      <w:r>
        <w:rPr>
          <w:lang w:val="en-US"/>
        </w:rPr>
        <w:t xml:space="preserve">automatically. If priority paging group is disabled, the voice </w:t>
      </w:r>
      <w:proofErr w:type="gramStart"/>
      <w:r>
        <w:rPr>
          <w:lang w:val="en-US"/>
        </w:rPr>
        <w:t>call</w:t>
      </w:r>
      <w:proofErr w:type="gramEnd"/>
      <w:r>
        <w:rPr>
          <w:lang w:val="en-US"/>
        </w:rPr>
        <w:t xml:space="preserve"> in progress will take precedence </w:t>
      </w:r>
      <w:r>
        <w:rPr>
          <w:spacing w:val="-3"/>
          <w:lang w:val="en-US"/>
        </w:rPr>
        <w:t xml:space="preserve">over </w:t>
      </w:r>
      <w:r>
        <w:rPr>
          <w:lang w:val="en-US"/>
        </w:rPr>
        <w:t xml:space="preserve">all incoming multicast paging calls. </w:t>
      </w:r>
      <w:r>
        <w:rPr>
          <w:spacing w:val="-3"/>
        </w:rPr>
        <w:t xml:space="preserve">Valid </w:t>
      </w:r>
      <w:r>
        <w:t>values in the priority paging group</w:t>
      </w:r>
      <w:r>
        <w:rPr>
          <w:spacing w:val="-25"/>
        </w:rPr>
        <w:t xml:space="preserve"> </w:t>
      </w:r>
      <w:r>
        <w:t>field:</w:t>
      </w:r>
    </w:p>
    <w:p w:rsidR="00EC3250" w:rsidRDefault="00940D6D">
      <w:pPr>
        <w:pStyle w:val="a8"/>
        <w:numPr>
          <w:ilvl w:val="1"/>
          <w:numId w:val="1"/>
        </w:numPr>
        <w:tabs>
          <w:tab w:val="left" w:pos="2561"/>
          <w:tab w:val="left" w:pos="2562"/>
        </w:tabs>
        <w:spacing w:before="156"/>
        <w:ind w:left="2561" w:hanging="362"/>
        <w:rPr>
          <w:sz w:val="18"/>
          <w:lang w:val="en-US"/>
        </w:rPr>
      </w:pPr>
      <w:r>
        <w:rPr>
          <w:b/>
          <w:sz w:val="18"/>
          <w:lang w:val="en-US"/>
        </w:rPr>
        <w:t>1 to 10</w:t>
      </w:r>
      <w:r>
        <w:rPr>
          <w:sz w:val="18"/>
          <w:lang w:val="en-US"/>
        </w:rPr>
        <w:t>: Define the priority of the active call, 1 with the highest priority, 10 with the</w:t>
      </w:r>
      <w:r>
        <w:rPr>
          <w:spacing w:val="-23"/>
          <w:sz w:val="18"/>
          <w:lang w:val="en-US"/>
        </w:rPr>
        <w:t xml:space="preserve"> </w:t>
      </w:r>
      <w:r>
        <w:rPr>
          <w:sz w:val="18"/>
          <w:lang w:val="en-US"/>
        </w:rPr>
        <w:t>lowest.</w:t>
      </w:r>
    </w:p>
    <w:p w:rsidR="00EC3250" w:rsidRDefault="00EC3250">
      <w:pPr>
        <w:pStyle w:val="a3"/>
        <w:spacing w:before="2"/>
        <w:rPr>
          <w:sz w:val="17"/>
          <w:lang w:val="en-US"/>
        </w:rPr>
      </w:pPr>
    </w:p>
    <w:p w:rsidR="00EC3250" w:rsidRDefault="00940D6D">
      <w:pPr>
        <w:pStyle w:val="a8"/>
        <w:numPr>
          <w:ilvl w:val="1"/>
          <w:numId w:val="1"/>
        </w:numPr>
        <w:tabs>
          <w:tab w:val="left" w:pos="2561"/>
          <w:tab w:val="left" w:pos="2562"/>
        </w:tabs>
        <w:ind w:left="2561" w:hanging="362"/>
        <w:rPr>
          <w:sz w:val="18"/>
          <w:lang w:val="en-US"/>
        </w:rPr>
      </w:pPr>
      <w:r>
        <w:rPr>
          <w:b/>
          <w:sz w:val="18"/>
          <w:lang w:val="en-US"/>
        </w:rPr>
        <w:t>0</w:t>
      </w:r>
      <w:r>
        <w:rPr>
          <w:sz w:val="18"/>
          <w:lang w:val="en-US"/>
        </w:rPr>
        <w:t xml:space="preserve">: The voice </w:t>
      </w:r>
      <w:proofErr w:type="gramStart"/>
      <w:r>
        <w:rPr>
          <w:sz w:val="18"/>
          <w:lang w:val="en-US"/>
        </w:rPr>
        <w:t>call</w:t>
      </w:r>
      <w:proofErr w:type="gramEnd"/>
      <w:r>
        <w:rPr>
          <w:sz w:val="18"/>
          <w:lang w:val="en-US"/>
        </w:rPr>
        <w:t xml:space="preserve"> in progress will take precedence over all incoming paging</w:t>
      </w:r>
      <w:r>
        <w:rPr>
          <w:spacing w:val="-29"/>
          <w:sz w:val="18"/>
          <w:lang w:val="en-US"/>
        </w:rPr>
        <w:t xml:space="preserve"> </w:t>
      </w:r>
      <w:r>
        <w:rPr>
          <w:sz w:val="18"/>
          <w:lang w:val="en-US"/>
        </w:rPr>
        <w:t>calls.</w:t>
      </w:r>
    </w:p>
    <w:p w:rsidR="00EC3250" w:rsidRDefault="00EC3250">
      <w:pPr>
        <w:rPr>
          <w:sz w:val="18"/>
          <w:lang w:val="en-US"/>
        </w:rPr>
        <w:sectPr w:rsidR="00EC3250">
          <w:pgSz w:w="11910" w:h="16840"/>
          <w:pgMar w:top="1340" w:right="440" w:bottom="1220" w:left="320" w:header="851" w:footer="1022" w:gutter="0"/>
          <w:cols w:space="720"/>
        </w:sectPr>
      </w:pPr>
    </w:p>
    <w:p w:rsidR="00EC3250" w:rsidRDefault="00940D6D">
      <w:pPr>
        <w:pStyle w:val="6"/>
        <w:spacing w:before="145"/>
        <w:rPr>
          <w:lang w:val="en-US"/>
        </w:rPr>
      </w:pPr>
      <w:r>
        <w:rPr>
          <w:lang w:val="en-US"/>
        </w:rPr>
        <w:t>Paging Priority Enable</w:t>
      </w:r>
    </w:p>
    <w:p w:rsidR="00EC3250" w:rsidRDefault="00940D6D">
      <w:pPr>
        <w:pStyle w:val="a3"/>
        <w:spacing w:before="165" w:line="362" w:lineRule="auto"/>
        <w:ind w:left="2200" w:right="1359"/>
        <w:rPr>
          <w:lang w:val="en-US"/>
        </w:rPr>
      </w:pPr>
      <w:r>
        <w:rPr>
          <w:lang w:val="en-US"/>
        </w:rPr>
        <w:t>The paging priority enable parameter decides how the phone handles incoming multicast paging calls when there is already a multicast paging call on the phone. If enabled, the phone will</w:t>
      </w:r>
      <w:r>
        <w:rPr>
          <w:spacing w:val="-4"/>
          <w:lang w:val="en-US"/>
        </w:rPr>
        <w:t xml:space="preserve"> </w:t>
      </w:r>
      <w:r>
        <w:rPr>
          <w:lang w:val="en-US"/>
        </w:rPr>
        <w:t>ignore</w:t>
      </w:r>
      <w:r>
        <w:rPr>
          <w:spacing w:val="-4"/>
          <w:lang w:val="en-US"/>
        </w:rPr>
        <w:t xml:space="preserve"> </w:t>
      </w:r>
      <w:r>
        <w:rPr>
          <w:lang w:val="en-US"/>
        </w:rPr>
        <w:t>incoming</w:t>
      </w:r>
      <w:r>
        <w:rPr>
          <w:spacing w:val="-4"/>
          <w:lang w:val="en-US"/>
        </w:rPr>
        <w:t xml:space="preserve"> </w:t>
      </w:r>
      <w:r>
        <w:rPr>
          <w:lang w:val="en-US"/>
        </w:rPr>
        <w:t>multicast</w:t>
      </w:r>
      <w:r>
        <w:rPr>
          <w:spacing w:val="-2"/>
          <w:lang w:val="en-US"/>
        </w:rPr>
        <w:t xml:space="preserve"> </w:t>
      </w:r>
      <w:r>
        <w:rPr>
          <w:lang w:val="en-US"/>
        </w:rPr>
        <w:t>paging</w:t>
      </w:r>
      <w:r>
        <w:rPr>
          <w:spacing w:val="-4"/>
          <w:lang w:val="en-US"/>
        </w:rPr>
        <w:t xml:space="preserve"> </w:t>
      </w:r>
      <w:r>
        <w:rPr>
          <w:lang w:val="en-US"/>
        </w:rPr>
        <w:t>calls</w:t>
      </w:r>
      <w:r>
        <w:rPr>
          <w:spacing w:val="-4"/>
          <w:lang w:val="en-US"/>
        </w:rPr>
        <w:t xml:space="preserve"> </w:t>
      </w:r>
      <w:r>
        <w:rPr>
          <w:lang w:val="en-US"/>
        </w:rPr>
        <w:t>with</w:t>
      </w:r>
      <w:r>
        <w:rPr>
          <w:spacing w:val="-4"/>
          <w:lang w:val="en-US"/>
        </w:rPr>
        <w:t xml:space="preserve"> </w:t>
      </w:r>
      <w:r>
        <w:rPr>
          <w:lang w:val="en-US"/>
        </w:rPr>
        <w:t>lower</w:t>
      </w:r>
      <w:r>
        <w:rPr>
          <w:spacing w:val="-4"/>
          <w:lang w:val="en-US"/>
        </w:rPr>
        <w:t xml:space="preserve"> </w:t>
      </w:r>
      <w:r>
        <w:rPr>
          <w:lang w:val="en-US"/>
        </w:rPr>
        <w:t>priorities,</w:t>
      </w:r>
      <w:r>
        <w:rPr>
          <w:spacing w:val="-2"/>
          <w:lang w:val="en-US"/>
        </w:rPr>
        <w:t xml:space="preserve"> </w:t>
      </w:r>
      <w:r>
        <w:rPr>
          <w:lang w:val="en-US"/>
        </w:rPr>
        <w:t>otherwise,</w:t>
      </w:r>
      <w:r>
        <w:rPr>
          <w:spacing w:val="-1"/>
          <w:lang w:val="en-US"/>
        </w:rPr>
        <w:t xml:space="preserve"> </w:t>
      </w:r>
      <w:r>
        <w:rPr>
          <w:lang w:val="en-US"/>
        </w:rPr>
        <w:t>the</w:t>
      </w:r>
      <w:r>
        <w:rPr>
          <w:spacing w:val="-4"/>
          <w:lang w:val="en-US"/>
        </w:rPr>
        <w:t xml:space="preserve"> </w:t>
      </w:r>
      <w:r>
        <w:rPr>
          <w:lang w:val="en-US"/>
        </w:rPr>
        <w:t>phone</w:t>
      </w:r>
      <w:r>
        <w:rPr>
          <w:spacing w:val="-4"/>
          <w:lang w:val="en-US"/>
        </w:rPr>
        <w:t xml:space="preserve"> </w:t>
      </w:r>
      <w:r>
        <w:rPr>
          <w:lang w:val="en-US"/>
        </w:rPr>
        <w:t>will</w:t>
      </w:r>
      <w:r>
        <w:rPr>
          <w:spacing w:val="-2"/>
          <w:lang w:val="en-US"/>
        </w:rPr>
        <w:t xml:space="preserve"> </w:t>
      </w:r>
      <w:r>
        <w:rPr>
          <w:lang w:val="en-US"/>
        </w:rPr>
        <w:t>answer incoming multicast paging calls automatically and place the previous multicast paging call on hold. If disabled, the phone will automatically ignore all incoming multicast paging</w:t>
      </w:r>
      <w:r>
        <w:rPr>
          <w:spacing w:val="-25"/>
          <w:lang w:val="en-US"/>
        </w:rPr>
        <w:t xml:space="preserve"> </w:t>
      </w:r>
      <w:r>
        <w:rPr>
          <w:lang w:val="en-US"/>
        </w:rPr>
        <w:t>calls.</w:t>
      </w:r>
    </w:p>
    <w:p w:rsidR="00EC3250" w:rsidRDefault="00940D6D">
      <w:pPr>
        <w:pStyle w:val="6"/>
        <w:spacing w:before="70"/>
        <w:rPr>
          <w:lang w:val="en-US"/>
        </w:rPr>
      </w:pPr>
      <w:r>
        <w:rPr>
          <w:lang w:val="en-US"/>
        </w:rPr>
        <w:t xml:space="preserve">To handle incoming multicast paging calls via </w:t>
      </w:r>
      <w:proofErr w:type="spellStart"/>
      <w:r>
        <w:rPr>
          <w:lang w:val="en-US"/>
        </w:rPr>
        <w:t>CommPortal</w:t>
      </w:r>
      <w:proofErr w:type="spellEnd"/>
      <w:r>
        <w:rPr>
          <w:lang w:val="en-US"/>
        </w:rPr>
        <w:t xml:space="preserve"> phone configurator:</w:t>
      </w:r>
    </w:p>
    <w:p w:rsidR="00EC3250" w:rsidRDefault="00EC3250">
      <w:pPr>
        <w:pStyle w:val="a3"/>
        <w:spacing w:before="3"/>
        <w:rPr>
          <w:b/>
          <w:sz w:val="17"/>
          <w:lang w:val="en-US"/>
        </w:rPr>
      </w:pPr>
    </w:p>
    <w:p w:rsidR="00EC3250" w:rsidRDefault="00940D6D">
      <w:pPr>
        <w:pStyle w:val="a8"/>
        <w:numPr>
          <w:ilvl w:val="0"/>
          <w:numId w:val="36"/>
        </w:numPr>
        <w:tabs>
          <w:tab w:val="left" w:pos="2620"/>
          <w:tab w:val="left" w:pos="2621"/>
        </w:tabs>
        <w:spacing w:before="1"/>
        <w:ind w:hanging="421"/>
        <w:rPr>
          <w:sz w:val="18"/>
          <w:lang w:val="en-US"/>
        </w:rPr>
      </w:pPr>
      <w:r>
        <w:rPr>
          <w:sz w:val="18"/>
          <w:lang w:val="en-US"/>
        </w:rPr>
        <w:t xml:space="preserve">Click on </w:t>
      </w:r>
      <w:r>
        <w:rPr>
          <w:b/>
          <w:sz w:val="18"/>
          <w:lang w:val="en-US"/>
        </w:rPr>
        <w:t>Paging Groups-&gt;Setting</w:t>
      </w:r>
      <w:r>
        <w:rPr>
          <w:sz w:val="18"/>
          <w:lang w:val="en-US"/>
        </w:rPr>
        <w:t>.</w:t>
      </w:r>
    </w:p>
    <w:p w:rsidR="00EC3250" w:rsidRDefault="00940D6D">
      <w:pPr>
        <w:pStyle w:val="a8"/>
        <w:numPr>
          <w:ilvl w:val="0"/>
          <w:numId w:val="36"/>
        </w:numPr>
        <w:tabs>
          <w:tab w:val="left" w:pos="2620"/>
          <w:tab w:val="left" w:pos="2621"/>
        </w:tabs>
        <w:spacing w:before="167"/>
        <w:ind w:hanging="421"/>
        <w:rPr>
          <w:sz w:val="18"/>
          <w:lang w:val="en-US"/>
        </w:rPr>
      </w:pPr>
      <w:r>
        <w:rPr>
          <w:sz w:val="18"/>
          <w:lang w:val="en-US"/>
        </w:rPr>
        <w:t xml:space="preserve">Mark the desired radio </w:t>
      </w:r>
      <w:r>
        <w:rPr>
          <w:spacing w:val="-3"/>
          <w:sz w:val="18"/>
          <w:lang w:val="en-US"/>
        </w:rPr>
        <w:t xml:space="preserve">box </w:t>
      </w:r>
      <w:r>
        <w:rPr>
          <w:sz w:val="18"/>
          <w:lang w:val="en-US"/>
        </w:rPr>
        <w:t xml:space="preserve">in the </w:t>
      </w:r>
      <w:r>
        <w:rPr>
          <w:b/>
          <w:sz w:val="18"/>
          <w:lang w:val="en-US"/>
        </w:rPr>
        <w:t>Paging Priority Enable</w:t>
      </w:r>
      <w:r>
        <w:rPr>
          <w:b/>
          <w:spacing w:val="-2"/>
          <w:sz w:val="18"/>
          <w:lang w:val="en-US"/>
        </w:rPr>
        <w:t xml:space="preserve"> </w:t>
      </w:r>
      <w:r>
        <w:rPr>
          <w:sz w:val="18"/>
          <w:lang w:val="en-US"/>
        </w:rPr>
        <w:t>field.</w:t>
      </w:r>
    </w:p>
    <w:p w:rsidR="00EC3250" w:rsidRDefault="00940D6D">
      <w:pPr>
        <w:pStyle w:val="a8"/>
        <w:numPr>
          <w:ilvl w:val="0"/>
          <w:numId w:val="36"/>
        </w:numPr>
        <w:tabs>
          <w:tab w:val="left" w:pos="2620"/>
          <w:tab w:val="left" w:pos="2621"/>
        </w:tabs>
        <w:spacing w:before="166"/>
        <w:ind w:hanging="421"/>
        <w:rPr>
          <w:sz w:val="18"/>
          <w:lang w:val="en-US"/>
        </w:rPr>
      </w:pPr>
      <w:r>
        <w:rPr>
          <w:sz w:val="18"/>
          <w:lang w:val="en-US"/>
        </w:rPr>
        <w:t xml:space="preserve">Select the desired value from the drop-down menu of </w:t>
      </w:r>
      <w:r>
        <w:rPr>
          <w:b/>
          <w:sz w:val="18"/>
          <w:lang w:val="en-US"/>
        </w:rPr>
        <w:t>Priority Paging</w:t>
      </w:r>
      <w:r>
        <w:rPr>
          <w:b/>
          <w:spacing w:val="-7"/>
          <w:sz w:val="18"/>
          <w:lang w:val="en-US"/>
        </w:rPr>
        <w:t xml:space="preserve"> </w:t>
      </w:r>
      <w:r>
        <w:rPr>
          <w:b/>
          <w:sz w:val="18"/>
          <w:lang w:val="en-US"/>
        </w:rPr>
        <w:t>Group</w:t>
      </w:r>
      <w:r>
        <w:rPr>
          <w:sz w:val="18"/>
          <w:lang w:val="en-US"/>
        </w:rPr>
        <w:t>.</w:t>
      </w:r>
    </w:p>
    <w:p w:rsidR="00EC3250" w:rsidRDefault="00940D6D">
      <w:pPr>
        <w:pStyle w:val="a3"/>
        <w:spacing w:before="1"/>
        <w:rPr>
          <w:sz w:val="20"/>
          <w:lang w:val="en-US"/>
        </w:rPr>
      </w:pPr>
      <w:r>
        <w:pict>
          <v:group id="_x0000_s1453" style="position:absolute;margin-left:126.7pt;margin-top:13.5pt;width:369.85pt;height:120.1pt;z-index:-251644416;mso-position-horizontal-relative:page" coordorigin="2534,270" coordsize="7397,2402">
            <v:shape id="_x0000_s1454" type="#_x0000_t75" style="position:absolute;left:2550;top:285;width:7366;height:2370">
              <v:imagedata r:id="rId58" o:title=""/>
            </v:shape>
            <v:rect id="_x0000_s1455" style="position:absolute;left:2542;top:278;width:7382;height:2386" filled="f" strokeweight=".78pt"/>
            <w10:wrap type="topAndBottom" anchorx="page"/>
          </v:group>
        </w:pict>
      </w:r>
    </w:p>
    <w:p w:rsidR="00EC3250" w:rsidRDefault="00EC3250">
      <w:pPr>
        <w:pStyle w:val="a3"/>
        <w:spacing w:before="5"/>
        <w:rPr>
          <w:lang w:val="en-US"/>
        </w:rPr>
      </w:pPr>
    </w:p>
    <w:p w:rsidR="00EC3250" w:rsidRDefault="00940D6D">
      <w:pPr>
        <w:pStyle w:val="a8"/>
        <w:numPr>
          <w:ilvl w:val="0"/>
          <w:numId w:val="36"/>
        </w:numPr>
        <w:tabs>
          <w:tab w:val="left" w:pos="2620"/>
          <w:tab w:val="left" w:pos="2621"/>
        </w:tabs>
        <w:ind w:hanging="421"/>
        <w:rPr>
          <w:sz w:val="18"/>
          <w:lang w:val="en-US"/>
        </w:rPr>
      </w:pPr>
      <w:r>
        <w:rPr>
          <w:sz w:val="18"/>
          <w:lang w:val="en-US"/>
        </w:rPr>
        <w:t xml:space="preserve">Click </w:t>
      </w:r>
      <w:r>
        <w:rPr>
          <w:b/>
          <w:sz w:val="18"/>
          <w:lang w:val="en-US"/>
        </w:rPr>
        <w:t xml:space="preserve">Save changes </w:t>
      </w:r>
      <w:r>
        <w:rPr>
          <w:sz w:val="18"/>
          <w:lang w:val="en-US"/>
        </w:rPr>
        <w:t>to accept the</w:t>
      </w:r>
      <w:r>
        <w:rPr>
          <w:spacing w:val="-2"/>
          <w:sz w:val="18"/>
          <w:lang w:val="en-US"/>
        </w:rPr>
        <w:t xml:space="preserve"> </w:t>
      </w:r>
      <w:r>
        <w:rPr>
          <w:sz w:val="18"/>
          <w:lang w:val="en-US"/>
        </w:rPr>
        <w:t>change.</w:t>
      </w:r>
    </w:p>
    <w:p w:rsidR="00EC3250" w:rsidRDefault="00940D6D">
      <w:pPr>
        <w:pStyle w:val="a8"/>
        <w:numPr>
          <w:ilvl w:val="0"/>
          <w:numId w:val="36"/>
        </w:numPr>
        <w:tabs>
          <w:tab w:val="left" w:pos="2620"/>
          <w:tab w:val="left" w:pos="2621"/>
        </w:tabs>
        <w:spacing w:before="168" w:line="360" w:lineRule="auto"/>
        <w:ind w:right="1429"/>
        <w:rPr>
          <w:sz w:val="20"/>
          <w:lang w:val="en-US"/>
        </w:rPr>
      </w:pPr>
      <w:r>
        <w:rPr>
          <w:sz w:val="18"/>
          <w:lang w:val="en-US"/>
        </w:rPr>
        <w:t>Perform auto provisioning on the phone to download above configurations.</w:t>
      </w:r>
      <w:r>
        <w:rPr>
          <w:sz w:val="20"/>
          <w:lang w:val="en-US"/>
        </w:rPr>
        <w:t xml:space="preserve"> </w:t>
      </w:r>
    </w:p>
    <w:p w:rsidR="00EC3250" w:rsidRDefault="00EC3250">
      <w:pPr>
        <w:pStyle w:val="a3"/>
        <w:spacing w:before="2"/>
        <w:rPr>
          <w:rFonts w:eastAsiaTheme="minorEastAsia"/>
          <w:sz w:val="16"/>
          <w:lang w:val="en-US"/>
        </w:rPr>
      </w:pPr>
    </w:p>
    <w:p w:rsidR="00EC3250" w:rsidRDefault="00EC3250">
      <w:pPr>
        <w:pStyle w:val="a3"/>
        <w:spacing w:before="2"/>
        <w:rPr>
          <w:rFonts w:eastAsiaTheme="minorEastAsia"/>
          <w:sz w:val="16"/>
          <w:lang w:val="en-US"/>
        </w:rPr>
      </w:pPr>
    </w:p>
    <w:p w:rsidR="00EC3250" w:rsidRDefault="00940D6D">
      <w:pPr>
        <w:pStyle w:val="3"/>
      </w:pPr>
      <w:bookmarkStart w:id="137" w:name="Sending_RTP_Stream_via_a_Multicast_Pagin"/>
      <w:bookmarkEnd w:id="137"/>
      <w:r>
        <w:t>Sending RTP Stream via a Multicast Paging Key</w:t>
      </w:r>
    </w:p>
    <w:p w:rsidR="00EC3250" w:rsidRDefault="00EC3250">
      <w:pPr>
        <w:pStyle w:val="a3"/>
        <w:spacing w:before="2"/>
        <w:rPr>
          <w:b/>
          <w:sz w:val="31"/>
          <w:lang w:val="en-US"/>
        </w:rPr>
      </w:pPr>
    </w:p>
    <w:p w:rsidR="00EC3250" w:rsidRDefault="00940D6D">
      <w:pPr>
        <w:pStyle w:val="6"/>
        <w:rPr>
          <w:lang w:val="en-US"/>
        </w:rPr>
      </w:pPr>
      <w:r>
        <w:rPr>
          <w:lang w:val="en-US"/>
        </w:rPr>
        <w:t>To send RTP stream via a multicast paging key when the receiver’s phone is idle:</w:t>
      </w:r>
    </w:p>
    <w:p w:rsidR="00EC3250" w:rsidRDefault="00EC3250">
      <w:pPr>
        <w:pStyle w:val="a3"/>
        <w:spacing w:before="6"/>
        <w:rPr>
          <w:b/>
          <w:sz w:val="22"/>
          <w:lang w:val="en-US"/>
        </w:rPr>
      </w:pPr>
    </w:p>
    <w:p w:rsidR="00EC3250" w:rsidRDefault="00940D6D">
      <w:pPr>
        <w:pStyle w:val="a8"/>
        <w:numPr>
          <w:ilvl w:val="0"/>
          <w:numId w:val="37"/>
        </w:numPr>
        <w:tabs>
          <w:tab w:val="left" w:pos="2560"/>
          <w:tab w:val="left" w:pos="2561"/>
        </w:tabs>
        <w:ind w:hanging="361"/>
        <w:rPr>
          <w:sz w:val="18"/>
          <w:lang w:val="en-US"/>
        </w:rPr>
      </w:pPr>
      <w:r>
        <w:rPr>
          <w:sz w:val="18"/>
          <w:lang w:val="en-US"/>
        </w:rPr>
        <w:t xml:space="preserve">Press the multicast paging </w:t>
      </w:r>
      <w:r>
        <w:rPr>
          <w:spacing w:val="-3"/>
          <w:sz w:val="18"/>
          <w:lang w:val="en-US"/>
        </w:rPr>
        <w:t xml:space="preserve">key </w:t>
      </w:r>
      <w:r>
        <w:rPr>
          <w:sz w:val="18"/>
          <w:lang w:val="en-US"/>
        </w:rPr>
        <w:t>when the phone is</w:t>
      </w:r>
      <w:r>
        <w:rPr>
          <w:spacing w:val="-2"/>
          <w:sz w:val="18"/>
          <w:lang w:val="en-US"/>
        </w:rPr>
        <w:t xml:space="preserve"> </w:t>
      </w:r>
      <w:r>
        <w:rPr>
          <w:sz w:val="18"/>
          <w:lang w:val="en-US"/>
        </w:rPr>
        <w:t>idle.</w:t>
      </w:r>
    </w:p>
    <w:p w:rsidR="00EC3250" w:rsidRDefault="00940D6D">
      <w:pPr>
        <w:pStyle w:val="a3"/>
        <w:spacing w:before="166"/>
        <w:ind w:left="2560"/>
        <w:rPr>
          <w:lang w:val="en-US"/>
        </w:rPr>
      </w:pPr>
      <w:r>
        <w:rPr>
          <w:lang w:val="en-US"/>
        </w:rPr>
        <w:t>The phone sends RTP to a pre-configured multicast address (IP: Port).</w:t>
      </w:r>
    </w:p>
    <w:p w:rsidR="00EC3250" w:rsidRDefault="00940D6D">
      <w:pPr>
        <w:pStyle w:val="a3"/>
        <w:spacing w:before="166" w:line="362" w:lineRule="auto"/>
        <w:ind w:left="2560" w:right="1256"/>
        <w:rPr>
          <w:lang w:val="en-US"/>
        </w:rPr>
      </w:pPr>
      <w:r>
        <w:rPr>
          <w:lang w:val="en-US"/>
        </w:rPr>
        <w:t>Both the sender’s and receiver’s phones play a warning tone and the receiver automatically answers the multicast RTP session in the speakerphone mode.</w:t>
      </w:r>
    </w:p>
    <w:p w:rsidR="00EC3250" w:rsidRDefault="00940D6D">
      <w:pPr>
        <w:pStyle w:val="a3"/>
        <w:spacing w:before="61"/>
        <w:ind w:left="2560"/>
        <w:rPr>
          <w:lang w:val="en-US"/>
        </w:rPr>
      </w:pPr>
      <w:r>
        <w:rPr>
          <w:lang w:val="en-US"/>
        </w:rPr>
        <w:t>The multicast paging key LED illuminates solid green.</w:t>
      </w:r>
    </w:p>
    <w:p w:rsidR="00EC3250" w:rsidRDefault="00940D6D">
      <w:pPr>
        <w:pStyle w:val="a8"/>
        <w:numPr>
          <w:ilvl w:val="0"/>
          <w:numId w:val="37"/>
        </w:numPr>
        <w:tabs>
          <w:tab w:val="left" w:pos="2560"/>
          <w:tab w:val="left" w:pos="2561"/>
        </w:tabs>
        <w:spacing w:before="170"/>
        <w:ind w:hanging="361"/>
        <w:rPr>
          <w:sz w:val="18"/>
          <w:lang w:val="en-US"/>
        </w:rPr>
      </w:pPr>
      <w:r>
        <w:rPr>
          <w:spacing w:val="-11"/>
          <w:sz w:val="18"/>
          <w:lang w:val="en-US"/>
        </w:rPr>
        <w:t xml:space="preserve">To </w:t>
      </w:r>
      <w:r>
        <w:rPr>
          <w:sz w:val="18"/>
          <w:lang w:val="en-US"/>
        </w:rPr>
        <w:t xml:space="preserve">place the current multicast </w:t>
      </w:r>
      <w:r>
        <w:rPr>
          <w:spacing w:val="-3"/>
          <w:sz w:val="18"/>
          <w:lang w:val="en-US"/>
        </w:rPr>
        <w:t xml:space="preserve">RTP </w:t>
      </w:r>
      <w:r>
        <w:rPr>
          <w:sz w:val="18"/>
          <w:lang w:val="en-US"/>
        </w:rPr>
        <w:t xml:space="preserve">session on hold, press the </w:t>
      </w:r>
      <w:r>
        <w:rPr>
          <w:b/>
          <w:sz w:val="18"/>
          <w:lang w:val="en-US"/>
        </w:rPr>
        <w:t xml:space="preserve">Hold </w:t>
      </w:r>
      <w:r>
        <w:rPr>
          <w:sz w:val="18"/>
          <w:lang w:val="en-US"/>
        </w:rPr>
        <w:t>soft</w:t>
      </w:r>
      <w:r>
        <w:rPr>
          <w:spacing w:val="13"/>
          <w:sz w:val="18"/>
          <w:lang w:val="en-US"/>
        </w:rPr>
        <w:t xml:space="preserve"> </w:t>
      </w:r>
      <w:r>
        <w:rPr>
          <w:spacing w:val="-7"/>
          <w:sz w:val="18"/>
          <w:lang w:val="en-US"/>
        </w:rPr>
        <w:t>key.</w:t>
      </w:r>
    </w:p>
    <w:p w:rsidR="00EC3250" w:rsidRDefault="00940D6D">
      <w:pPr>
        <w:pStyle w:val="a3"/>
        <w:spacing w:before="164" w:line="362" w:lineRule="auto"/>
        <w:ind w:left="2560" w:right="1343"/>
        <w:rPr>
          <w:lang w:val="en-US"/>
        </w:rPr>
      </w:pPr>
      <w:r>
        <w:rPr>
          <w:lang w:val="en-US"/>
        </w:rPr>
        <w:t>The sender’s phone places the multicast RTP session on hold and receiver’s phone releases the session.</w:t>
      </w:r>
    </w:p>
    <w:p w:rsidR="00EC3250" w:rsidRDefault="00940D6D">
      <w:pPr>
        <w:pStyle w:val="a8"/>
        <w:numPr>
          <w:ilvl w:val="0"/>
          <w:numId w:val="37"/>
        </w:numPr>
        <w:tabs>
          <w:tab w:val="left" w:pos="2560"/>
          <w:tab w:val="left" w:pos="2561"/>
        </w:tabs>
        <w:spacing w:before="63" w:line="432" w:lineRule="auto"/>
        <w:ind w:right="2946"/>
        <w:rPr>
          <w:sz w:val="18"/>
        </w:rPr>
      </w:pPr>
      <w:r>
        <w:rPr>
          <w:spacing w:val="-11"/>
          <w:sz w:val="18"/>
          <w:lang w:val="en-US"/>
        </w:rPr>
        <w:t xml:space="preserve">To </w:t>
      </w:r>
      <w:r>
        <w:rPr>
          <w:sz w:val="18"/>
          <w:lang w:val="en-US"/>
        </w:rPr>
        <w:t xml:space="preserve">resume the held multicast </w:t>
      </w:r>
      <w:r>
        <w:rPr>
          <w:spacing w:val="-3"/>
          <w:sz w:val="18"/>
          <w:lang w:val="en-US"/>
        </w:rPr>
        <w:t xml:space="preserve">RTP </w:t>
      </w:r>
      <w:r>
        <w:rPr>
          <w:sz w:val="18"/>
          <w:lang w:val="en-US"/>
        </w:rPr>
        <w:t xml:space="preserve">session, press the </w:t>
      </w:r>
      <w:r>
        <w:rPr>
          <w:b/>
          <w:sz w:val="18"/>
          <w:lang w:val="en-US"/>
        </w:rPr>
        <w:t xml:space="preserve">Resume </w:t>
      </w:r>
      <w:r>
        <w:rPr>
          <w:sz w:val="18"/>
          <w:lang w:val="en-US"/>
        </w:rPr>
        <w:t xml:space="preserve">soft </w:t>
      </w:r>
      <w:r>
        <w:rPr>
          <w:spacing w:val="-7"/>
          <w:sz w:val="18"/>
          <w:lang w:val="en-US"/>
        </w:rPr>
        <w:t xml:space="preserve">key. </w:t>
      </w:r>
      <w:r>
        <w:rPr>
          <w:sz w:val="18"/>
        </w:rPr>
        <w:t xml:space="preserve">The multicast </w:t>
      </w:r>
      <w:r>
        <w:rPr>
          <w:spacing w:val="-3"/>
          <w:sz w:val="18"/>
        </w:rPr>
        <w:t xml:space="preserve">RTP </w:t>
      </w:r>
      <w:r>
        <w:rPr>
          <w:sz w:val="18"/>
        </w:rPr>
        <w:t>session is established again.</w:t>
      </w:r>
    </w:p>
    <w:p w:rsidR="00EC3250" w:rsidRDefault="00940D6D">
      <w:pPr>
        <w:pStyle w:val="a8"/>
        <w:numPr>
          <w:ilvl w:val="0"/>
          <w:numId w:val="37"/>
        </w:numPr>
        <w:tabs>
          <w:tab w:val="left" w:pos="2560"/>
          <w:tab w:val="left" w:pos="2561"/>
        </w:tabs>
        <w:spacing w:before="63" w:line="432" w:lineRule="auto"/>
        <w:ind w:right="2946"/>
        <w:rPr>
          <w:sz w:val="18"/>
          <w:lang w:val="en-US"/>
        </w:rPr>
      </w:pPr>
      <w:r>
        <w:rPr>
          <w:rFonts w:hint="eastAsia"/>
          <w:sz w:val="18"/>
          <w:lang w:val="en-US"/>
        </w:rPr>
        <w:t>T</w:t>
      </w:r>
      <w:r>
        <w:rPr>
          <w:sz w:val="18"/>
          <w:lang w:val="en-US"/>
        </w:rPr>
        <w:t xml:space="preserve">o end the multicast RTP session, press the multicast paging key again or press the </w:t>
      </w:r>
      <w:proofErr w:type="spellStart"/>
      <w:r>
        <w:rPr>
          <w:sz w:val="18"/>
          <w:lang w:val="en-US"/>
        </w:rPr>
        <w:t>EndCall</w:t>
      </w:r>
      <w:proofErr w:type="spellEnd"/>
      <w:r>
        <w:rPr>
          <w:sz w:val="18"/>
          <w:lang w:val="en-US"/>
        </w:rPr>
        <w:t xml:space="preserve"> soft key.</w:t>
      </w:r>
    </w:p>
    <w:p w:rsidR="00EC3250" w:rsidRDefault="00EC3250">
      <w:pPr>
        <w:pStyle w:val="a3"/>
        <w:spacing w:before="164" w:line="362" w:lineRule="auto"/>
        <w:ind w:left="2560" w:right="1343"/>
        <w:rPr>
          <w:rFonts w:eastAsiaTheme="minorEastAsia"/>
          <w:lang w:val="en-US"/>
        </w:rPr>
      </w:pPr>
    </w:p>
    <w:p w:rsidR="00EC3250" w:rsidRDefault="00EC3250">
      <w:pPr>
        <w:pStyle w:val="a3"/>
        <w:spacing w:before="164" w:line="362" w:lineRule="auto"/>
        <w:ind w:left="2560" w:right="1343"/>
        <w:rPr>
          <w:rFonts w:eastAsiaTheme="minorEastAsia"/>
          <w:lang w:val="en-US"/>
        </w:rPr>
      </w:pPr>
    </w:p>
    <w:p w:rsidR="00EC3250" w:rsidRDefault="00940D6D">
      <w:pPr>
        <w:pStyle w:val="3"/>
      </w:pPr>
      <w:bookmarkStart w:id="138" w:name="Sending_RTP_Stream_via_a_Paging_List_Key"/>
      <w:bookmarkEnd w:id="138"/>
      <w:r>
        <w:t>Sending RTP Stream via a Paging List Key</w:t>
      </w:r>
    </w:p>
    <w:p w:rsidR="00EC3250" w:rsidRDefault="00EC3250">
      <w:pPr>
        <w:pStyle w:val="a3"/>
        <w:spacing w:before="3"/>
        <w:rPr>
          <w:b/>
          <w:sz w:val="31"/>
          <w:lang w:val="en-US"/>
        </w:rPr>
      </w:pPr>
    </w:p>
    <w:p w:rsidR="00EC3250" w:rsidRDefault="00940D6D">
      <w:pPr>
        <w:pStyle w:val="6"/>
        <w:rPr>
          <w:lang w:val="en-US"/>
        </w:rPr>
      </w:pPr>
      <w:r>
        <w:rPr>
          <w:lang w:val="en-US"/>
        </w:rPr>
        <w:t>To send RTP stream via a paging key list when the receiver’s phone is idle:</w:t>
      </w:r>
    </w:p>
    <w:p w:rsidR="00EC3250" w:rsidRDefault="00EC3250">
      <w:pPr>
        <w:pStyle w:val="a3"/>
        <w:spacing w:before="6"/>
        <w:rPr>
          <w:b/>
          <w:sz w:val="22"/>
          <w:lang w:val="en-US"/>
        </w:rPr>
      </w:pPr>
    </w:p>
    <w:p w:rsidR="00EC3250" w:rsidRDefault="00940D6D">
      <w:pPr>
        <w:pStyle w:val="a8"/>
        <w:numPr>
          <w:ilvl w:val="0"/>
          <w:numId w:val="38"/>
        </w:numPr>
        <w:tabs>
          <w:tab w:val="left" w:pos="2557"/>
          <w:tab w:val="left" w:pos="2558"/>
        </w:tabs>
        <w:spacing w:before="1"/>
        <w:rPr>
          <w:sz w:val="18"/>
          <w:lang w:val="en-US"/>
        </w:rPr>
      </w:pPr>
      <w:r>
        <w:rPr>
          <w:sz w:val="18"/>
          <w:lang w:val="en-US"/>
        </w:rPr>
        <w:t xml:space="preserve">Press the paging list </w:t>
      </w:r>
      <w:r>
        <w:rPr>
          <w:spacing w:val="-3"/>
          <w:sz w:val="18"/>
          <w:lang w:val="en-US"/>
        </w:rPr>
        <w:t xml:space="preserve">key </w:t>
      </w:r>
      <w:r>
        <w:rPr>
          <w:sz w:val="18"/>
          <w:lang w:val="en-US"/>
        </w:rPr>
        <w:t>when the phone is</w:t>
      </w:r>
      <w:r>
        <w:rPr>
          <w:spacing w:val="-2"/>
          <w:sz w:val="18"/>
          <w:lang w:val="en-US"/>
        </w:rPr>
        <w:t xml:space="preserve"> </w:t>
      </w:r>
      <w:r>
        <w:rPr>
          <w:sz w:val="18"/>
          <w:lang w:val="en-US"/>
        </w:rPr>
        <w:t>idle.</w:t>
      </w:r>
    </w:p>
    <w:p w:rsidR="00EC3250" w:rsidRDefault="00940D6D">
      <w:pPr>
        <w:pStyle w:val="a8"/>
        <w:numPr>
          <w:ilvl w:val="0"/>
          <w:numId w:val="38"/>
        </w:numPr>
        <w:tabs>
          <w:tab w:val="left" w:pos="2557"/>
          <w:tab w:val="left" w:pos="2558"/>
        </w:tabs>
        <w:spacing w:before="166"/>
        <w:rPr>
          <w:sz w:val="18"/>
        </w:rPr>
      </w:pPr>
      <w:r>
        <w:rPr>
          <w:sz w:val="18"/>
        </w:rPr>
        <w:t>Select the desired</w:t>
      </w:r>
      <w:r>
        <w:rPr>
          <w:spacing w:val="-3"/>
          <w:sz w:val="18"/>
        </w:rPr>
        <w:t xml:space="preserve"> </w:t>
      </w:r>
      <w:r>
        <w:rPr>
          <w:sz w:val="18"/>
        </w:rPr>
        <w:t>group.</w:t>
      </w:r>
    </w:p>
    <w:p w:rsidR="00EC3250" w:rsidRDefault="00940D6D">
      <w:pPr>
        <w:pStyle w:val="a8"/>
        <w:numPr>
          <w:ilvl w:val="0"/>
          <w:numId w:val="38"/>
        </w:numPr>
        <w:tabs>
          <w:tab w:val="left" w:pos="2557"/>
          <w:tab w:val="left" w:pos="2558"/>
        </w:tabs>
        <w:spacing w:before="167"/>
        <w:rPr>
          <w:sz w:val="18"/>
          <w:lang w:val="en-US"/>
        </w:rPr>
      </w:pPr>
      <w:r>
        <w:rPr>
          <w:sz w:val="18"/>
          <w:lang w:val="en-US"/>
        </w:rPr>
        <w:t xml:space="preserve">Press the </w:t>
      </w:r>
      <w:r>
        <w:rPr>
          <w:b/>
          <w:sz w:val="18"/>
          <w:lang w:val="en-US"/>
        </w:rPr>
        <w:t xml:space="preserve">Paging </w:t>
      </w:r>
      <w:r>
        <w:rPr>
          <w:sz w:val="18"/>
          <w:lang w:val="en-US"/>
        </w:rPr>
        <w:t xml:space="preserve">soft </w:t>
      </w:r>
      <w:r>
        <w:rPr>
          <w:spacing w:val="-3"/>
          <w:sz w:val="18"/>
          <w:lang w:val="en-US"/>
        </w:rPr>
        <w:t xml:space="preserve">key </w:t>
      </w:r>
      <w:r>
        <w:rPr>
          <w:sz w:val="18"/>
          <w:lang w:val="en-US"/>
        </w:rPr>
        <w:t xml:space="preserve">to send </w:t>
      </w:r>
      <w:r>
        <w:rPr>
          <w:spacing w:val="-10"/>
          <w:sz w:val="18"/>
          <w:lang w:val="en-US"/>
        </w:rPr>
        <w:t>RTP.</w:t>
      </w:r>
    </w:p>
    <w:p w:rsidR="00EC3250" w:rsidRDefault="00940D6D">
      <w:pPr>
        <w:pStyle w:val="a8"/>
        <w:numPr>
          <w:ilvl w:val="0"/>
          <w:numId w:val="38"/>
        </w:numPr>
        <w:tabs>
          <w:tab w:val="left" w:pos="2557"/>
          <w:tab w:val="left" w:pos="2558"/>
        </w:tabs>
        <w:spacing w:before="168"/>
        <w:rPr>
          <w:sz w:val="18"/>
          <w:lang w:val="en-US"/>
        </w:rPr>
      </w:pPr>
      <w:r>
        <w:rPr>
          <w:spacing w:val="-11"/>
          <w:sz w:val="18"/>
          <w:lang w:val="en-US"/>
        </w:rPr>
        <w:t xml:space="preserve">To </w:t>
      </w:r>
      <w:r>
        <w:rPr>
          <w:sz w:val="18"/>
          <w:lang w:val="en-US"/>
        </w:rPr>
        <w:t xml:space="preserve">place the current multicast </w:t>
      </w:r>
      <w:r>
        <w:rPr>
          <w:spacing w:val="-3"/>
          <w:sz w:val="18"/>
          <w:lang w:val="en-US"/>
        </w:rPr>
        <w:t xml:space="preserve">RTP </w:t>
      </w:r>
      <w:r>
        <w:rPr>
          <w:sz w:val="18"/>
          <w:lang w:val="en-US"/>
        </w:rPr>
        <w:t xml:space="preserve">session on hold, press the </w:t>
      </w:r>
      <w:r>
        <w:rPr>
          <w:b/>
          <w:sz w:val="18"/>
          <w:lang w:val="en-US"/>
        </w:rPr>
        <w:t xml:space="preserve">Hold </w:t>
      </w:r>
      <w:r>
        <w:rPr>
          <w:sz w:val="18"/>
          <w:lang w:val="en-US"/>
        </w:rPr>
        <w:t>soft</w:t>
      </w:r>
      <w:r>
        <w:rPr>
          <w:spacing w:val="12"/>
          <w:sz w:val="18"/>
          <w:lang w:val="en-US"/>
        </w:rPr>
        <w:t xml:space="preserve"> </w:t>
      </w:r>
      <w:r>
        <w:rPr>
          <w:spacing w:val="-7"/>
          <w:sz w:val="18"/>
          <w:lang w:val="en-US"/>
        </w:rPr>
        <w:t>key.</w:t>
      </w:r>
    </w:p>
    <w:p w:rsidR="00EC3250" w:rsidRDefault="00940D6D">
      <w:pPr>
        <w:pStyle w:val="a3"/>
        <w:spacing w:before="164" w:line="362" w:lineRule="auto"/>
        <w:ind w:left="2558" w:right="1343"/>
        <w:rPr>
          <w:lang w:val="en-US"/>
        </w:rPr>
      </w:pPr>
      <w:r>
        <w:rPr>
          <w:lang w:val="en-US"/>
        </w:rPr>
        <w:t>The sender’s phone places the multicast RTP session on hold and receiver’s phone releases the session.</w:t>
      </w:r>
    </w:p>
    <w:p w:rsidR="00EC3250" w:rsidRDefault="00940D6D">
      <w:pPr>
        <w:pStyle w:val="a8"/>
        <w:numPr>
          <w:ilvl w:val="0"/>
          <w:numId w:val="38"/>
        </w:numPr>
        <w:tabs>
          <w:tab w:val="left" w:pos="2557"/>
          <w:tab w:val="left" w:pos="2558"/>
        </w:tabs>
        <w:spacing w:before="63" w:line="432" w:lineRule="auto"/>
        <w:ind w:right="2949"/>
        <w:rPr>
          <w:sz w:val="18"/>
        </w:rPr>
      </w:pPr>
      <w:r>
        <w:rPr>
          <w:spacing w:val="-11"/>
          <w:sz w:val="18"/>
          <w:lang w:val="en-US"/>
        </w:rPr>
        <w:t xml:space="preserve">To </w:t>
      </w:r>
      <w:r>
        <w:rPr>
          <w:sz w:val="18"/>
          <w:lang w:val="en-US"/>
        </w:rPr>
        <w:t xml:space="preserve">resume the held multicast </w:t>
      </w:r>
      <w:r>
        <w:rPr>
          <w:spacing w:val="-3"/>
          <w:sz w:val="18"/>
          <w:lang w:val="en-US"/>
        </w:rPr>
        <w:t xml:space="preserve">RTP </w:t>
      </w:r>
      <w:r>
        <w:rPr>
          <w:sz w:val="18"/>
          <w:lang w:val="en-US"/>
        </w:rPr>
        <w:t xml:space="preserve">session, press the </w:t>
      </w:r>
      <w:r>
        <w:rPr>
          <w:b/>
          <w:sz w:val="18"/>
          <w:lang w:val="en-US"/>
        </w:rPr>
        <w:t xml:space="preserve">Resume </w:t>
      </w:r>
      <w:r>
        <w:rPr>
          <w:sz w:val="18"/>
          <w:lang w:val="en-US"/>
        </w:rPr>
        <w:t xml:space="preserve">soft </w:t>
      </w:r>
      <w:r>
        <w:rPr>
          <w:spacing w:val="-7"/>
          <w:sz w:val="18"/>
          <w:lang w:val="en-US"/>
        </w:rPr>
        <w:t xml:space="preserve">key. </w:t>
      </w:r>
      <w:r>
        <w:rPr>
          <w:sz w:val="18"/>
        </w:rPr>
        <w:t xml:space="preserve">The multicast </w:t>
      </w:r>
      <w:r>
        <w:rPr>
          <w:spacing w:val="-3"/>
          <w:sz w:val="18"/>
        </w:rPr>
        <w:t xml:space="preserve">RTP </w:t>
      </w:r>
      <w:r>
        <w:rPr>
          <w:sz w:val="18"/>
        </w:rPr>
        <w:t>session is established again.</w:t>
      </w:r>
    </w:p>
    <w:p w:rsidR="00EC3250" w:rsidRDefault="00940D6D">
      <w:pPr>
        <w:pStyle w:val="a8"/>
        <w:numPr>
          <w:ilvl w:val="0"/>
          <w:numId w:val="38"/>
        </w:numPr>
        <w:tabs>
          <w:tab w:val="left" w:pos="2557"/>
          <w:tab w:val="left" w:pos="2558"/>
        </w:tabs>
        <w:spacing w:before="3"/>
        <w:rPr>
          <w:sz w:val="18"/>
          <w:lang w:val="en-US"/>
        </w:rPr>
      </w:pPr>
      <w:r>
        <w:rPr>
          <w:spacing w:val="-11"/>
          <w:sz w:val="18"/>
          <w:lang w:val="en-US"/>
        </w:rPr>
        <w:t xml:space="preserve">To </w:t>
      </w:r>
      <w:r>
        <w:rPr>
          <w:sz w:val="18"/>
          <w:lang w:val="en-US"/>
        </w:rPr>
        <w:t xml:space="preserve">end the multicast </w:t>
      </w:r>
      <w:r>
        <w:rPr>
          <w:spacing w:val="-3"/>
          <w:sz w:val="18"/>
          <w:lang w:val="en-US"/>
        </w:rPr>
        <w:t xml:space="preserve">RTP </w:t>
      </w:r>
      <w:r>
        <w:rPr>
          <w:sz w:val="18"/>
          <w:lang w:val="en-US"/>
        </w:rPr>
        <w:t xml:space="preserve">session, press the multicast paging </w:t>
      </w:r>
      <w:r>
        <w:rPr>
          <w:spacing w:val="-3"/>
          <w:sz w:val="18"/>
          <w:lang w:val="en-US"/>
        </w:rPr>
        <w:t xml:space="preserve">key </w:t>
      </w:r>
      <w:r>
        <w:rPr>
          <w:sz w:val="18"/>
          <w:lang w:val="en-US"/>
        </w:rPr>
        <w:t>again or press</w:t>
      </w:r>
      <w:r>
        <w:rPr>
          <w:spacing w:val="13"/>
          <w:sz w:val="18"/>
          <w:lang w:val="en-US"/>
        </w:rPr>
        <w:t xml:space="preserve"> </w:t>
      </w:r>
      <w:r>
        <w:rPr>
          <w:sz w:val="18"/>
          <w:lang w:val="en-US"/>
        </w:rPr>
        <w:t>the</w:t>
      </w:r>
    </w:p>
    <w:p w:rsidR="00EC3250" w:rsidRDefault="00940D6D">
      <w:pPr>
        <w:spacing w:before="105"/>
        <w:ind w:left="2558"/>
        <w:rPr>
          <w:sz w:val="18"/>
          <w:lang w:val="en-US"/>
        </w:rPr>
      </w:pPr>
      <w:proofErr w:type="spellStart"/>
      <w:r>
        <w:rPr>
          <w:b/>
          <w:sz w:val="18"/>
          <w:lang w:val="en-US"/>
        </w:rPr>
        <w:t>EndCall</w:t>
      </w:r>
      <w:proofErr w:type="spellEnd"/>
      <w:r>
        <w:rPr>
          <w:b/>
          <w:sz w:val="18"/>
          <w:lang w:val="en-US"/>
        </w:rPr>
        <w:t xml:space="preserve"> </w:t>
      </w:r>
      <w:r>
        <w:rPr>
          <w:sz w:val="18"/>
          <w:lang w:val="en-US"/>
        </w:rPr>
        <w:t>soft key.</w:t>
      </w:r>
    </w:p>
    <w:p w:rsidR="00EC3250" w:rsidRDefault="00EC3250">
      <w:pPr>
        <w:pStyle w:val="a3"/>
        <w:rPr>
          <w:sz w:val="20"/>
          <w:lang w:val="en-US"/>
        </w:rPr>
      </w:pPr>
    </w:p>
    <w:p w:rsidR="00EC3250" w:rsidRDefault="00EC3250">
      <w:pPr>
        <w:pStyle w:val="a3"/>
        <w:rPr>
          <w:sz w:val="23"/>
          <w:lang w:val="en-US"/>
        </w:rPr>
      </w:pPr>
    </w:p>
    <w:p w:rsidR="00EC3250" w:rsidRDefault="00940D6D">
      <w:pPr>
        <w:pStyle w:val="2"/>
      </w:pPr>
      <w:bookmarkStart w:id="139" w:name="DTMF"/>
      <w:bookmarkStart w:id="140" w:name="_Toc28015"/>
      <w:bookmarkEnd w:id="139"/>
      <w:r>
        <w:t>DTMF</w:t>
      </w:r>
      <w:bookmarkEnd w:id="140"/>
    </w:p>
    <w:p w:rsidR="00EC3250" w:rsidRDefault="00940D6D">
      <w:pPr>
        <w:pStyle w:val="a3"/>
        <w:spacing w:before="332" w:line="362" w:lineRule="auto"/>
        <w:ind w:left="2200" w:right="1281"/>
        <w:rPr>
          <w:lang w:val="en-US"/>
        </w:rPr>
      </w:pPr>
      <w:r>
        <w:rPr>
          <w:lang w:val="en-US"/>
        </w:rPr>
        <w:t xml:space="preserve">DTMF is the signal sent from the IP phone to the network, which is generated when pressing the IP phone’s keypad during a call. Each key pressed on the IP phone generates one sinusoidal </w:t>
      </w:r>
      <w:r>
        <w:rPr>
          <w:lang w:val="en-US"/>
        </w:rPr>
        <w:lastRenderedPageBreak/>
        <w:t>tone of two frequencies. One is generated from a high-frequency group and the other from a low-frequency group.</w:t>
      </w:r>
    </w:p>
    <w:p w:rsidR="00EC3250" w:rsidRDefault="00EC3250">
      <w:pPr>
        <w:pStyle w:val="a3"/>
        <w:rPr>
          <w:sz w:val="20"/>
          <w:lang w:val="en-US"/>
        </w:rPr>
      </w:pPr>
    </w:p>
    <w:p w:rsidR="00EC3250" w:rsidRDefault="00EC3250">
      <w:pPr>
        <w:pStyle w:val="a3"/>
        <w:spacing w:before="9"/>
        <w:rPr>
          <w:sz w:val="15"/>
          <w:lang w:val="en-US"/>
        </w:rPr>
      </w:pPr>
    </w:p>
    <w:p w:rsidR="00EC3250" w:rsidRDefault="00940D6D">
      <w:pPr>
        <w:pStyle w:val="3"/>
      </w:pPr>
      <w:bookmarkStart w:id="141" w:name="DTMF_Keypad"/>
      <w:bookmarkEnd w:id="141"/>
      <w:r>
        <w:t>DTMF Keypad</w:t>
      </w:r>
    </w:p>
    <w:p w:rsidR="00EC3250" w:rsidRDefault="00EC3250">
      <w:pPr>
        <w:pStyle w:val="a3"/>
        <w:rPr>
          <w:b/>
          <w:sz w:val="31"/>
          <w:lang w:val="en-US"/>
        </w:rPr>
      </w:pPr>
    </w:p>
    <w:p w:rsidR="00EC3250" w:rsidRDefault="00940D6D">
      <w:pPr>
        <w:pStyle w:val="a3"/>
        <w:spacing w:line="362" w:lineRule="auto"/>
        <w:ind w:left="2200" w:right="1343"/>
        <w:rPr>
          <w:lang w:val="en-US"/>
        </w:rPr>
      </w:pPr>
      <w:r>
        <w:rPr>
          <w:lang w:val="en-US"/>
        </w:rPr>
        <w:t>The DTMF keypad is laid out in a 4×4 matrix, with each row representing a low-frequency, and each column representing a high frequency. Pressing a digit key (such as '1') will generate a sinusoidal tone for each of two frequencies (697 and 1209 hertz (Hz)).</w:t>
      </w:r>
    </w:p>
    <w:p w:rsidR="00EC3250" w:rsidRDefault="00940D6D">
      <w:pPr>
        <w:pStyle w:val="6"/>
        <w:spacing w:before="158"/>
      </w:pPr>
      <w:r>
        <w:t>DTMF Keypad Frequencies:</w:t>
      </w:r>
    </w:p>
    <w:p w:rsidR="00EC3250" w:rsidRDefault="00EC3250">
      <w:pPr>
        <w:pStyle w:val="a3"/>
        <w:rPr>
          <w:b/>
        </w:rPr>
      </w:pPr>
    </w:p>
    <w:tbl>
      <w:tblPr>
        <w:tblW w:w="0" w:type="auto"/>
        <w:tblInd w:w="2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21"/>
        <w:gridCol w:w="1291"/>
        <w:gridCol w:w="1191"/>
        <w:gridCol w:w="1191"/>
        <w:gridCol w:w="1189"/>
      </w:tblGrid>
      <w:tr w:rsidR="00EC3250">
        <w:trPr>
          <w:trHeight w:val="444"/>
        </w:trPr>
        <w:tc>
          <w:tcPr>
            <w:tcW w:w="1421" w:type="dxa"/>
            <w:tcBorders>
              <w:left w:val="nil"/>
            </w:tcBorders>
            <w:shd w:val="clear" w:color="auto" w:fill="D9D9D9"/>
          </w:tcPr>
          <w:p w:rsidR="00EC3250" w:rsidRDefault="00EC3250">
            <w:pPr>
              <w:pStyle w:val="TableParagraph"/>
              <w:spacing w:before="0"/>
              <w:rPr>
                <w:rFonts w:ascii="Times New Roman"/>
                <w:sz w:val="18"/>
              </w:rPr>
            </w:pPr>
          </w:p>
        </w:tc>
        <w:tc>
          <w:tcPr>
            <w:tcW w:w="1291" w:type="dxa"/>
            <w:shd w:val="clear" w:color="auto" w:fill="D9D9D9"/>
          </w:tcPr>
          <w:p w:rsidR="00EC3250" w:rsidRDefault="00940D6D">
            <w:pPr>
              <w:pStyle w:val="TableParagraph"/>
              <w:spacing w:before="120"/>
              <w:ind w:left="283" w:right="287"/>
              <w:jc w:val="center"/>
              <w:rPr>
                <w:b/>
                <w:sz w:val="18"/>
              </w:rPr>
            </w:pPr>
            <w:r>
              <w:rPr>
                <w:b/>
                <w:sz w:val="18"/>
              </w:rPr>
              <w:t>1209 Hz</w:t>
            </w:r>
          </w:p>
        </w:tc>
        <w:tc>
          <w:tcPr>
            <w:tcW w:w="1191" w:type="dxa"/>
            <w:shd w:val="clear" w:color="auto" w:fill="D9D9D9"/>
          </w:tcPr>
          <w:p w:rsidR="00EC3250" w:rsidRDefault="00940D6D">
            <w:pPr>
              <w:pStyle w:val="TableParagraph"/>
              <w:spacing w:before="120"/>
              <w:ind w:left="233" w:right="235"/>
              <w:jc w:val="center"/>
              <w:rPr>
                <w:b/>
                <w:sz w:val="18"/>
              </w:rPr>
            </w:pPr>
            <w:r>
              <w:rPr>
                <w:b/>
                <w:sz w:val="18"/>
              </w:rPr>
              <w:t>1336 Hz</w:t>
            </w:r>
          </w:p>
        </w:tc>
        <w:tc>
          <w:tcPr>
            <w:tcW w:w="1191" w:type="dxa"/>
            <w:shd w:val="clear" w:color="auto" w:fill="D9D9D9"/>
          </w:tcPr>
          <w:p w:rsidR="00EC3250" w:rsidRDefault="00940D6D">
            <w:pPr>
              <w:pStyle w:val="TableParagraph"/>
              <w:spacing w:before="120"/>
              <w:ind w:left="233" w:right="236"/>
              <w:jc w:val="center"/>
              <w:rPr>
                <w:b/>
                <w:sz w:val="18"/>
              </w:rPr>
            </w:pPr>
            <w:r>
              <w:rPr>
                <w:b/>
                <w:sz w:val="18"/>
              </w:rPr>
              <w:t>1477 Hz</w:t>
            </w:r>
          </w:p>
        </w:tc>
        <w:tc>
          <w:tcPr>
            <w:tcW w:w="1189" w:type="dxa"/>
            <w:tcBorders>
              <w:right w:val="nil"/>
            </w:tcBorders>
            <w:shd w:val="clear" w:color="auto" w:fill="D9D9D9"/>
          </w:tcPr>
          <w:p w:rsidR="00EC3250" w:rsidRDefault="00940D6D">
            <w:pPr>
              <w:pStyle w:val="TableParagraph"/>
              <w:spacing w:before="120"/>
              <w:ind w:left="232" w:right="241"/>
              <w:jc w:val="center"/>
              <w:rPr>
                <w:b/>
                <w:sz w:val="18"/>
              </w:rPr>
            </w:pPr>
            <w:r>
              <w:rPr>
                <w:b/>
                <w:sz w:val="18"/>
              </w:rPr>
              <w:t>1633 Hz</w:t>
            </w:r>
          </w:p>
        </w:tc>
      </w:tr>
      <w:tr w:rsidR="00EC3250">
        <w:trPr>
          <w:trHeight w:val="443"/>
        </w:trPr>
        <w:tc>
          <w:tcPr>
            <w:tcW w:w="1421" w:type="dxa"/>
            <w:tcBorders>
              <w:left w:val="nil"/>
            </w:tcBorders>
            <w:shd w:val="clear" w:color="auto" w:fill="D9D9D9"/>
          </w:tcPr>
          <w:p w:rsidR="00EC3250" w:rsidRDefault="00940D6D">
            <w:pPr>
              <w:pStyle w:val="TableParagraph"/>
              <w:spacing w:before="119"/>
              <w:ind w:left="403" w:right="401"/>
              <w:jc w:val="center"/>
              <w:rPr>
                <w:b/>
                <w:sz w:val="18"/>
              </w:rPr>
            </w:pPr>
            <w:r>
              <w:rPr>
                <w:b/>
                <w:sz w:val="18"/>
              </w:rPr>
              <w:t>697 Hz</w:t>
            </w:r>
          </w:p>
        </w:tc>
        <w:tc>
          <w:tcPr>
            <w:tcW w:w="1291" w:type="dxa"/>
          </w:tcPr>
          <w:p w:rsidR="00EC3250" w:rsidRDefault="00940D6D">
            <w:pPr>
              <w:pStyle w:val="TableParagraph"/>
              <w:spacing w:before="116"/>
              <w:jc w:val="center"/>
              <w:rPr>
                <w:sz w:val="18"/>
              </w:rPr>
            </w:pPr>
            <w:r>
              <w:rPr>
                <w:w w:val="99"/>
                <w:sz w:val="18"/>
              </w:rPr>
              <w:t>1</w:t>
            </w:r>
          </w:p>
        </w:tc>
        <w:tc>
          <w:tcPr>
            <w:tcW w:w="1191" w:type="dxa"/>
          </w:tcPr>
          <w:p w:rsidR="00EC3250" w:rsidRDefault="00940D6D">
            <w:pPr>
              <w:pStyle w:val="TableParagraph"/>
              <w:spacing w:before="116"/>
              <w:jc w:val="center"/>
              <w:rPr>
                <w:sz w:val="18"/>
              </w:rPr>
            </w:pPr>
            <w:r>
              <w:rPr>
                <w:w w:val="99"/>
                <w:sz w:val="18"/>
              </w:rPr>
              <w:t>2</w:t>
            </w:r>
          </w:p>
        </w:tc>
        <w:tc>
          <w:tcPr>
            <w:tcW w:w="1191" w:type="dxa"/>
          </w:tcPr>
          <w:p w:rsidR="00EC3250" w:rsidRDefault="00940D6D">
            <w:pPr>
              <w:pStyle w:val="TableParagraph"/>
              <w:spacing w:before="116"/>
              <w:ind w:right="2"/>
              <w:jc w:val="center"/>
              <w:rPr>
                <w:sz w:val="18"/>
              </w:rPr>
            </w:pPr>
            <w:r>
              <w:rPr>
                <w:w w:val="99"/>
                <w:sz w:val="18"/>
              </w:rPr>
              <w:t>3</w:t>
            </w:r>
          </w:p>
        </w:tc>
        <w:tc>
          <w:tcPr>
            <w:tcW w:w="1189" w:type="dxa"/>
            <w:tcBorders>
              <w:right w:val="nil"/>
            </w:tcBorders>
          </w:tcPr>
          <w:p w:rsidR="00EC3250" w:rsidRDefault="00940D6D">
            <w:pPr>
              <w:pStyle w:val="TableParagraph"/>
              <w:spacing w:before="116"/>
              <w:ind w:right="7"/>
              <w:jc w:val="center"/>
              <w:rPr>
                <w:sz w:val="18"/>
              </w:rPr>
            </w:pPr>
            <w:r>
              <w:rPr>
                <w:sz w:val="18"/>
              </w:rPr>
              <w:t>A</w:t>
            </w:r>
          </w:p>
        </w:tc>
      </w:tr>
      <w:tr w:rsidR="00EC3250">
        <w:trPr>
          <w:trHeight w:val="443"/>
        </w:trPr>
        <w:tc>
          <w:tcPr>
            <w:tcW w:w="1421" w:type="dxa"/>
            <w:tcBorders>
              <w:left w:val="nil"/>
            </w:tcBorders>
            <w:shd w:val="clear" w:color="auto" w:fill="D9D9D9"/>
          </w:tcPr>
          <w:p w:rsidR="00EC3250" w:rsidRDefault="00940D6D">
            <w:pPr>
              <w:pStyle w:val="TableParagraph"/>
              <w:spacing w:before="119"/>
              <w:ind w:left="403" w:right="401"/>
              <w:jc w:val="center"/>
              <w:rPr>
                <w:b/>
                <w:sz w:val="18"/>
              </w:rPr>
            </w:pPr>
            <w:r>
              <w:rPr>
                <w:b/>
                <w:sz w:val="18"/>
              </w:rPr>
              <w:t>770 Hz</w:t>
            </w:r>
          </w:p>
        </w:tc>
        <w:tc>
          <w:tcPr>
            <w:tcW w:w="1291" w:type="dxa"/>
          </w:tcPr>
          <w:p w:rsidR="00EC3250" w:rsidRDefault="00940D6D">
            <w:pPr>
              <w:pStyle w:val="TableParagraph"/>
              <w:spacing w:before="116"/>
              <w:jc w:val="center"/>
              <w:rPr>
                <w:sz w:val="18"/>
              </w:rPr>
            </w:pPr>
            <w:r>
              <w:rPr>
                <w:w w:val="99"/>
                <w:sz w:val="18"/>
              </w:rPr>
              <w:t>4</w:t>
            </w:r>
          </w:p>
        </w:tc>
        <w:tc>
          <w:tcPr>
            <w:tcW w:w="1191" w:type="dxa"/>
          </w:tcPr>
          <w:p w:rsidR="00EC3250" w:rsidRDefault="00940D6D">
            <w:pPr>
              <w:pStyle w:val="TableParagraph"/>
              <w:spacing w:before="116"/>
              <w:jc w:val="center"/>
              <w:rPr>
                <w:sz w:val="18"/>
              </w:rPr>
            </w:pPr>
            <w:r>
              <w:rPr>
                <w:w w:val="99"/>
                <w:sz w:val="18"/>
              </w:rPr>
              <w:t>5</w:t>
            </w:r>
          </w:p>
        </w:tc>
        <w:tc>
          <w:tcPr>
            <w:tcW w:w="1191" w:type="dxa"/>
          </w:tcPr>
          <w:p w:rsidR="00EC3250" w:rsidRDefault="00940D6D">
            <w:pPr>
              <w:pStyle w:val="TableParagraph"/>
              <w:spacing w:before="116"/>
              <w:ind w:right="2"/>
              <w:jc w:val="center"/>
              <w:rPr>
                <w:sz w:val="18"/>
              </w:rPr>
            </w:pPr>
            <w:r>
              <w:rPr>
                <w:w w:val="99"/>
                <w:sz w:val="18"/>
              </w:rPr>
              <w:t>6</w:t>
            </w:r>
          </w:p>
        </w:tc>
        <w:tc>
          <w:tcPr>
            <w:tcW w:w="1189" w:type="dxa"/>
            <w:tcBorders>
              <w:right w:val="nil"/>
            </w:tcBorders>
          </w:tcPr>
          <w:p w:rsidR="00EC3250" w:rsidRDefault="00940D6D">
            <w:pPr>
              <w:pStyle w:val="TableParagraph"/>
              <w:spacing w:before="116"/>
              <w:ind w:right="7"/>
              <w:jc w:val="center"/>
              <w:rPr>
                <w:sz w:val="18"/>
              </w:rPr>
            </w:pPr>
            <w:r>
              <w:rPr>
                <w:sz w:val="18"/>
              </w:rPr>
              <w:t>B</w:t>
            </w:r>
          </w:p>
        </w:tc>
      </w:tr>
      <w:tr w:rsidR="00EC3250">
        <w:trPr>
          <w:trHeight w:val="444"/>
        </w:trPr>
        <w:tc>
          <w:tcPr>
            <w:tcW w:w="1421" w:type="dxa"/>
            <w:tcBorders>
              <w:left w:val="nil"/>
            </w:tcBorders>
            <w:shd w:val="clear" w:color="auto" w:fill="D9D9D9"/>
          </w:tcPr>
          <w:p w:rsidR="00EC3250" w:rsidRDefault="00940D6D">
            <w:pPr>
              <w:pStyle w:val="TableParagraph"/>
              <w:spacing w:before="120"/>
              <w:ind w:left="403" w:right="400"/>
              <w:jc w:val="center"/>
              <w:rPr>
                <w:b/>
                <w:sz w:val="18"/>
              </w:rPr>
            </w:pPr>
            <w:r>
              <w:rPr>
                <w:b/>
                <w:sz w:val="18"/>
              </w:rPr>
              <w:t>852 Hz</w:t>
            </w:r>
          </w:p>
        </w:tc>
        <w:tc>
          <w:tcPr>
            <w:tcW w:w="1291" w:type="dxa"/>
          </w:tcPr>
          <w:p w:rsidR="00EC3250" w:rsidRDefault="00940D6D">
            <w:pPr>
              <w:pStyle w:val="TableParagraph"/>
              <w:spacing w:before="117"/>
              <w:jc w:val="center"/>
              <w:rPr>
                <w:sz w:val="18"/>
              </w:rPr>
            </w:pPr>
            <w:r>
              <w:rPr>
                <w:w w:val="99"/>
                <w:sz w:val="18"/>
              </w:rPr>
              <w:t>7</w:t>
            </w:r>
          </w:p>
        </w:tc>
        <w:tc>
          <w:tcPr>
            <w:tcW w:w="1191" w:type="dxa"/>
          </w:tcPr>
          <w:p w:rsidR="00EC3250" w:rsidRDefault="00940D6D">
            <w:pPr>
              <w:pStyle w:val="TableParagraph"/>
              <w:spacing w:before="117"/>
              <w:jc w:val="center"/>
              <w:rPr>
                <w:sz w:val="18"/>
              </w:rPr>
            </w:pPr>
            <w:r>
              <w:rPr>
                <w:w w:val="99"/>
                <w:sz w:val="18"/>
              </w:rPr>
              <w:t>8</w:t>
            </w:r>
          </w:p>
        </w:tc>
        <w:tc>
          <w:tcPr>
            <w:tcW w:w="1191" w:type="dxa"/>
          </w:tcPr>
          <w:p w:rsidR="00EC3250" w:rsidRDefault="00940D6D">
            <w:pPr>
              <w:pStyle w:val="TableParagraph"/>
              <w:spacing w:before="117"/>
              <w:ind w:right="2"/>
              <w:jc w:val="center"/>
              <w:rPr>
                <w:sz w:val="18"/>
              </w:rPr>
            </w:pPr>
            <w:r>
              <w:rPr>
                <w:w w:val="99"/>
                <w:sz w:val="18"/>
              </w:rPr>
              <w:t>9</w:t>
            </w:r>
          </w:p>
        </w:tc>
        <w:tc>
          <w:tcPr>
            <w:tcW w:w="1189" w:type="dxa"/>
            <w:tcBorders>
              <w:right w:val="nil"/>
            </w:tcBorders>
          </w:tcPr>
          <w:p w:rsidR="00EC3250" w:rsidRDefault="00940D6D">
            <w:pPr>
              <w:pStyle w:val="TableParagraph"/>
              <w:spacing w:before="117"/>
              <w:ind w:right="6"/>
              <w:jc w:val="center"/>
              <w:rPr>
                <w:sz w:val="18"/>
              </w:rPr>
            </w:pPr>
            <w:r>
              <w:rPr>
                <w:w w:val="99"/>
                <w:sz w:val="18"/>
              </w:rPr>
              <w:t>C</w:t>
            </w:r>
          </w:p>
        </w:tc>
      </w:tr>
      <w:tr w:rsidR="00EC3250">
        <w:trPr>
          <w:trHeight w:val="443"/>
        </w:trPr>
        <w:tc>
          <w:tcPr>
            <w:tcW w:w="1421" w:type="dxa"/>
            <w:tcBorders>
              <w:left w:val="nil"/>
            </w:tcBorders>
            <w:shd w:val="clear" w:color="auto" w:fill="D9D9D9"/>
          </w:tcPr>
          <w:p w:rsidR="00EC3250" w:rsidRDefault="00940D6D">
            <w:pPr>
              <w:pStyle w:val="TableParagraph"/>
              <w:spacing w:before="119"/>
              <w:ind w:left="403" w:right="401"/>
              <w:jc w:val="center"/>
              <w:rPr>
                <w:b/>
                <w:sz w:val="18"/>
              </w:rPr>
            </w:pPr>
            <w:r>
              <w:rPr>
                <w:b/>
                <w:sz w:val="18"/>
              </w:rPr>
              <w:t>941 Hz</w:t>
            </w:r>
          </w:p>
        </w:tc>
        <w:tc>
          <w:tcPr>
            <w:tcW w:w="1291" w:type="dxa"/>
          </w:tcPr>
          <w:p w:rsidR="00EC3250" w:rsidRDefault="00940D6D">
            <w:pPr>
              <w:pStyle w:val="TableParagraph"/>
              <w:spacing w:before="116"/>
              <w:ind w:right="1"/>
              <w:jc w:val="center"/>
              <w:rPr>
                <w:sz w:val="18"/>
              </w:rPr>
            </w:pPr>
            <w:r>
              <w:rPr>
                <w:w w:val="99"/>
                <w:sz w:val="18"/>
              </w:rPr>
              <w:t>*</w:t>
            </w:r>
          </w:p>
        </w:tc>
        <w:tc>
          <w:tcPr>
            <w:tcW w:w="1191" w:type="dxa"/>
          </w:tcPr>
          <w:p w:rsidR="00EC3250" w:rsidRDefault="00940D6D">
            <w:pPr>
              <w:pStyle w:val="TableParagraph"/>
              <w:spacing w:before="116"/>
              <w:jc w:val="center"/>
              <w:rPr>
                <w:sz w:val="18"/>
              </w:rPr>
            </w:pPr>
            <w:r>
              <w:rPr>
                <w:w w:val="99"/>
                <w:sz w:val="18"/>
              </w:rPr>
              <w:t>0</w:t>
            </w:r>
          </w:p>
        </w:tc>
        <w:tc>
          <w:tcPr>
            <w:tcW w:w="1191" w:type="dxa"/>
          </w:tcPr>
          <w:p w:rsidR="00EC3250" w:rsidRDefault="00940D6D">
            <w:pPr>
              <w:pStyle w:val="TableParagraph"/>
              <w:spacing w:before="116"/>
              <w:ind w:right="2"/>
              <w:jc w:val="center"/>
              <w:rPr>
                <w:sz w:val="18"/>
              </w:rPr>
            </w:pPr>
            <w:r>
              <w:rPr>
                <w:w w:val="99"/>
                <w:sz w:val="18"/>
              </w:rPr>
              <w:t>#</w:t>
            </w:r>
          </w:p>
        </w:tc>
        <w:tc>
          <w:tcPr>
            <w:tcW w:w="1189" w:type="dxa"/>
            <w:tcBorders>
              <w:right w:val="nil"/>
            </w:tcBorders>
          </w:tcPr>
          <w:p w:rsidR="00EC3250" w:rsidRDefault="00940D6D">
            <w:pPr>
              <w:pStyle w:val="TableParagraph"/>
              <w:spacing w:before="116"/>
              <w:ind w:right="6"/>
              <w:jc w:val="center"/>
              <w:rPr>
                <w:sz w:val="18"/>
              </w:rPr>
            </w:pPr>
            <w:r>
              <w:rPr>
                <w:w w:val="99"/>
                <w:sz w:val="18"/>
              </w:rPr>
              <w:t>D</w:t>
            </w:r>
          </w:p>
        </w:tc>
      </w:tr>
    </w:tbl>
    <w:p w:rsidR="00EC3250" w:rsidRDefault="00EC3250">
      <w:pPr>
        <w:pStyle w:val="a3"/>
        <w:spacing w:before="10"/>
        <w:rPr>
          <w:rFonts w:eastAsiaTheme="minorEastAsia"/>
          <w:b/>
          <w:sz w:val="11"/>
        </w:rPr>
      </w:pPr>
    </w:p>
    <w:p w:rsidR="00EC3250" w:rsidRDefault="00EC3250">
      <w:pPr>
        <w:pStyle w:val="a3"/>
        <w:spacing w:before="10"/>
        <w:rPr>
          <w:rFonts w:eastAsiaTheme="minorEastAsia"/>
          <w:b/>
          <w:sz w:val="11"/>
        </w:rPr>
      </w:pPr>
    </w:p>
    <w:p w:rsidR="00EC3250" w:rsidRDefault="00EC3250">
      <w:pPr>
        <w:pStyle w:val="a3"/>
        <w:spacing w:before="10"/>
        <w:rPr>
          <w:rFonts w:eastAsiaTheme="minorEastAsia"/>
          <w:b/>
          <w:sz w:val="11"/>
        </w:rPr>
      </w:pPr>
    </w:p>
    <w:p w:rsidR="00EC3250" w:rsidRDefault="00940D6D">
      <w:pPr>
        <w:pStyle w:val="3"/>
      </w:pPr>
      <w:bookmarkStart w:id="142" w:name="Transmitting_DTMF_Digit"/>
      <w:bookmarkEnd w:id="142"/>
      <w:r>
        <w:t>Transmitting DTMF Digit</w:t>
      </w:r>
    </w:p>
    <w:p w:rsidR="00EC3250" w:rsidRDefault="00EC3250">
      <w:pPr>
        <w:pStyle w:val="a3"/>
        <w:spacing w:before="8"/>
        <w:rPr>
          <w:b/>
          <w:sz w:val="44"/>
        </w:rPr>
      </w:pPr>
    </w:p>
    <w:p w:rsidR="00EC3250" w:rsidRDefault="00940D6D">
      <w:pPr>
        <w:pStyle w:val="a3"/>
        <w:ind w:left="2200"/>
        <w:rPr>
          <w:lang w:val="en-US"/>
        </w:rPr>
      </w:pPr>
      <w:r>
        <w:rPr>
          <w:lang w:val="en-US"/>
        </w:rPr>
        <w:t>Three methods of transmitting DTMF digits on SIP calls:</w:t>
      </w:r>
    </w:p>
    <w:p w:rsidR="00EC3250" w:rsidRDefault="00EC3250">
      <w:pPr>
        <w:pStyle w:val="a3"/>
        <w:spacing w:before="10"/>
        <w:rPr>
          <w:sz w:val="22"/>
          <w:lang w:val="en-US"/>
        </w:rPr>
      </w:pPr>
    </w:p>
    <w:p w:rsidR="00EC3250" w:rsidRDefault="00940D6D">
      <w:pPr>
        <w:pStyle w:val="a8"/>
        <w:numPr>
          <w:ilvl w:val="0"/>
          <w:numId w:val="39"/>
        </w:numPr>
        <w:tabs>
          <w:tab w:val="left" w:pos="2620"/>
          <w:tab w:val="left" w:pos="2621"/>
        </w:tabs>
        <w:spacing w:before="1" w:line="360" w:lineRule="auto"/>
        <w:ind w:right="1359"/>
        <w:rPr>
          <w:sz w:val="18"/>
          <w:lang w:val="en-US"/>
        </w:rPr>
      </w:pPr>
      <w:r>
        <w:rPr>
          <w:b/>
          <w:sz w:val="18"/>
          <w:lang w:val="en-US"/>
        </w:rPr>
        <w:t xml:space="preserve">RFC 2833 </w:t>
      </w:r>
      <w:r>
        <w:rPr>
          <w:sz w:val="18"/>
          <w:lang w:val="en-US"/>
        </w:rPr>
        <w:t xml:space="preserve">-- DTMF digits are transmitted by </w:t>
      </w:r>
      <w:r>
        <w:rPr>
          <w:spacing w:val="-3"/>
          <w:sz w:val="18"/>
          <w:lang w:val="en-US"/>
        </w:rPr>
        <w:t xml:space="preserve">RTP </w:t>
      </w:r>
      <w:r>
        <w:rPr>
          <w:sz w:val="18"/>
          <w:lang w:val="en-US"/>
        </w:rPr>
        <w:t xml:space="preserve">Events compliant with RFC 2833. </w:t>
      </w:r>
      <w:r>
        <w:rPr>
          <w:spacing w:val="-9"/>
          <w:sz w:val="18"/>
          <w:lang w:val="en-US"/>
        </w:rPr>
        <w:t xml:space="preserve">You </w:t>
      </w:r>
      <w:r>
        <w:rPr>
          <w:sz w:val="18"/>
          <w:lang w:val="en-US"/>
        </w:rPr>
        <w:t xml:space="preserve">can configure the payload type and sending times of the end </w:t>
      </w:r>
      <w:r>
        <w:rPr>
          <w:spacing w:val="-3"/>
          <w:sz w:val="18"/>
          <w:lang w:val="en-US"/>
        </w:rPr>
        <w:t xml:space="preserve">RTP </w:t>
      </w:r>
      <w:r>
        <w:rPr>
          <w:sz w:val="18"/>
          <w:lang w:val="en-US"/>
        </w:rPr>
        <w:t>Event packet. The RTP Event packet contains 4 bytes. The 4 bytes are distributed over several fields denoted as Event,</w:t>
      </w:r>
      <w:r>
        <w:rPr>
          <w:spacing w:val="-5"/>
          <w:sz w:val="18"/>
          <w:lang w:val="en-US"/>
        </w:rPr>
        <w:t xml:space="preserve"> </w:t>
      </w:r>
      <w:r>
        <w:rPr>
          <w:sz w:val="18"/>
          <w:lang w:val="en-US"/>
        </w:rPr>
        <w:t>End</w:t>
      </w:r>
      <w:r>
        <w:rPr>
          <w:spacing w:val="-5"/>
          <w:sz w:val="18"/>
          <w:lang w:val="en-US"/>
        </w:rPr>
        <w:t xml:space="preserve"> </w:t>
      </w:r>
      <w:r>
        <w:rPr>
          <w:sz w:val="18"/>
          <w:lang w:val="en-US"/>
        </w:rPr>
        <w:t>bit,</w:t>
      </w:r>
      <w:r>
        <w:rPr>
          <w:spacing w:val="-4"/>
          <w:sz w:val="18"/>
          <w:lang w:val="en-US"/>
        </w:rPr>
        <w:t xml:space="preserve"> </w:t>
      </w:r>
      <w:r>
        <w:rPr>
          <w:sz w:val="18"/>
          <w:lang w:val="en-US"/>
        </w:rPr>
        <w:t>R-bit,</w:t>
      </w:r>
      <w:r>
        <w:rPr>
          <w:spacing w:val="-9"/>
          <w:sz w:val="18"/>
          <w:lang w:val="en-US"/>
        </w:rPr>
        <w:t xml:space="preserve"> </w:t>
      </w:r>
      <w:r>
        <w:rPr>
          <w:spacing w:val="-3"/>
          <w:sz w:val="18"/>
          <w:lang w:val="en-US"/>
        </w:rPr>
        <w:t>Volume</w:t>
      </w:r>
      <w:r>
        <w:rPr>
          <w:spacing w:val="-6"/>
          <w:sz w:val="18"/>
          <w:lang w:val="en-US"/>
        </w:rPr>
        <w:t xml:space="preserve"> </w:t>
      </w:r>
      <w:r>
        <w:rPr>
          <w:sz w:val="18"/>
          <w:lang w:val="en-US"/>
        </w:rPr>
        <w:t>and</w:t>
      </w:r>
      <w:r>
        <w:rPr>
          <w:spacing w:val="-7"/>
          <w:sz w:val="18"/>
          <w:lang w:val="en-US"/>
        </w:rPr>
        <w:t xml:space="preserve"> </w:t>
      </w:r>
      <w:r>
        <w:rPr>
          <w:sz w:val="18"/>
          <w:lang w:val="en-US"/>
        </w:rPr>
        <w:t>Duration.</w:t>
      </w:r>
      <w:r>
        <w:rPr>
          <w:spacing w:val="-15"/>
          <w:sz w:val="18"/>
          <w:lang w:val="en-US"/>
        </w:rPr>
        <w:t xml:space="preserve"> </w:t>
      </w:r>
      <w:r>
        <w:rPr>
          <w:sz w:val="18"/>
          <w:lang w:val="en-US"/>
        </w:rPr>
        <w:t>If</w:t>
      </w:r>
      <w:r>
        <w:rPr>
          <w:spacing w:val="-4"/>
          <w:sz w:val="18"/>
          <w:lang w:val="en-US"/>
        </w:rPr>
        <w:t xml:space="preserve"> </w:t>
      </w:r>
      <w:r>
        <w:rPr>
          <w:sz w:val="18"/>
          <w:lang w:val="en-US"/>
        </w:rPr>
        <w:t>the</w:t>
      </w:r>
      <w:r>
        <w:rPr>
          <w:spacing w:val="-6"/>
          <w:sz w:val="18"/>
          <w:lang w:val="en-US"/>
        </w:rPr>
        <w:t xml:space="preserve"> </w:t>
      </w:r>
      <w:r>
        <w:rPr>
          <w:sz w:val="18"/>
          <w:lang w:val="en-US"/>
        </w:rPr>
        <w:t>End</w:t>
      </w:r>
      <w:r>
        <w:rPr>
          <w:spacing w:val="-5"/>
          <w:sz w:val="18"/>
          <w:lang w:val="en-US"/>
        </w:rPr>
        <w:t xml:space="preserve"> </w:t>
      </w:r>
      <w:r>
        <w:rPr>
          <w:sz w:val="18"/>
          <w:lang w:val="en-US"/>
        </w:rPr>
        <w:t>bit</w:t>
      </w:r>
      <w:r>
        <w:rPr>
          <w:spacing w:val="-4"/>
          <w:sz w:val="18"/>
          <w:lang w:val="en-US"/>
        </w:rPr>
        <w:t xml:space="preserve"> </w:t>
      </w:r>
      <w:r>
        <w:rPr>
          <w:sz w:val="18"/>
          <w:lang w:val="en-US"/>
        </w:rPr>
        <w:t>is</w:t>
      </w:r>
      <w:r>
        <w:rPr>
          <w:spacing w:val="-5"/>
          <w:sz w:val="18"/>
          <w:lang w:val="en-US"/>
        </w:rPr>
        <w:t xml:space="preserve"> </w:t>
      </w:r>
      <w:r>
        <w:rPr>
          <w:sz w:val="18"/>
          <w:lang w:val="en-US"/>
        </w:rPr>
        <w:t>set</w:t>
      </w:r>
      <w:r>
        <w:rPr>
          <w:spacing w:val="-5"/>
          <w:sz w:val="18"/>
          <w:lang w:val="en-US"/>
        </w:rPr>
        <w:t xml:space="preserve"> </w:t>
      </w:r>
      <w:r>
        <w:rPr>
          <w:sz w:val="18"/>
          <w:lang w:val="en-US"/>
        </w:rPr>
        <w:t>to</w:t>
      </w:r>
      <w:r>
        <w:rPr>
          <w:spacing w:val="-5"/>
          <w:sz w:val="18"/>
          <w:lang w:val="en-US"/>
        </w:rPr>
        <w:t xml:space="preserve"> </w:t>
      </w:r>
      <w:r>
        <w:rPr>
          <w:sz w:val="18"/>
          <w:lang w:val="en-US"/>
        </w:rPr>
        <w:t>1,</w:t>
      </w:r>
      <w:r>
        <w:rPr>
          <w:spacing w:val="-5"/>
          <w:sz w:val="18"/>
          <w:lang w:val="en-US"/>
        </w:rPr>
        <w:t xml:space="preserve"> </w:t>
      </w:r>
      <w:r>
        <w:rPr>
          <w:sz w:val="18"/>
          <w:lang w:val="en-US"/>
        </w:rPr>
        <w:t>the</w:t>
      </w:r>
      <w:r>
        <w:rPr>
          <w:spacing w:val="-6"/>
          <w:sz w:val="18"/>
          <w:lang w:val="en-US"/>
        </w:rPr>
        <w:t xml:space="preserve"> </w:t>
      </w:r>
      <w:r>
        <w:rPr>
          <w:sz w:val="18"/>
          <w:lang w:val="en-US"/>
        </w:rPr>
        <w:t>packet</w:t>
      </w:r>
      <w:r>
        <w:rPr>
          <w:spacing w:val="-5"/>
          <w:sz w:val="18"/>
          <w:lang w:val="en-US"/>
        </w:rPr>
        <w:t xml:space="preserve"> </w:t>
      </w:r>
      <w:r>
        <w:rPr>
          <w:sz w:val="18"/>
          <w:lang w:val="en-US"/>
        </w:rPr>
        <w:t>contains</w:t>
      </w:r>
      <w:r>
        <w:rPr>
          <w:spacing w:val="-6"/>
          <w:sz w:val="18"/>
          <w:lang w:val="en-US"/>
        </w:rPr>
        <w:t xml:space="preserve"> </w:t>
      </w:r>
      <w:r>
        <w:rPr>
          <w:sz w:val="18"/>
          <w:lang w:val="en-US"/>
        </w:rPr>
        <w:t xml:space="preserve">the end of the DTMF </w:t>
      </w:r>
      <w:r>
        <w:rPr>
          <w:spacing w:val="-3"/>
          <w:sz w:val="18"/>
          <w:lang w:val="en-US"/>
        </w:rPr>
        <w:t xml:space="preserve">event. </w:t>
      </w:r>
      <w:r>
        <w:rPr>
          <w:spacing w:val="-9"/>
          <w:sz w:val="18"/>
          <w:lang w:val="en-US"/>
        </w:rPr>
        <w:t xml:space="preserve">You </w:t>
      </w:r>
      <w:r>
        <w:rPr>
          <w:sz w:val="18"/>
          <w:lang w:val="en-US"/>
        </w:rPr>
        <w:t xml:space="preserve">can configure the sending times of the end </w:t>
      </w:r>
      <w:r>
        <w:rPr>
          <w:spacing w:val="-3"/>
          <w:sz w:val="18"/>
          <w:lang w:val="en-US"/>
        </w:rPr>
        <w:t xml:space="preserve">RTP </w:t>
      </w:r>
      <w:r>
        <w:rPr>
          <w:sz w:val="18"/>
          <w:lang w:val="en-US"/>
        </w:rPr>
        <w:t>Event</w:t>
      </w:r>
      <w:r>
        <w:rPr>
          <w:spacing w:val="-34"/>
          <w:sz w:val="18"/>
          <w:lang w:val="en-US"/>
        </w:rPr>
        <w:t xml:space="preserve"> </w:t>
      </w:r>
      <w:r>
        <w:rPr>
          <w:sz w:val="18"/>
          <w:lang w:val="en-US"/>
        </w:rPr>
        <w:t>packet.</w:t>
      </w:r>
    </w:p>
    <w:p w:rsidR="00EC3250" w:rsidRDefault="00940D6D">
      <w:pPr>
        <w:pStyle w:val="a8"/>
        <w:numPr>
          <w:ilvl w:val="0"/>
          <w:numId w:val="39"/>
        </w:numPr>
        <w:tabs>
          <w:tab w:val="left" w:pos="2620"/>
          <w:tab w:val="left" w:pos="2621"/>
        </w:tabs>
        <w:spacing w:before="100" w:line="360" w:lineRule="auto"/>
        <w:ind w:right="1409"/>
        <w:rPr>
          <w:sz w:val="18"/>
          <w:lang w:val="en-US"/>
        </w:rPr>
      </w:pPr>
      <w:r>
        <w:rPr>
          <w:b/>
          <w:sz w:val="18"/>
          <w:lang w:val="en-US"/>
        </w:rPr>
        <w:t>INBAND</w:t>
      </w:r>
      <w:r>
        <w:rPr>
          <w:b/>
          <w:spacing w:val="-2"/>
          <w:sz w:val="18"/>
          <w:lang w:val="en-US"/>
        </w:rPr>
        <w:t xml:space="preserve"> </w:t>
      </w:r>
      <w:r>
        <w:rPr>
          <w:sz w:val="18"/>
          <w:lang w:val="en-US"/>
        </w:rPr>
        <w:t>--</w:t>
      </w:r>
      <w:r>
        <w:rPr>
          <w:spacing w:val="-2"/>
          <w:sz w:val="18"/>
          <w:lang w:val="en-US"/>
        </w:rPr>
        <w:t xml:space="preserve"> </w:t>
      </w:r>
      <w:r>
        <w:rPr>
          <w:sz w:val="18"/>
          <w:lang w:val="en-US"/>
        </w:rPr>
        <w:t>DTMF</w:t>
      </w:r>
      <w:r>
        <w:rPr>
          <w:spacing w:val="-1"/>
          <w:sz w:val="18"/>
          <w:lang w:val="en-US"/>
        </w:rPr>
        <w:t xml:space="preserve"> </w:t>
      </w:r>
      <w:r>
        <w:rPr>
          <w:sz w:val="18"/>
          <w:lang w:val="en-US"/>
        </w:rPr>
        <w:t>digits</w:t>
      </w:r>
      <w:r>
        <w:rPr>
          <w:spacing w:val="-2"/>
          <w:sz w:val="18"/>
          <w:lang w:val="en-US"/>
        </w:rPr>
        <w:t xml:space="preserve"> </w:t>
      </w:r>
      <w:r>
        <w:rPr>
          <w:sz w:val="18"/>
          <w:lang w:val="en-US"/>
        </w:rPr>
        <w:t>are</w:t>
      </w:r>
      <w:r>
        <w:rPr>
          <w:spacing w:val="-2"/>
          <w:sz w:val="18"/>
          <w:lang w:val="en-US"/>
        </w:rPr>
        <w:t xml:space="preserve"> </w:t>
      </w:r>
      <w:r>
        <w:rPr>
          <w:sz w:val="18"/>
          <w:lang w:val="en-US"/>
        </w:rPr>
        <w:t>transmitted</w:t>
      </w:r>
      <w:r>
        <w:rPr>
          <w:spacing w:val="-3"/>
          <w:sz w:val="18"/>
          <w:lang w:val="en-US"/>
        </w:rPr>
        <w:t xml:space="preserve"> </w:t>
      </w:r>
      <w:r>
        <w:rPr>
          <w:sz w:val="18"/>
          <w:lang w:val="en-US"/>
        </w:rPr>
        <w:t>in</w:t>
      </w:r>
      <w:r>
        <w:rPr>
          <w:spacing w:val="-1"/>
          <w:sz w:val="18"/>
          <w:lang w:val="en-US"/>
        </w:rPr>
        <w:t xml:space="preserve"> </w:t>
      </w:r>
      <w:r>
        <w:rPr>
          <w:sz w:val="18"/>
          <w:lang w:val="en-US"/>
        </w:rPr>
        <w:t>the</w:t>
      </w:r>
      <w:r>
        <w:rPr>
          <w:spacing w:val="-3"/>
          <w:sz w:val="18"/>
          <w:lang w:val="en-US"/>
        </w:rPr>
        <w:t xml:space="preserve"> </w:t>
      </w:r>
      <w:r>
        <w:rPr>
          <w:sz w:val="18"/>
          <w:lang w:val="en-US"/>
        </w:rPr>
        <w:t>voice</w:t>
      </w:r>
      <w:r>
        <w:rPr>
          <w:spacing w:val="-1"/>
          <w:sz w:val="18"/>
          <w:lang w:val="en-US"/>
        </w:rPr>
        <w:t xml:space="preserve"> </w:t>
      </w:r>
      <w:r>
        <w:rPr>
          <w:sz w:val="18"/>
          <w:lang w:val="en-US"/>
        </w:rPr>
        <w:t>band.</w:t>
      </w:r>
      <w:r>
        <w:rPr>
          <w:spacing w:val="-12"/>
          <w:sz w:val="18"/>
          <w:lang w:val="en-US"/>
        </w:rPr>
        <w:t xml:space="preserve"> </w:t>
      </w:r>
      <w:r>
        <w:rPr>
          <w:sz w:val="18"/>
          <w:lang w:val="en-US"/>
        </w:rPr>
        <w:t>It</w:t>
      </w:r>
      <w:r>
        <w:rPr>
          <w:spacing w:val="-3"/>
          <w:sz w:val="18"/>
          <w:lang w:val="en-US"/>
        </w:rPr>
        <w:t xml:space="preserve"> </w:t>
      </w:r>
      <w:r>
        <w:rPr>
          <w:sz w:val="18"/>
          <w:lang w:val="en-US"/>
        </w:rPr>
        <w:t>uses</w:t>
      </w:r>
      <w:r>
        <w:rPr>
          <w:spacing w:val="-2"/>
          <w:sz w:val="18"/>
          <w:lang w:val="en-US"/>
        </w:rPr>
        <w:t xml:space="preserve"> </w:t>
      </w:r>
      <w:r>
        <w:rPr>
          <w:sz w:val="18"/>
          <w:lang w:val="en-US"/>
        </w:rPr>
        <w:t>the</w:t>
      </w:r>
      <w:r>
        <w:rPr>
          <w:spacing w:val="-2"/>
          <w:sz w:val="18"/>
          <w:lang w:val="en-US"/>
        </w:rPr>
        <w:t xml:space="preserve"> </w:t>
      </w:r>
      <w:r>
        <w:rPr>
          <w:sz w:val="18"/>
          <w:lang w:val="en-US"/>
        </w:rPr>
        <w:t>same</w:t>
      </w:r>
      <w:r>
        <w:rPr>
          <w:spacing w:val="-2"/>
          <w:sz w:val="18"/>
          <w:lang w:val="en-US"/>
        </w:rPr>
        <w:t xml:space="preserve"> </w:t>
      </w:r>
      <w:r>
        <w:rPr>
          <w:sz w:val="18"/>
          <w:lang w:val="en-US"/>
        </w:rPr>
        <w:t>codec</w:t>
      </w:r>
      <w:r>
        <w:rPr>
          <w:spacing w:val="-1"/>
          <w:sz w:val="18"/>
          <w:lang w:val="en-US"/>
        </w:rPr>
        <w:t xml:space="preserve"> </w:t>
      </w:r>
      <w:r>
        <w:rPr>
          <w:sz w:val="18"/>
          <w:lang w:val="en-US"/>
        </w:rPr>
        <w:t>as</w:t>
      </w:r>
      <w:r>
        <w:rPr>
          <w:spacing w:val="-2"/>
          <w:sz w:val="18"/>
          <w:lang w:val="en-US"/>
        </w:rPr>
        <w:t xml:space="preserve"> </w:t>
      </w:r>
      <w:r>
        <w:rPr>
          <w:sz w:val="18"/>
          <w:lang w:val="en-US"/>
        </w:rPr>
        <w:t>your voice and is audible to conversation</w:t>
      </w:r>
      <w:r>
        <w:rPr>
          <w:spacing w:val="-3"/>
          <w:sz w:val="18"/>
          <w:lang w:val="en-US"/>
        </w:rPr>
        <w:t xml:space="preserve"> </w:t>
      </w:r>
      <w:r>
        <w:rPr>
          <w:sz w:val="18"/>
          <w:lang w:val="en-US"/>
        </w:rPr>
        <w:t>partners.</w:t>
      </w:r>
    </w:p>
    <w:p w:rsidR="00EC3250" w:rsidRDefault="00940D6D">
      <w:pPr>
        <w:pStyle w:val="a8"/>
        <w:numPr>
          <w:ilvl w:val="0"/>
          <w:numId w:val="39"/>
        </w:numPr>
        <w:tabs>
          <w:tab w:val="left" w:pos="2620"/>
          <w:tab w:val="left" w:pos="2621"/>
        </w:tabs>
        <w:spacing w:before="96" w:line="360" w:lineRule="auto"/>
        <w:ind w:right="1631"/>
        <w:rPr>
          <w:sz w:val="18"/>
          <w:lang w:val="en-US"/>
        </w:rPr>
      </w:pPr>
      <w:r>
        <w:rPr>
          <w:b/>
          <w:sz w:val="18"/>
          <w:lang w:val="en-US"/>
        </w:rPr>
        <w:t xml:space="preserve">SIP INFO </w:t>
      </w:r>
      <w:r>
        <w:rPr>
          <w:sz w:val="18"/>
          <w:lang w:val="en-US"/>
        </w:rPr>
        <w:t>-- DTMF digits are transmitted by SIP INFO messages. DTMF digits are transmitted by the SIP INFO messages when the voice stream is established after a successful SIP 200 OK-ACK message sequence.</w:t>
      </w:r>
      <w:r>
        <w:rPr>
          <w:spacing w:val="-40"/>
          <w:sz w:val="18"/>
          <w:lang w:val="en-US"/>
        </w:rPr>
        <w:t xml:space="preserve"> </w:t>
      </w:r>
      <w:r>
        <w:rPr>
          <w:sz w:val="18"/>
          <w:lang w:val="en-US"/>
        </w:rPr>
        <w:t xml:space="preserve">The SIP INFO message can transmit DTMF digits in three ways: </w:t>
      </w:r>
      <w:r>
        <w:rPr>
          <w:spacing w:val="-6"/>
          <w:sz w:val="18"/>
          <w:lang w:val="en-US"/>
        </w:rPr>
        <w:t xml:space="preserve">DTMF, </w:t>
      </w:r>
      <w:r>
        <w:rPr>
          <w:sz w:val="18"/>
          <w:lang w:val="en-US"/>
        </w:rPr>
        <w:t>DTMF-Relay and</w:t>
      </w:r>
      <w:r>
        <w:rPr>
          <w:spacing w:val="-23"/>
          <w:sz w:val="18"/>
          <w:lang w:val="en-US"/>
        </w:rPr>
        <w:t xml:space="preserve"> </w:t>
      </w:r>
      <w:r>
        <w:rPr>
          <w:sz w:val="18"/>
          <w:lang w:val="en-US"/>
        </w:rPr>
        <w:t>Telephone-Event.</w:t>
      </w:r>
    </w:p>
    <w:p w:rsidR="00EC3250" w:rsidRDefault="00EC3250">
      <w:pPr>
        <w:pStyle w:val="a3"/>
        <w:spacing w:before="5"/>
        <w:rPr>
          <w:rFonts w:eastAsiaTheme="minorEastAsia"/>
          <w:sz w:val="23"/>
          <w:lang w:val="en-US"/>
        </w:rPr>
      </w:pPr>
    </w:p>
    <w:p w:rsidR="00EC3250" w:rsidRDefault="00EC3250">
      <w:pPr>
        <w:pStyle w:val="a3"/>
        <w:spacing w:before="5"/>
        <w:rPr>
          <w:rFonts w:eastAsiaTheme="minorEastAsia"/>
          <w:sz w:val="23"/>
          <w:lang w:val="en-US"/>
        </w:rPr>
      </w:pPr>
    </w:p>
    <w:p w:rsidR="00EC3250" w:rsidRDefault="00940D6D">
      <w:pPr>
        <w:ind w:left="1480"/>
        <w:outlineLvl w:val="1"/>
        <w:rPr>
          <w:b/>
          <w:bCs/>
          <w:color w:val="0070C0"/>
          <w:sz w:val="28"/>
          <w:szCs w:val="28"/>
          <w:lang w:val="en-US"/>
        </w:rPr>
      </w:pPr>
      <w:bookmarkStart w:id="143" w:name="Configuring_Transmitting_DTMF_Digit_Meth"/>
      <w:bookmarkStart w:id="144" w:name="_bookmark95"/>
      <w:bookmarkStart w:id="145" w:name="_Toc30872"/>
      <w:bookmarkEnd w:id="143"/>
      <w:bookmarkEnd w:id="144"/>
      <w:r>
        <w:rPr>
          <w:b/>
          <w:bCs/>
          <w:color w:val="0070C0"/>
          <w:sz w:val="28"/>
          <w:szCs w:val="28"/>
          <w:lang w:val="en-US"/>
        </w:rPr>
        <w:t>Configuring Transmitting DTMF Digit Method</w:t>
      </w:r>
      <w:bookmarkEnd w:id="145"/>
    </w:p>
    <w:p w:rsidR="00EC3250" w:rsidRDefault="00940D6D">
      <w:pPr>
        <w:pStyle w:val="6"/>
        <w:spacing w:before="214" w:line="362" w:lineRule="auto"/>
        <w:ind w:right="1343"/>
        <w:rPr>
          <w:lang w:val="en-US"/>
        </w:rPr>
      </w:pPr>
      <w:r>
        <w:rPr>
          <w:lang w:val="en-US"/>
        </w:rPr>
        <w:t xml:space="preserve">To configure the method of transmitting DTMF digits via </w:t>
      </w:r>
      <w:proofErr w:type="spellStart"/>
      <w:r>
        <w:rPr>
          <w:lang w:val="en-US"/>
        </w:rPr>
        <w:t>CommPortal</w:t>
      </w:r>
      <w:proofErr w:type="spellEnd"/>
      <w:r>
        <w:rPr>
          <w:lang w:val="en-US"/>
        </w:rPr>
        <w:t xml:space="preserve"> phone configurator:</w:t>
      </w:r>
    </w:p>
    <w:p w:rsidR="00EC3250" w:rsidRDefault="00940D6D">
      <w:pPr>
        <w:pStyle w:val="a8"/>
        <w:numPr>
          <w:ilvl w:val="0"/>
          <w:numId w:val="40"/>
        </w:numPr>
        <w:tabs>
          <w:tab w:val="left" w:pos="2620"/>
          <w:tab w:val="left" w:pos="2621"/>
        </w:tabs>
        <w:spacing w:before="155"/>
        <w:ind w:hanging="421"/>
        <w:rPr>
          <w:sz w:val="18"/>
        </w:rPr>
      </w:pPr>
      <w:r>
        <w:rPr>
          <w:sz w:val="18"/>
        </w:rPr>
        <w:t xml:space="preserve">Click </w:t>
      </w:r>
      <w:r>
        <w:rPr>
          <w:b/>
          <w:sz w:val="18"/>
        </w:rPr>
        <w:t>Line</w:t>
      </w:r>
      <w:r>
        <w:rPr>
          <w:b/>
          <w:spacing w:val="-1"/>
          <w:sz w:val="18"/>
        </w:rPr>
        <w:t xml:space="preserve"> </w:t>
      </w:r>
      <w:r>
        <w:rPr>
          <w:b/>
          <w:sz w:val="18"/>
        </w:rPr>
        <w:t>X</w:t>
      </w:r>
      <w:r>
        <w:rPr>
          <w:sz w:val="18"/>
        </w:rPr>
        <w:t>-&gt;</w:t>
      </w:r>
      <w:r>
        <w:rPr>
          <w:b/>
          <w:sz w:val="18"/>
        </w:rPr>
        <w:t>DTMF</w:t>
      </w:r>
      <w:r>
        <w:rPr>
          <w:sz w:val="18"/>
        </w:rPr>
        <w:t>.</w:t>
      </w:r>
    </w:p>
    <w:p w:rsidR="00EC3250" w:rsidRDefault="00940D6D">
      <w:pPr>
        <w:pStyle w:val="a8"/>
        <w:numPr>
          <w:ilvl w:val="0"/>
          <w:numId w:val="40"/>
        </w:numPr>
        <w:tabs>
          <w:tab w:val="left" w:pos="2620"/>
          <w:tab w:val="left" w:pos="2621"/>
        </w:tabs>
        <w:spacing w:before="168"/>
        <w:ind w:hanging="421"/>
        <w:rPr>
          <w:sz w:val="18"/>
          <w:lang w:val="en-US"/>
        </w:rPr>
      </w:pPr>
      <w:r>
        <w:rPr>
          <w:sz w:val="18"/>
          <w:lang w:val="en-US"/>
        </w:rPr>
        <w:t xml:space="preserve">Select the desired value from the drop-down menu of </w:t>
      </w:r>
      <w:r>
        <w:rPr>
          <w:b/>
          <w:sz w:val="18"/>
          <w:lang w:val="en-US"/>
        </w:rPr>
        <w:t>DTMF</w:t>
      </w:r>
      <w:r>
        <w:rPr>
          <w:b/>
          <w:spacing w:val="-21"/>
          <w:sz w:val="18"/>
          <w:lang w:val="en-US"/>
        </w:rPr>
        <w:t xml:space="preserve"> </w:t>
      </w:r>
      <w:r>
        <w:rPr>
          <w:b/>
          <w:spacing w:val="-3"/>
          <w:sz w:val="18"/>
          <w:lang w:val="en-US"/>
        </w:rPr>
        <w:t>Type</w:t>
      </w:r>
      <w:r>
        <w:rPr>
          <w:spacing w:val="-3"/>
          <w:sz w:val="18"/>
          <w:lang w:val="en-US"/>
        </w:rPr>
        <w:t>.</w:t>
      </w:r>
    </w:p>
    <w:p w:rsidR="00EC3250" w:rsidRDefault="00940D6D">
      <w:pPr>
        <w:pStyle w:val="a8"/>
        <w:numPr>
          <w:ilvl w:val="0"/>
          <w:numId w:val="40"/>
        </w:numPr>
        <w:tabs>
          <w:tab w:val="left" w:pos="2620"/>
          <w:tab w:val="left" w:pos="2621"/>
        </w:tabs>
        <w:spacing w:before="166" w:line="362" w:lineRule="auto"/>
        <w:ind w:right="1355"/>
        <w:rPr>
          <w:sz w:val="18"/>
          <w:lang w:val="en-US"/>
        </w:rPr>
      </w:pPr>
      <w:r>
        <w:rPr>
          <w:sz w:val="18"/>
          <w:lang w:val="en-US"/>
        </w:rPr>
        <w:t>If</w:t>
      </w:r>
      <w:r>
        <w:rPr>
          <w:spacing w:val="-4"/>
          <w:sz w:val="18"/>
          <w:lang w:val="en-US"/>
        </w:rPr>
        <w:t xml:space="preserve"> </w:t>
      </w:r>
      <w:r>
        <w:rPr>
          <w:b/>
          <w:sz w:val="18"/>
          <w:lang w:val="en-US"/>
        </w:rPr>
        <w:t>SIP</w:t>
      </w:r>
      <w:r>
        <w:rPr>
          <w:b/>
          <w:spacing w:val="-5"/>
          <w:sz w:val="18"/>
          <w:lang w:val="en-US"/>
        </w:rPr>
        <w:t xml:space="preserve"> </w:t>
      </w:r>
      <w:r>
        <w:rPr>
          <w:b/>
          <w:sz w:val="18"/>
          <w:lang w:val="en-US"/>
        </w:rPr>
        <w:t>INFO</w:t>
      </w:r>
      <w:r>
        <w:rPr>
          <w:b/>
          <w:spacing w:val="-4"/>
          <w:sz w:val="18"/>
          <w:lang w:val="en-US"/>
        </w:rPr>
        <w:t xml:space="preserve"> </w:t>
      </w:r>
      <w:r>
        <w:rPr>
          <w:sz w:val="18"/>
          <w:lang w:val="en-US"/>
        </w:rPr>
        <w:t>or</w:t>
      </w:r>
      <w:r>
        <w:rPr>
          <w:spacing w:val="-4"/>
          <w:sz w:val="18"/>
          <w:lang w:val="en-US"/>
        </w:rPr>
        <w:t xml:space="preserve"> </w:t>
      </w:r>
      <w:r>
        <w:rPr>
          <w:b/>
          <w:spacing w:val="-5"/>
          <w:sz w:val="18"/>
          <w:lang w:val="en-US"/>
        </w:rPr>
        <w:t>AUTO</w:t>
      </w:r>
      <w:r>
        <w:rPr>
          <w:b/>
          <w:spacing w:val="-4"/>
          <w:sz w:val="18"/>
          <w:lang w:val="en-US"/>
        </w:rPr>
        <w:t xml:space="preserve"> </w:t>
      </w:r>
      <w:r>
        <w:rPr>
          <w:b/>
          <w:sz w:val="18"/>
          <w:lang w:val="en-US"/>
        </w:rPr>
        <w:t>or</w:t>
      </w:r>
      <w:r>
        <w:rPr>
          <w:b/>
          <w:spacing w:val="-5"/>
          <w:sz w:val="18"/>
          <w:lang w:val="en-US"/>
        </w:rPr>
        <w:t xml:space="preserve"> </w:t>
      </w:r>
      <w:r>
        <w:rPr>
          <w:b/>
          <w:sz w:val="18"/>
          <w:lang w:val="en-US"/>
        </w:rPr>
        <w:t>SIP</w:t>
      </w:r>
      <w:r>
        <w:rPr>
          <w:b/>
          <w:spacing w:val="-4"/>
          <w:sz w:val="18"/>
          <w:lang w:val="en-US"/>
        </w:rPr>
        <w:t xml:space="preserve"> </w:t>
      </w:r>
      <w:r>
        <w:rPr>
          <w:b/>
          <w:sz w:val="18"/>
          <w:lang w:val="en-US"/>
        </w:rPr>
        <w:t>INFO</w:t>
      </w:r>
      <w:r>
        <w:rPr>
          <w:b/>
          <w:spacing w:val="-4"/>
          <w:sz w:val="18"/>
          <w:lang w:val="en-US"/>
        </w:rPr>
        <w:t xml:space="preserve"> </w:t>
      </w:r>
      <w:r>
        <w:rPr>
          <w:sz w:val="18"/>
          <w:lang w:val="en-US"/>
        </w:rPr>
        <w:t>is</w:t>
      </w:r>
      <w:r>
        <w:rPr>
          <w:spacing w:val="-5"/>
          <w:sz w:val="18"/>
          <w:lang w:val="en-US"/>
        </w:rPr>
        <w:t xml:space="preserve"> </w:t>
      </w:r>
      <w:r>
        <w:rPr>
          <w:sz w:val="18"/>
          <w:lang w:val="en-US"/>
        </w:rPr>
        <w:t>selected,</w:t>
      </w:r>
      <w:r>
        <w:rPr>
          <w:spacing w:val="-4"/>
          <w:sz w:val="18"/>
          <w:lang w:val="en-US"/>
        </w:rPr>
        <w:t xml:space="preserve"> </w:t>
      </w:r>
      <w:r>
        <w:rPr>
          <w:sz w:val="18"/>
          <w:lang w:val="en-US"/>
        </w:rPr>
        <w:t>select</w:t>
      </w:r>
      <w:r>
        <w:rPr>
          <w:spacing w:val="-5"/>
          <w:sz w:val="18"/>
          <w:lang w:val="en-US"/>
        </w:rPr>
        <w:t xml:space="preserve"> </w:t>
      </w:r>
      <w:r>
        <w:rPr>
          <w:sz w:val="18"/>
          <w:lang w:val="en-US"/>
        </w:rPr>
        <w:t>the</w:t>
      </w:r>
      <w:r>
        <w:rPr>
          <w:spacing w:val="-5"/>
          <w:sz w:val="18"/>
          <w:lang w:val="en-US"/>
        </w:rPr>
        <w:t xml:space="preserve"> </w:t>
      </w:r>
      <w:r>
        <w:rPr>
          <w:sz w:val="18"/>
          <w:lang w:val="en-US"/>
        </w:rPr>
        <w:t>desired</w:t>
      </w:r>
      <w:r>
        <w:rPr>
          <w:spacing w:val="-5"/>
          <w:sz w:val="18"/>
          <w:lang w:val="en-US"/>
        </w:rPr>
        <w:t xml:space="preserve"> </w:t>
      </w:r>
      <w:r>
        <w:rPr>
          <w:sz w:val="18"/>
          <w:lang w:val="en-US"/>
        </w:rPr>
        <w:t>value</w:t>
      </w:r>
      <w:r>
        <w:rPr>
          <w:spacing w:val="-4"/>
          <w:sz w:val="18"/>
          <w:lang w:val="en-US"/>
        </w:rPr>
        <w:t xml:space="preserve"> </w:t>
      </w:r>
      <w:r>
        <w:rPr>
          <w:sz w:val="18"/>
          <w:lang w:val="en-US"/>
        </w:rPr>
        <w:t>from</w:t>
      </w:r>
      <w:r>
        <w:rPr>
          <w:spacing w:val="-5"/>
          <w:sz w:val="18"/>
          <w:lang w:val="en-US"/>
        </w:rPr>
        <w:t xml:space="preserve"> </w:t>
      </w:r>
      <w:r>
        <w:rPr>
          <w:sz w:val="18"/>
          <w:lang w:val="en-US"/>
        </w:rPr>
        <w:t>the</w:t>
      </w:r>
      <w:r>
        <w:rPr>
          <w:spacing w:val="-4"/>
          <w:sz w:val="18"/>
          <w:lang w:val="en-US"/>
        </w:rPr>
        <w:t xml:space="preserve"> </w:t>
      </w:r>
      <w:r>
        <w:rPr>
          <w:sz w:val="18"/>
          <w:lang w:val="en-US"/>
        </w:rPr>
        <w:t xml:space="preserve">drop-down menu of </w:t>
      </w:r>
      <w:r>
        <w:rPr>
          <w:b/>
          <w:sz w:val="18"/>
          <w:lang w:val="en-US"/>
        </w:rPr>
        <w:t>DTMF Info</w:t>
      </w:r>
      <w:r>
        <w:rPr>
          <w:b/>
          <w:spacing w:val="-20"/>
          <w:sz w:val="18"/>
          <w:lang w:val="en-US"/>
        </w:rPr>
        <w:t xml:space="preserve"> </w:t>
      </w:r>
      <w:r>
        <w:rPr>
          <w:b/>
          <w:spacing w:val="-3"/>
          <w:sz w:val="18"/>
          <w:lang w:val="en-US"/>
        </w:rPr>
        <w:t>Type</w:t>
      </w:r>
      <w:r>
        <w:rPr>
          <w:spacing w:val="-3"/>
          <w:sz w:val="18"/>
          <w:lang w:val="en-US"/>
        </w:rPr>
        <w:t>.</w:t>
      </w:r>
    </w:p>
    <w:p w:rsidR="00EC3250" w:rsidRDefault="00940D6D">
      <w:pPr>
        <w:pStyle w:val="a8"/>
        <w:numPr>
          <w:ilvl w:val="0"/>
          <w:numId w:val="40"/>
        </w:numPr>
        <w:tabs>
          <w:tab w:val="left" w:pos="2620"/>
          <w:tab w:val="left" w:pos="2621"/>
        </w:tabs>
        <w:spacing w:before="62" w:line="360" w:lineRule="auto"/>
        <w:ind w:right="1601"/>
        <w:rPr>
          <w:sz w:val="18"/>
          <w:lang w:val="en-US"/>
        </w:rPr>
      </w:pPr>
      <w:r>
        <w:rPr>
          <w:sz w:val="18"/>
          <w:lang w:val="en-US"/>
        </w:rPr>
        <w:lastRenderedPageBreak/>
        <w:t xml:space="preserve">Enter the desired value in the </w:t>
      </w:r>
      <w:r>
        <w:rPr>
          <w:b/>
          <w:sz w:val="18"/>
          <w:lang w:val="en-US"/>
        </w:rPr>
        <w:t>DTMF Payload</w:t>
      </w:r>
      <w:r>
        <w:rPr>
          <w:b/>
          <w:spacing w:val="-37"/>
          <w:sz w:val="18"/>
          <w:lang w:val="en-US"/>
        </w:rPr>
        <w:t xml:space="preserve"> </w:t>
      </w:r>
      <w:r>
        <w:rPr>
          <w:b/>
          <w:spacing w:val="-4"/>
          <w:sz w:val="18"/>
          <w:lang w:val="en-US"/>
        </w:rPr>
        <w:t xml:space="preserve">Type </w:t>
      </w:r>
      <w:r>
        <w:rPr>
          <w:b/>
          <w:sz w:val="18"/>
          <w:lang w:val="en-US"/>
        </w:rPr>
        <w:t xml:space="preserve">(96~127) </w:t>
      </w:r>
      <w:r>
        <w:rPr>
          <w:sz w:val="18"/>
          <w:lang w:val="en-US"/>
        </w:rPr>
        <w:t>field to configure the RFC 2833 payload</w:t>
      </w:r>
      <w:r>
        <w:rPr>
          <w:spacing w:val="-2"/>
          <w:sz w:val="18"/>
          <w:lang w:val="en-US"/>
        </w:rPr>
        <w:t xml:space="preserve"> </w:t>
      </w:r>
      <w:r>
        <w:rPr>
          <w:sz w:val="18"/>
          <w:lang w:val="en-US"/>
        </w:rPr>
        <w:t>type.</w:t>
      </w:r>
    </w:p>
    <w:p w:rsidR="00EC3250" w:rsidRDefault="00940D6D">
      <w:pPr>
        <w:pStyle w:val="a3"/>
        <w:spacing w:before="5"/>
        <w:rPr>
          <w:sz w:val="14"/>
          <w:lang w:val="en-US"/>
        </w:rPr>
      </w:pPr>
      <w:r>
        <w:pict>
          <v:group id="_x0000_s1465" style="position:absolute;margin-left:126.7pt;margin-top:10.25pt;width:370pt;height:100.65pt;z-index:-251643392;mso-position-horizontal-relative:page" coordorigin="2534,206" coordsize="7400,2013">
            <v:shape id="_x0000_s1466" type="#_x0000_t75" style="position:absolute;left:2550;top:221;width:7368;height:1982">
              <v:imagedata r:id="rId59" o:title=""/>
            </v:shape>
            <v:rect id="_x0000_s1467" style="position:absolute;left:2542;top:213;width:7384;height:1997" filled="f" strokeweight=".78pt"/>
            <w10:wrap type="topAndBottom" anchorx="page"/>
          </v:group>
        </w:pict>
      </w:r>
    </w:p>
    <w:p w:rsidR="00EC3250" w:rsidRDefault="00EC3250">
      <w:pPr>
        <w:pStyle w:val="a3"/>
        <w:spacing w:before="10"/>
        <w:rPr>
          <w:sz w:val="21"/>
          <w:lang w:val="en-US"/>
        </w:rPr>
      </w:pPr>
    </w:p>
    <w:p w:rsidR="00EC3250" w:rsidRDefault="00940D6D">
      <w:pPr>
        <w:pStyle w:val="a8"/>
        <w:numPr>
          <w:ilvl w:val="0"/>
          <w:numId w:val="40"/>
        </w:numPr>
        <w:tabs>
          <w:tab w:val="left" w:pos="2620"/>
          <w:tab w:val="left" w:pos="2621"/>
        </w:tabs>
        <w:ind w:hanging="421"/>
        <w:rPr>
          <w:sz w:val="18"/>
          <w:lang w:val="en-US"/>
        </w:rPr>
      </w:pPr>
      <w:r>
        <w:rPr>
          <w:sz w:val="18"/>
          <w:lang w:val="en-US"/>
        </w:rPr>
        <w:t xml:space="preserve">Click </w:t>
      </w:r>
      <w:r>
        <w:rPr>
          <w:b/>
          <w:sz w:val="18"/>
          <w:lang w:val="en-US"/>
        </w:rPr>
        <w:t xml:space="preserve">Save changes </w:t>
      </w:r>
      <w:r>
        <w:rPr>
          <w:sz w:val="18"/>
          <w:lang w:val="en-US"/>
        </w:rPr>
        <w:t>to accept the</w:t>
      </w:r>
      <w:r>
        <w:rPr>
          <w:spacing w:val="-2"/>
          <w:sz w:val="18"/>
          <w:lang w:val="en-US"/>
        </w:rPr>
        <w:t xml:space="preserve"> </w:t>
      </w:r>
      <w:r>
        <w:rPr>
          <w:sz w:val="18"/>
          <w:lang w:val="en-US"/>
        </w:rPr>
        <w:t>change.</w:t>
      </w:r>
    </w:p>
    <w:p w:rsidR="00EC3250" w:rsidRDefault="00940D6D">
      <w:pPr>
        <w:pStyle w:val="a8"/>
        <w:numPr>
          <w:ilvl w:val="0"/>
          <w:numId w:val="40"/>
        </w:numPr>
        <w:tabs>
          <w:tab w:val="left" w:pos="2620"/>
          <w:tab w:val="left" w:pos="2621"/>
        </w:tabs>
        <w:spacing w:before="167" w:line="360" w:lineRule="auto"/>
        <w:ind w:right="1429"/>
        <w:rPr>
          <w:sz w:val="20"/>
          <w:lang w:val="en-US"/>
        </w:rPr>
      </w:pPr>
      <w:r>
        <w:rPr>
          <w:sz w:val="18"/>
          <w:lang w:val="en-US"/>
        </w:rPr>
        <w:t xml:space="preserve">Perform auto provisioning on the phone to download above configurations. </w:t>
      </w:r>
    </w:p>
    <w:p w:rsidR="00EC3250" w:rsidRDefault="00EC3250">
      <w:pPr>
        <w:tabs>
          <w:tab w:val="left" w:pos="2620"/>
          <w:tab w:val="left" w:pos="2621"/>
        </w:tabs>
        <w:spacing w:before="167" w:line="360" w:lineRule="auto"/>
        <w:ind w:right="1429"/>
        <w:rPr>
          <w:rFonts w:eastAsiaTheme="minorEastAsia"/>
          <w:sz w:val="20"/>
          <w:lang w:val="en-US"/>
        </w:rPr>
      </w:pPr>
    </w:p>
    <w:p w:rsidR="00EC3250" w:rsidRDefault="00940D6D">
      <w:pPr>
        <w:pStyle w:val="2"/>
      </w:pPr>
      <w:bookmarkStart w:id="146" w:name="Call_Jump"/>
      <w:bookmarkStart w:id="147" w:name="_Toc32029"/>
      <w:bookmarkEnd w:id="146"/>
      <w:r>
        <w:t>Call Jump</w:t>
      </w:r>
      <w:bookmarkEnd w:id="147"/>
    </w:p>
    <w:p w:rsidR="00EC3250" w:rsidRDefault="00940D6D">
      <w:pPr>
        <w:pStyle w:val="a3"/>
        <w:spacing w:before="334"/>
        <w:ind w:left="2200"/>
        <w:rPr>
          <w:lang w:val="en-US"/>
        </w:rPr>
      </w:pPr>
      <w:r>
        <w:rPr>
          <w:lang w:val="en-US"/>
        </w:rPr>
        <w:t>Call Jump allows users to seamlessly jump the current call to a predefined alternate or wireless</w:t>
      </w:r>
    </w:p>
    <w:p w:rsidR="00EC3250" w:rsidRDefault="00940D6D">
      <w:pPr>
        <w:pStyle w:val="a3"/>
        <w:spacing w:before="142"/>
        <w:ind w:left="2200"/>
        <w:rPr>
          <w:lang w:val="en-US"/>
        </w:rPr>
      </w:pPr>
      <w:r>
        <w:rPr>
          <w:lang w:val="en-US"/>
        </w:rPr>
        <w:t>number by entering the designated hotkey.</w:t>
      </w:r>
    </w:p>
    <w:p w:rsidR="00EC3250" w:rsidRDefault="00940D6D">
      <w:pPr>
        <w:pStyle w:val="a3"/>
        <w:spacing w:before="168" w:line="362" w:lineRule="auto"/>
        <w:ind w:left="2200" w:right="1343"/>
        <w:rPr>
          <w:lang w:val="en-US"/>
        </w:rPr>
      </w:pPr>
      <w:r>
        <w:rPr>
          <w:lang w:val="en-US"/>
        </w:rPr>
        <w:t>The main difference between call jump and call transfer is that when you transfer a call via call jump, the current call stays connected instead of being placed on hold.</w:t>
      </w:r>
    </w:p>
    <w:p w:rsidR="00EC3250" w:rsidRDefault="00940D6D">
      <w:pPr>
        <w:pStyle w:val="a3"/>
        <w:spacing w:before="60" w:line="362" w:lineRule="auto"/>
        <w:ind w:left="2200" w:right="1343"/>
        <w:rPr>
          <w:lang w:val="en-US"/>
        </w:rPr>
      </w:pPr>
      <w:r>
        <w:rPr>
          <w:lang w:val="en-US"/>
        </w:rPr>
        <w:t xml:space="preserve">The following table lists the default call jump hotkeys configured by </w:t>
      </w:r>
      <w:proofErr w:type="spellStart"/>
      <w:r>
        <w:rPr>
          <w:lang w:val="en-US"/>
        </w:rPr>
        <w:t>Metaswitch</w:t>
      </w:r>
      <w:proofErr w:type="spellEnd"/>
      <w:r>
        <w:rPr>
          <w:lang w:val="en-US"/>
        </w:rPr>
        <w:t>. Internet Telephony Service Provider can modify the hotkeys, depending on your actual needs.</w:t>
      </w:r>
    </w:p>
    <w:p w:rsidR="00EC3250" w:rsidRDefault="00EC3250">
      <w:pPr>
        <w:pStyle w:val="a3"/>
        <w:spacing w:before="60" w:line="362" w:lineRule="auto"/>
        <w:ind w:left="2200" w:right="1343"/>
        <w:rPr>
          <w:rFonts w:eastAsiaTheme="minorEastAsia"/>
          <w:lang w:val="en-US"/>
        </w:rPr>
      </w:pPr>
    </w:p>
    <w:p w:rsidR="00EC3250" w:rsidRDefault="00EC3250">
      <w:pPr>
        <w:pStyle w:val="a3"/>
        <w:spacing w:before="60" w:line="362" w:lineRule="auto"/>
        <w:ind w:left="2200" w:right="1343"/>
        <w:rPr>
          <w:rFonts w:eastAsiaTheme="minorEastAsia"/>
          <w:lang w:val="en-US"/>
        </w:rPr>
      </w:pPr>
    </w:p>
    <w:p w:rsidR="00EC3250" w:rsidRDefault="00EC3250">
      <w:pPr>
        <w:pStyle w:val="a3"/>
        <w:spacing w:before="1"/>
        <w:rPr>
          <w:sz w:val="9"/>
          <w:lang w:val="en-US"/>
        </w:rPr>
      </w:pPr>
    </w:p>
    <w:tbl>
      <w:tblPr>
        <w:tblW w:w="0" w:type="auto"/>
        <w:tblInd w:w="2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6"/>
        <w:gridCol w:w="5814"/>
        <w:gridCol w:w="281"/>
      </w:tblGrid>
      <w:tr w:rsidR="00EC3250">
        <w:trPr>
          <w:trHeight w:val="431"/>
        </w:trPr>
        <w:tc>
          <w:tcPr>
            <w:tcW w:w="1276" w:type="dxa"/>
            <w:shd w:val="clear" w:color="auto" w:fill="D9D9D9"/>
          </w:tcPr>
          <w:p w:rsidR="00EC3250" w:rsidRDefault="00940D6D">
            <w:pPr>
              <w:pStyle w:val="TableParagraph"/>
              <w:spacing w:before="116"/>
              <w:ind w:left="316" w:right="309"/>
              <w:jc w:val="center"/>
              <w:rPr>
                <w:b/>
                <w:sz w:val="18"/>
              </w:rPr>
            </w:pPr>
            <w:r>
              <w:rPr>
                <w:b/>
                <w:sz w:val="18"/>
              </w:rPr>
              <w:t>Hotkey</w:t>
            </w:r>
          </w:p>
        </w:tc>
        <w:tc>
          <w:tcPr>
            <w:tcW w:w="5814" w:type="dxa"/>
            <w:shd w:val="clear" w:color="auto" w:fill="D9D9D9"/>
          </w:tcPr>
          <w:p w:rsidR="00EC3250" w:rsidRDefault="00940D6D">
            <w:pPr>
              <w:pStyle w:val="TableParagraph"/>
              <w:spacing w:before="116"/>
              <w:ind w:left="2389" w:right="2383"/>
              <w:jc w:val="center"/>
              <w:rPr>
                <w:b/>
                <w:sz w:val="18"/>
              </w:rPr>
            </w:pPr>
            <w:r>
              <w:rPr>
                <w:b/>
                <w:sz w:val="18"/>
              </w:rPr>
              <w:t>Description</w:t>
            </w:r>
          </w:p>
        </w:tc>
        <w:tc>
          <w:tcPr>
            <w:tcW w:w="281" w:type="dxa"/>
            <w:vMerge w:val="restart"/>
            <w:tcBorders>
              <w:top w:val="nil"/>
              <w:bottom w:val="single" w:sz="8" w:space="0" w:color="9BBA58"/>
              <w:right w:val="nil"/>
            </w:tcBorders>
          </w:tcPr>
          <w:p w:rsidR="00EC3250" w:rsidRDefault="00EC3250">
            <w:pPr>
              <w:pStyle w:val="TableParagraph"/>
              <w:spacing w:before="0"/>
              <w:rPr>
                <w:rFonts w:ascii="Times New Roman"/>
                <w:sz w:val="16"/>
              </w:rPr>
            </w:pPr>
          </w:p>
        </w:tc>
      </w:tr>
      <w:tr w:rsidR="00EC3250" w:rsidRPr="00940D6D">
        <w:trPr>
          <w:trHeight w:val="426"/>
        </w:trPr>
        <w:tc>
          <w:tcPr>
            <w:tcW w:w="1276" w:type="dxa"/>
          </w:tcPr>
          <w:p w:rsidR="00EC3250" w:rsidRDefault="00940D6D">
            <w:pPr>
              <w:pStyle w:val="TableParagraph"/>
              <w:spacing w:before="108"/>
              <w:ind w:left="316" w:right="308"/>
              <w:jc w:val="center"/>
              <w:rPr>
                <w:sz w:val="18"/>
              </w:rPr>
            </w:pPr>
            <w:r>
              <w:rPr>
                <w:sz w:val="18"/>
              </w:rPr>
              <w:t>*94</w:t>
            </w:r>
          </w:p>
        </w:tc>
        <w:tc>
          <w:tcPr>
            <w:tcW w:w="5814" w:type="dxa"/>
          </w:tcPr>
          <w:p w:rsidR="00EC3250" w:rsidRDefault="00940D6D">
            <w:pPr>
              <w:pStyle w:val="TableParagraph"/>
              <w:spacing w:before="108"/>
              <w:ind w:left="107"/>
              <w:rPr>
                <w:sz w:val="18"/>
                <w:lang w:val="en-US"/>
              </w:rPr>
            </w:pPr>
            <w:r>
              <w:rPr>
                <w:sz w:val="18"/>
                <w:lang w:val="en-US"/>
              </w:rPr>
              <w:t>Dial *94 to jump to the number that jumps the call to you.</w:t>
            </w:r>
          </w:p>
        </w:tc>
        <w:tc>
          <w:tcPr>
            <w:tcW w:w="281" w:type="dxa"/>
            <w:vMerge/>
            <w:tcBorders>
              <w:top w:val="nil"/>
              <w:bottom w:val="single" w:sz="8" w:space="0" w:color="9BBA58"/>
              <w:right w:val="nil"/>
            </w:tcBorders>
          </w:tcPr>
          <w:p w:rsidR="00EC3250" w:rsidRDefault="00EC3250">
            <w:pPr>
              <w:rPr>
                <w:sz w:val="2"/>
                <w:szCs w:val="2"/>
                <w:lang w:val="en-US"/>
              </w:rPr>
            </w:pPr>
          </w:p>
        </w:tc>
      </w:tr>
      <w:tr w:rsidR="00EC3250" w:rsidRPr="00940D6D">
        <w:trPr>
          <w:trHeight w:val="425"/>
        </w:trPr>
        <w:tc>
          <w:tcPr>
            <w:tcW w:w="1276" w:type="dxa"/>
          </w:tcPr>
          <w:p w:rsidR="00EC3250" w:rsidRDefault="00940D6D">
            <w:pPr>
              <w:pStyle w:val="TableParagraph"/>
              <w:spacing w:before="108"/>
              <w:ind w:left="316" w:right="308"/>
              <w:jc w:val="center"/>
              <w:rPr>
                <w:sz w:val="18"/>
              </w:rPr>
            </w:pPr>
            <w:r>
              <w:rPr>
                <w:sz w:val="18"/>
              </w:rPr>
              <w:t>*95</w:t>
            </w:r>
          </w:p>
        </w:tc>
        <w:tc>
          <w:tcPr>
            <w:tcW w:w="5814" w:type="dxa"/>
          </w:tcPr>
          <w:p w:rsidR="00EC3250" w:rsidRDefault="00940D6D">
            <w:pPr>
              <w:pStyle w:val="TableParagraph"/>
              <w:spacing w:before="108"/>
              <w:ind w:left="107"/>
              <w:rPr>
                <w:sz w:val="18"/>
                <w:lang w:val="en-US"/>
              </w:rPr>
            </w:pPr>
            <w:r>
              <w:rPr>
                <w:sz w:val="18"/>
                <w:lang w:val="en-US"/>
              </w:rPr>
              <w:t>Dial *95 to jump to your alternate number.</w:t>
            </w:r>
          </w:p>
        </w:tc>
        <w:tc>
          <w:tcPr>
            <w:tcW w:w="281" w:type="dxa"/>
            <w:vMerge/>
            <w:tcBorders>
              <w:top w:val="nil"/>
              <w:bottom w:val="single" w:sz="8" w:space="0" w:color="9BBA58"/>
              <w:right w:val="nil"/>
            </w:tcBorders>
          </w:tcPr>
          <w:p w:rsidR="00EC3250" w:rsidRDefault="00EC3250">
            <w:pPr>
              <w:rPr>
                <w:sz w:val="2"/>
                <w:szCs w:val="2"/>
                <w:lang w:val="en-US"/>
              </w:rPr>
            </w:pPr>
          </w:p>
        </w:tc>
      </w:tr>
      <w:tr w:rsidR="00EC3250" w:rsidRPr="00940D6D">
        <w:trPr>
          <w:trHeight w:val="426"/>
        </w:trPr>
        <w:tc>
          <w:tcPr>
            <w:tcW w:w="1276" w:type="dxa"/>
          </w:tcPr>
          <w:p w:rsidR="00EC3250" w:rsidRDefault="00940D6D">
            <w:pPr>
              <w:pStyle w:val="TableParagraph"/>
              <w:spacing w:before="109"/>
              <w:ind w:left="316" w:right="308"/>
              <w:jc w:val="center"/>
              <w:rPr>
                <w:sz w:val="18"/>
              </w:rPr>
            </w:pPr>
            <w:r>
              <w:rPr>
                <w:sz w:val="18"/>
              </w:rPr>
              <w:t>*96</w:t>
            </w:r>
          </w:p>
        </w:tc>
        <w:tc>
          <w:tcPr>
            <w:tcW w:w="5814" w:type="dxa"/>
          </w:tcPr>
          <w:p w:rsidR="00EC3250" w:rsidRDefault="00940D6D">
            <w:pPr>
              <w:pStyle w:val="TableParagraph"/>
              <w:spacing w:before="108"/>
              <w:ind w:left="107"/>
              <w:rPr>
                <w:sz w:val="18"/>
                <w:lang w:val="en-US"/>
              </w:rPr>
            </w:pPr>
            <w:r>
              <w:rPr>
                <w:sz w:val="18"/>
                <w:lang w:val="en-US"/>
              </w:rPr>
              <w:t>Dial *96 to jump to your wireless number.</w:t>
            </w:r>
          </w:p>
        </w:tc>
        <w:tc>
          <w:tcPr>
            <w:tcW w:w="281" w:type="dxa"/>
            <w:vMerge/>
            <w:tcBorders>
              <w:top w:val="nil"/>
              <w:bottom w:val="single" w:sz="8" w:space="0" w:color="9BBA58"/>
              <w:right w:val="nil"/>
            </w:tcBorders>
          </w:tcPr>
          <w:p w:rsidR="00EC3250" w:rsidRDefault="00EC3250">
            <w:pPr>
              <w:rPr>
                <w:sz w:val="2"/>
                <w:szCs w:val="2"/>
                <w:lang w:val="en-US"/>
              </w:rPr>
            </w:pPr>
          </w:p>
        </w:tc>
      </w:tr>
      <w:tr w:rsidR="00EC3250">
        <w:trPr>
          <w:trHeight w:val="758"/>
        </w:trPr>
        <w:tc>
          <w:tcPr>
            <w:tcW w:w="1276" w:type="dxa"/>
            <w:tcBorders>
              <w:bottom w:val="single" w:sz="12" w:space="0" w:color="9BBA58"/>
            </w:tcBorders>
          </w:tcPr>
          <w:p w:rsidR="00EC3250" w:rsidRDefault="00EC3250">
            <w:pPr>
              <w:pStyle w:val="TableParagraph"/>
              <w:spacing w:before="7"/>
              <w:rPr>
                <w:sz w:val="17"/>
                <w:lang w:val="en-US"/>
              </w:rPr>
            </w:pPr>
          </w:p>
          <w:p w:rsidR="00EC3250" w:rsidRDefault="00940D6D">
            <w:pPr>
              <w:pStyle w:val="TableParagraph"/>
              <w:spacing w:before="0"/>
              <w:ind w:left="316" w:right="308"/>
              <w:jc w:val="center"/>
              <w:rPr>
                <w:sz w:val="18"/>
              </w:rPr>
            </w:pPr>
            <w:r>
              <w:rPr>
                <w:sz w:val="18"/>
              </w:rPr>
              <w:t>*90</w:t>
            </w:r>
          </w:p>
        </w:tc>
        <w:tc>
          <w:tcPr>
            <w:tcW w:w="5814" w:type="dxa"/>
            <w:tcBorders>
              <w:bottom w:val="single" w:sz="12" w:space="0" w:color="9BBA58"/>
            </w:tcBorders>
          </w:tcPr>
          <w:p w:rsidR="00EC3250" w:rsidRDefault="00940D6D">
            <w:pPr>
              <w:pStyle w:val="TableParagraph"/>
              <w:spacing w:before="45"/>
              <w:ind w:left="107"/>
              <w:rPr>
                <w:sz w:val="18"/>
                <w:lang w:val="en-US"/>
              </w:rPr>
            </w:pPr>
            <w:r>
              <w:rPr>
                <w:sz w:val="18"/>
                <w:lang w:val="en-US"/>
              </w:rPr>
              <w:t>Dial *90 to temporarily disable call jump feature temporarily for</w:t>
            </w:r>
          </w:p>
          <w:p w:rsidR="00EC3250" w:rsidRDefault="00940D6D">
            <w:pPr>
              <w:pStyle w:val="TableParagraph"/>
              <w:spacing w:before="105"/>
              <w:ind w:left="107"/>
              <w:rPr>
                <w:sz w:val="18"/>
              </w:rPr>
            </w:pPr>
            <w:r>
              <w:rPr>
                <w:sz w:val="18"/>
              </w:rPr>
              <w:t>avoiding hotkey conflict issues.</w:t>
            </w:r>
          </w:p>
        </w:tc>
        <w:tc>
          <w:tcPr>
            <w:tcW w:w="281" w:type="dxa"/>
            <w:vMerge/>
            <w:tcBorders>
              <w:top w:val="nil"/>
              <w:bottom w:val="single" w:sz="8" w:space="0" w:color="9BBA58"/>
              <w:right w:val="nil"/>
            </w:tcBorders>
          </w:tcPr>
          <w:p w:rsidR="00EC3250" w:rsidRDefault="00EC3250">
            <w:pPr>
              <w:rPr>
                <w:sz w:val="2"/>
                <w:szCs w:val="2"/>
              </w:rPr>
            </w:pPr>
          </w:p>
        </w:tc>
      </w:tr>
      <w:tr w:rsidR="00EC3250">
        <w:trPr>
          <w:trHeight w:val="311"/>
        </w:trPr>
        <w:tc>
          <w:tcPr>
            <w:tcW w:w="7371" w:type="dxa"/>
            <w:gridSpan w:val="3"/>
            <w:tcBorders>
              <w:top w:val="single" w:sz="8" w:space="0" w:color="9BBA58"/>
              <w:left w:val="nil"/>
              <w:bottom w:val="nil"/>
              <w:right w:val="nil"/>
            </w:tcBorders>
            <w:shd w:val="clear" w:color="auto" w:fill="C2D59B"/>
          </w:tcPr>
          <w:p w:rsidR="00EC3250" w:rsidRDefault="00940D6D">
            <w:pPr>
              <w:pStyle w:val="TableParagraph"/>
              <w:spacing w:before="58"/>
              <w:ind w:left="112"/>
              <w:rPr>
                <w:b/>
                <w:sz w:val="17"/>
              </w:rPr>
            </w:pPr>
            <w:r>
              <w:rPr>
                <w:b/>
                <w:sz w:val="17"/>
              </w:rPr>
              <w:t>Note</w:t>
            </w:r>
          </w:p>
        </w:tc>
      </w:tr>
      <w:tr w:rsidR="00EC3250" w:rsidRPr="00940D6D">
        <w:trPr>
          <w:trHeight w:val="638"/>
        </w:trPr>
        <w:tc>
          <w:tcPr>
            <w:tcW w:w="7371" w:type="dxa"/>
            <w:gridSpan w:val="3"/>
            <w:tcBorders>
              <w:top w:val="nil"/>
              <w:left w:val="nil"/>
              <w:bottom w:val="single" w:sz="8" w:space="0" w:color="9BBA58"/>
              <w:right w:val="nil"/>
            </w:tcBorders>
            <w:shd w:val="clear" w:color="auto" w:fill="EAF0DD"/>
          </w:tcPr>
          <w:p w:rsidR="00EC3250" w:rsidRDefault="00940D6D">
            <w:pPr>
              <w:pStyle w:val="TableParagraph"/>
              <w:spacing w:before="79" w:line="271" w:lineRule="auto"/>
              <w:ind w:left="112" w:right="127"/>
              <w:rPr>
                <w:sz w:val="17"/>
                <w:lang w:val="en-US"/>
              </w:rPr>
            </w:pPr>
            <w:r>
              <w:rPr>
                <w:sz w:val="17"/>
                <w:lang w:val="en-US"/>
              </w:rPr>
              <w:t xml:space="preserve">The hotkey is transmitted through </w:t>
            </w:r>
            <w:r>
              <w:rPr>
                <w:spacing w:val="-6"/>
                <w:sz w:val="17"/>
                <w:lang w:val="en-US"/>
              </w:rPr>
              <w:t xml:space="preserve">DTMF. </w:t>
            </w:r>
            <w:r>
              <w:rPr>
                <w:spacing w:val="-11"/>
                <w:sz w:val="17"/>
                <w:lang w:val="en-US"/>
              </w:rPr>
              <w:t xml:space="preserve">To </w:t>
            </w:r>
            <w:r>
              <w:rPr>
                <w:sz w:val="17"/>
                <w:lang w:val="en-US"/>
              </w:rPr>
              <w:t xml:space="preserve">use call jump feature, you need to set the value of the DTMF </w:t>
            </w:r>
            <w:r>
              <w:rPr>
                <w:spacing w:val="-6"/>
                <w:sz w:val="17"/>
                <w:lang w:val="en-US"/>
              </w:rPr>
              <w:t xml:space="preserve">Type </w:t>
            </w:r>
            <w:r>
              <w:rPr>
                <w:sz w:val="17"/>
                <w:lang w:val="en-US"/>
              </w:rPr>
              <w:t xml:space="preserve">to </w:t>
            </w:r>
            <w:r>
              <w:rPr>
                <w:spacing w:val="-4"/>
                <w:sz w:val="17"/>
                <w:lang w:val="en-US"/>
              </w:rPr>
              <w:t xml:space="preserve">AUTO </w:t>
            </w:r>
            <w:r>
              <w:rPr>
                <w:sz w:val="17"/>
                <w:lang w:val="en-US"/>
              </w:rPr>
              <w:t xml:space="preserve">or SIP INFO and the value of the DTMF Info </w:t>
            </w:r>
            <w:r>
              <w:rPr>
                <w:spacing w:val="-6"/>
                <w:sz w:val="17"/>
                <w:lang w:val="en-US"/>
              </w:rPr>
              <w:t xml:space="preserve">Type </w:t>
            </w:r>
            <w:r>
              <w:rPr>
                <w:sz w:val="17"/>
                <w:lang w:val="en-US"/>
              </w:rPr>
              <w:t xml:space="preserve">to </w:t>
            </w:r>
            <w:r>
              <w:rPr>
                <w:spacing w:val="-3"/>
                <w:sz w:val="17"/>
                <w:lang w:val="en-US"/>
              </w:rPr>
              <w:t>DTMF-Relay.</w:t>
            </w:r>
            <w:r>
              <w:rPr>
                <w:sz w:val="17"/>
                <w:lang w:val="en-US"/>
              </w:rPr>
              <w:t xml:space="preserve"> </w:t>
            </w:r>
          </w:p>
        </w:tc>
      </w:tr>
    </w:tbl>
    <w:p w:rsidR="00EC3250" w:rsidRDefault="00EC3250">
      <w:pPr>
        <w:pStyle w:val="a3"/>
        <w:spacing w:before="2"/>
        <w:rPr>
          <w:lang w:val="en-US"/>
        </w:rPr>
      </w:pPr>
    </w:p>
    <w:p w:rsidR="00EC3250" w:rsidRDefault="00940D6D">
      <w:pPr>
        <w:pStyle w:val="6"/>
        <w:rPr>
          <w:b w:val="0"/>
          <w:lang w:val="en-US"/>
        </w:rPr>
      </w:pPr>
      <w:r>
        <w:rPr>
          <w:lang w:val="en-US"/>
        </w:rPr>
        <w:t>Scenarios A</w:t>
      </w:r>
      <w:r>
        <w:rPr>
          <w:b w:val="0"/>
          <w:lang w:val="en-US"/>
        </w:rPr>
        <w:t>:</w:t>
      </w:r>
    </w:p>
    <w:p w:rsidR="00EC3250" w:rsidRDefault="00EC3250">
      <w:pPr>
        <w:pStyle w:val="a3"/>
        <w:spacing w:before="5"/>
        <w:rPr>
          <w:sz w:val="22"/>
          <w:lang w:val="en-US"/>
        </w:rPr>
      </w:pPr>
    </w:p>
    <w:p w:rsidR="00EC3250" w:rsidRDefault="00940D6D">
      <w:pPr>
        <w:pStyle w:val="a3"/>
        <w:spacing w:before="1"/>
        <w:ind w:left="2200"/>
        <w:rPr>
          <w:lang w:val="en-US"/>
        </w:rPr>
      </w:pPr>
      <w:r>
        <w:rPr>
          <w:lang w:val="en-US"/>
        </w:rPr>
        <w:t>A and B are during a call, and then A jump this call to C. C can dial *94 to jump the call to A.</w:t>
      </w:r>
    </w:p>
    <w:p w:rsidR="00EC3250" w:rsidRDefault="00EC3250">
      <w:pPr>
        <w:pStyle w:val="a3"/>
        <w:spacing w:before="10"/>
        <w:rPr>
          <w:sz w:val="22"/>
          <w:lang w:val="en-US"/>
        </w:rPr>
      </w:pPr>
    </w:p>
    <w:p w:rsidR="00EC3250" w:rsidRDefault="00940D6D">
      <w:pPr>
        <w:pStyle w:val="6"/>
        <w:rPr>
          <w:b w:val="0"/>
          <w:lang w:val="en-US"/>
        </w:rPr>
      </w:pPr>
      <w:r>
        <w:rPr>
          <w:lang w:val="en-US"/>
        </w:rPr>
        <w:t>Scenarios B</w:t>
      </w:r>
      <w:r>
        <w:rPr>
          <w:b w:val="0"/>
          <w:lang w:val="en-US"/>
        </w:rPr>
        <w:t>:</w:t>
      </w:r>
    </w:p>
    <w:p w:rsidR="00EC3250" w:rsidRDefault="00EC3250">
      <w:pPr>
        <w:pStyle w:val="a3"/>
        <w:spacing w:before="6"/>
        <w:rPr>
          <w:sz w:val="22"/>
          <w:lang w:val="en-US"/>
        </w:rPr>
      </w:pPr>
    </w:p>
    <w:p w:rsidR="00EC3250" w:rsidRDefault="00940D6D">
      <w:pPr>
        <w:pStyle w:val="a3"/>
        <w:spacing w:line="362" w:lineRule="auto"/>
        <w:ind w:left="2200" w:right="1586"/>
        <w:rPr>
          <w:lang w:val="en-US"/>
        </w:rPr>
      </w:pPr>
      <w:r>
        <w:rPr>
          <w:lang w:val="en-US"/>
        </w:rPr>
        <w:t>The system administrator has configured the alternate number (B) that phone A may want to transfer calls to.</w:t>
      </w:r>
    </w:p>
    <w:p w:rsidR="00EC3250" w:rsidRDefault="00940D6D">
      <w:pPr>
        <w:pStyle w:val="6"/>
        <w:spacing w:before="157"/>
        <w:rPr>
          <w:lang w:val="en-US"/>
        </w:rPr>
      </w:pPr>
      <w:r>
        <w:rPr>
          <w:lang w:val="en-US"/>
        </w:rPr>
        <w:t>To transfer an active call to an alternate extension:</w:t>
      </w:r>
    </w:p>
    <w:p w:rsidR="00EC3250" w:rsidRDefault="00EC3250">
      <w:pPr>
        <w:pStyle w:val="a3"/>
        <w:spacing w:before="6"/>
        <w:rPr>
          <w:b/>
          <w:sz w:val="22"/>
          <w:lang w:val="en-US"/>
        </w:rPr>
      </w:pPr>
    </w:p>
    <w:p w:rsidR="00EC3250" w:rsidRDefault="00940D6D">
      <w:pPr>
        <w:pStyle w:val="a3"/>
        <w:spacing w:line="362" w:lineRule="auto"/>
        <w:ind w:left="2200" w:right="1295"/>
        <w:rPr>
          <w:lang w:val="en-US"/>
        </w:rPr>
      </w:pPr>
      <w:r>
        <w:rPr>
          <w:lang w:val="en-US"/>
        </w:rPr>
        <w:t>If C needs to consult A and B frequently, A can dial *95 to jump the call to B during a call with C, then C can continue consulting B. Before B answers the call, A and C will stay connected.</w:t>
      </w:r>
    </w:p>
    <w:p w:rsidR="00EC3250" w:rsidRDefault="00940D6D">
      <w:pPr>
        <w:pStyle w:val="6"/>
        <w:spacing w:before="157"/>
        <w:rPr>
          <w:b w:val="0"/>
          <w:lang w:val="en-US"/>
        </w:rPr>
      </w:pPr>
      <w:r>
        <w:rPr>
          <w:lang w:val="en-US"/>
        </w:rPr>
        <w:t>Scenarios C</w:t>
      </w:r>
      <w:r>
        <w:rPr>
          <w:b w:val="0"/>
          <w:lang w:val="en-US"/>
        </w:rPr>
        <w:t>:</w:t>
      </w:r>
    </w:p>
    <w:p w:rsidR="00EC3250" w:rsidRDefault="00EC3250">
      <w:pPr>
        <w:pStyle w:val="a3"/>
        <w:spacing w:before="6"/>
        <w:rPr>
          <w:sz w:val="22"/>
          <w:lang w:val="en-US"/>
        </w:rPr>
      </w:pPr>
    </w:p>
    <w:p w:rsidR="00EC3250" w:rsidRDefault="00940D6D">
      <w:pPr>
        <w:pStyle w:val="a3"/>
        <w:spacing w:line="362" w:lineRule="auto"/>
        <w:ind w:left="2200" w:right="1343"/>
        <w:rPr>
          <w:lang w:val="en-US"/>
        </w:rPr>
      </w:pPr>
      <w:r>
        <w:rPr>
          <w:lang w:val="en-US"/>
        </w:rPr>
        <w:t>The system administrator has configured a wireless number that phone A may want to transfer calls to.</w:t>
      </w:r>
    </w:p>
    <w:p w:rsidR="00EC3250" w:rsidRDefault="00940D6D">
      <w:pPr>
        <w:pStyle w:val="6"/>
        <w:spacing w:before="157"/>
        <w:rPr>
          <w:lang w:val="en-US"/>
        </w:rPr>
      </w:pPr>
      <w:r>
        <w:rPr>
          <w:lang w:val="en-US"/>
        </w:rPr>
        <w:t>To transfer an active call to an alternate wireless device:</w:t>
      </w:r>
    </w:p>
    <w:p w:rsidR="00EC3250" w:rsidRDefault="00EC3250">
      <w:pPr>
        <w:pStyle w:val="a3"/>
        <w:spacing w:before="6"/>
        <w:rPr>
          <w:b/>
          <w:sz w:val="22"/>
          <w:lang w:val="en-US"/>
        </w:rPr>
      </w:pPr>
    </w:p>
    <w:p w:rsidR="00EC3250" w:rsidRDefault="00940D6D">
      <w:pPr>
        <w:pStyle w:val="a3"/>
        <w:spacing w:line="362" w:lineRule="auto"/>
        <w:ind w:left="2200" w:right="1343"/>
        <w:rPr>
          <w:lang w:val="en-US"/>
        </w:rPr>
        <w:sectPr w:rsidR="00EC3250">
          <w:type w:val="continuous"/>
          <w:pgSz w:w="11910" w:h="16840"/>
          <w:pgMar w:top="1340" w:right="440" w:bottom="1220" w:left="320" w:header="851" w:footer="1022" w:gutter="0"/>
          <w:cols w:space="720"/>
        </w:sectPr>
      </w:pPr>
      <w:r>
        <w:rPr>
          <w:lang w:val="en-US"/>
        </w:rPr>
        <w:t>If A and C have chatted on a phone for a long time, but A needs to leave home. In this case, A can dial *96 to quickly jump the current call to a wireless number without interrupting the conversation. Before A uses the mobile phone to answer the call, the call stays connected.</w:t>
      </w:r>
    </w:p>
    <w:p w:rsidR="00EC3250" w:rsidRDefault="00EC3250">
      <w:pPr>
        <w:pStyle w:val="a3"/>
        <w:spacing w:line="362" w:lineRule="auto"/>
        <w:ind w:left="2200" w:right="1343"/>
        <w:rPr>
          <w:lang w:val="en-US"/>
        </w:rPr>
      </w:pPr>
    </w:p>
    <w:p w:rsidR="00EC3250" w:rsidRDefault="00940D6D">
      <w:pPr>
        <w:pStyle w:val="6"/>
        <w:spacing w:before="157"/>
        <w:rPr>
          <w:b w:val="0"/>
          <w:lang w:val="en-US"/>
        </w:rPr>
      </w:pPr>
      <w:r>
        <w:rPr>
          <w:lang w:val="en-US"/>
        </w:rPr>
        <w:t>Scenarios D</w:t>
      </w:r>
      <w:r>
        <w:rPr>
          <w:b w:val="0"/>
          <w:lang w:val="en-US"/>
        </w:rPr>
        <w:t>:</w:t>
      </w:r>
    </w:p>
    <w:p w:rsidR="00EC3250" w:rsidRDefault="00EC3250">
      <w:pPr>
        <w:pStyle w:val="a3"/>
        <w:spacing w:before="8"/>
        <w:rPr>
          <w:sz w:val="22"/>
          <w:lang w:val="en-US"/>
        </w:rPr>
      </w:pPr>
    </w:p>
    <w:p w:rsidR="00EC3250" w:rsidRDefault="00940D6D">
      <w:pPr>
        <w:ind w:left="2200"/>
        <w:rPr>
          <w:b/>
          <w:sz w:val="18"/>
          <w:lang w:val="en-US"/>
        </w:rPr>
      </w:pPr>
      <w:r>
        <w:rPr>
          <w:b/>
          <w:sz w:val="18"/>
          <w:lang w:val="en-US"/>
        </w:rPr>
        <w:t>To avoid hotkey conflict issues when listening to voice mails:</w:t>
      </w:r>
    </w:p>
    <w:p w:rsidR="00EC3250" w:rsidRDefault="00EC3250">
      <w:pPr>
        <w:pStyle w:val="a3"/>
        <w:spacing w:before="6"/>
        <w:rPr>
          <w:b/>
          <w:sz w:val="22"/>
          <w:lang w:val="en-US"/>
        </w:rPr>
      </w:pPr>
    </w:p>
    <w:p w:rsidR="00EC3250" w:rsidRDefault="00940D6D">
      <w:pPr>
        <w:pStyle w:val="a3"/>
        <w:spacing w:line="362" w:lineRule="auto"/>
        <w:ind w:left="2200" w:right="1277"/>
        <w:rPr>
          <w:rFonts w:eastAsiaTheme="minorEastAsia"/>
          <w:lang w:val="en-US"/>
        </w:rPr>
      </w:pPr>
      <w:r>
        <w:rPr>
          <w:lang w:val="en-US"/>
        </w:rPr>
        <w:pict>
          <v:group id="_x0000_s1468" style="position:absolute;left:0;text-align:left;margin-left:131pt;margin-top:76.35pt;width:368.6pt;height:38.65pt;z-index:-251642368;mso-position-horizontal-relative:page" coordorigin="2510,466" coordsize="7372,773">
            <v:rect id="_x0000_s1469" style="position:absolute;left:9771;top:484;width:108;height:312" fillcolor="#c2d59b" stroked="f"/>
            <v:rect id="_x0000_s1470" style="position:absolute;left:2509;top:484;width:108;height:312" fillcolor="#c2d59b" stroked="f"/>
            <v:rect id="_x0000_s1471" style="position:absolute;left:2617;top:484;width:7154;height:312" fillcolor="#c2d59b" stroked="f"/>
            <v:line id="_x0000_s1472" style="position:absolute" from="2510,475" to="9881,475" strokecolor="#9bba58" strokeweight=".96pt"/>
            <v:line id="_x0000_s1473" style="position:absolute" from="2510,485" to="9881,485" strokecolor="#c2d59b" strokeweight=".06pt"/>
            <v:shape id="_x0000_s1474" type="#_x0000_t202" style="position:absolute;left:2509;top:796;width:7370;height:442" fillcolor="#eaf0dd" stroked="f">
              <v:textbox inset="0,0,0,0">
                <w:txbxContent>
                  <w:p w:rsidR="00940D6D" w:rsidRDefault="00940D6D">
                    <w:pPr>
                      <w:spacing w:before="7" w:line="266" w:lineRule="auto"/>
                      <w:ind w:left="107"/>
                      <w:rPr>
                        <w:sz w:val="17"/>
                        <w:lang w:val="en-US"/>
                      </w:rPr>
                    </w:pPr>
                    <w:r>
                      <w:rPr>
                        <w:sz w:val="17"/>
                        <w:lang w:val="en-US"/>
                      </w:rPr>
                      <w:t xml:space="preserve">The destination you want to jump your call to must be </w:t>
                    </w:r>
                    <w:r>
                      <w:rPr>
                        <w:sz w:val="18"/>
                        <w:lang w:val="en-US"/>
                      </w:rPr>
                      <w:t xml:space="preserve">predefined </w:t>
                    </w:r>
                    <w:r>
                      <w:rPr>
                        <w:sz w:val="17"/>
                        <w:lang w:val="en-US"/>
                      </w:rPr>
                      <w:t xml:space="preserve">in </w:t>
                    </w:r>
                    <w:proofErr w:type="spellStart"/>
                    <w:r>
                      <w:rPr>
                        <w:sz w:val="17"/>
                        <w:lang w:val="en-US"/>
                      </w:rPr>
                      <w:t>CommPortal</w:t>
                    </w:r>
                    <w:proofErr w:type="spellEnd"/>
                    <w:r>
                      <w:rPr>
                        <w:sz w:val="17"/>
                        <w:lang w:val="en-US"/>
                      </w:rPr>
                      <w:t>. For more information, contact your administrator.</w:t>
                    </w:r>
                  </w:p>
                </w:txbxContent>
              </v:textbox>
            </v:shape>
            <v:shape id="_x0000_s1475" type="#_x0000_t202" style="position:absolute;left:2617;top:539;width:399;height:203" filled="f" stroked="f">
              <v:textbox inset="0,0,0,0">
                <w:txbxContent>
                  <w:p w:rsidR="00940D6D" w:rsidRDefault="00940D6D">
                    <w:pPr>
                      <w:spacing w:before="4"/>
                      <w:rPr>
                        <w:b/>
                        <w:sz w:val="17"/>
                      </w:rPr>
                    </w:pPr>
                    <w:r>
                      <w:rPr>
                        <w:b/>
                        <w:sz w:val="17"/>
                      </w:rPr>
                      <w:t>Note</w:t>
                    </w:r>
                  </w:p>
                </w:txbxContent>
              </v:textbox>
            </v:shape>
            <w10:wrap type="topAndBottom" anchorx="page"/>
          </v:group>
        </w:pict>
      </w:r>
      <w:r>
        <w:rPr>
          <w:lang w:val="en-US"/>
        </w:rPr>
        <w:t xml:space="preserve">User A dials the voice mail access code to listen to voice mails. </w:t>
      </w:r>
      <w:r>
        <w:rPr>
          <w:spacing w:val="-11"/>
          <w:lang w:val="en-US"/>
        </w:rPr>
        <w:t xml:space="preserve">To </w:t>
      </w:r>
      <w:r>
        <w:rPr>
          <w:spacing w:val="-3"/>
          <w:lang w:val="en-US"/>
        </w:rPr>
        <w:t xml:space="preserve">avoid </w:t>
      </w:r>
      <w:r>
        <w:rPr>
          <w:lang w:val="en-US"/>
        </w:rPr>
        <w:t>the call jump hotkeys to conflict with voice mailbox hotkeys, User A can dial *90 to disable the call jump feature temporarily when listening to voice mails. After A hangs up the call, the call jump hotkeys will work again.</w:t>
      </w:r>
      <w:r>
        <w:rPr>
          <w:rFonts w:eastAsiaTheme="minorEastAsia" w:hint="eastAsia"/>
          <w:lang w:val="en-US"/>
        </w:rPr>
        <w:t xml:space="preserve"> </w:t>
      </w:r>
      <w:bookmarkStart w:id="148" w:name="Troubleshooting"/>
      <w:bookmarkEnd w:id="148"/>
    </w:p>
    <w:sectPr w:rsidR="00EC3250">
      <w:headerReference w:type="even" r:id="rId60"/>
      <w:headerReference w:type="default" r:id="rId61"/>
      <w:footerReference w:type="even" r:id="rId62"/>
      <w:footerReference w:type="default" r:id="rId63"/>
      <w:type w:val="continuous"/>
      <w:pgSz w:w="11910" w:h="16840"/>
      <w:pgMar w:top="1340" w:right="440" w:bottom="1220" w:left="320" w:header="851"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90E" w:rsidRDefault="0050290E">
      <w:r>
        <w:separator/>
      </w:r>
    </w:p>
  </w:endnote>
  <w:endnote w:type="continuationSeparator" w:id="0">
    <w:p w:rsidR="0050290E" w:rsidRDefault="0050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0;margin-top:0;width:17.85pt;height:13.55pt;z-index:251689984;mso-position-horizontal:center;mso-position-horizontal-relative:margin;mso-width-relative:page;mso-height-relative:page" filled="f" stroked="f">
          <v:textbox inset="0,0,0,0">
            <w:txbxContent>
              <w:p w:rsidR="00940D6D" w:rsidRDefault="00940D6D">
                <w:pPr>
                  <w:pStyle w:val="a3"/>
                  <w:spacing w:before="26"/>
                  <w:ind w:left="60"/>
                  <w:rPr>
                    <w:rFonts w:ascii="Century Gothic"/>
                  </w:rPr>
                </w:pPr>
                <w:r>
                  <w:fldChar w:fldCharType="begin"/>
                </w:r>
                <w:r>
                  <w:rPr>
                    <w:rFonts w:ascii="Century Gothic"/>
                    <w:w w:val="105"/>
                  </w:rPr>
                  <w:instrText xml:space="preserve"> PAGE  \* roman </w:instrText>
                </w:r>
                <w:r>
                  <w:fldChar w:fldCharType="separate"/>
                </w:r>
                <w:r>
                  <w:t>viii</w:t>
                </w:r>
                <w:r>
                  <w:fldChar w:fldCharType="end"/>
                </w:r>
              </w:p>
            </w:txbxContent>
          </v:textbox>
          <w10:wrap anchorx="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r>
      <w:rPr>
        <w:sz w:val="20"/>
      </w:rPr>
      <w:pict>
        <v:shapetype id="_x0000_t202" coordsize="21600,21600" o:spt="202" path="m,l,21600r21600,l21600,xe">
          <v:stroke joinstyle="miter"/>
          <v:path gradientshapeok="t" o:connecttype="rect"/>
        </v:shapetype>
        <v:shape id="_x0000_s2119" type="#_x0000_t202" style="position:absolute;margin-left:0;margin-top:0;width:2in;height:2in;z-index:251713536;mso-wrap-style:none;mso-position-horizontal:center;mso-position-horizontal-relative:margin;mso-width-relative:page;mso-height-relative:page" filled="f" stroked="f">
          <v:textbox style="mso-next-textbox:#_x0000_s2119;mso-fit-shape-to-text:t" inset="0,0,0,0">
            <w:txbxContent>
              <w:p w:rsidR="00940D6D" w:rsidRDefault="00940D6D">
                <w:pPr>
                  <w:pStyle w:val="a4"/>
                </w:pPr>
                <w:r>
                  <w:fldChar w:fldCharType="begin"/>
                </w:r>
                <w:r>
                  <w:instrText xml:space="preserve"> PAGE  \* MERGEFORMAT </w:instrText>
                </w:r>
                <w:r>
                  <w:fldChar w:fldCharType="separate"/>
                </w:r>
                <w:r>
                  <w:t>4</w:t>
                </w:r>
                <w:r>
                  <w:t>3</w:t>
                </w:r>
                <w:r>
                  <w:fldChar w:fldCharType="end"/>
                </w: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r>
      <w:rPr>
        <w:sz w:val="20"/>
      </w:rPr>
      <w:pict>
        <v:shapetype id="_x0000_t202" coordsize="21600,21600" o:spt="202" path="m,l,21600r21600,l21600,xe">
          <v:stroke joinstyle="miter"/>
          <v:path gradientshapeok="t" o:connecttype="rect"/>
        </v:shapetype>
        <v:shape id="_x0000_s2122" type="#_x0000_t202" style="position:absolute;margin-left:0;margin-top:0;width:2in;height:2in;z-index:251716608;mso-wrap-style:none;mso-position-horizontal:center;mso-position-horizontal-relative:margin;mso-width-relative:page;mso-height-relative:page" filled="f" stroked="f">
          <v:textbox style="mso-fit-shape-to-text:t" inset="0,0,0,0">
            <w:txbxContent>
              <w:p w:rsidR="00940D6D" w:rsidRDefault="00940D6D">
                <w:pPr>
                  <w:pStyle w:val="a4"/>
                </w:pPr>
                <w:r>
                  <w:fldChar w:fldCharType="begin"/>
                </w:r>
                <w:r>
                  <w:instrText xml:space="preserve"> PAGE  \* MERGEFORMAT </w:instrText>
                </w:r>
                <w:r>
                  <w:fldChar w:fldCharType="separate"/>
                </w:r>
                <w:r>
                  <w:t>56</w:t>
                </w:r>
                <w:r>
                  <w:fldChar w:fldCharType="end"/>
                </w: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r>
      <w:rPr>
        <w:sz w:val="20"/>
      </w:rPr>
      <w:pict>
        <v:shapetype id="_x0000_t202" coordsize="21600,21600" o:spt="202" path="m,l,21600r21600,l21600,xe">
          <v:stroke joinstyle="miter"/>
          <v:path gradientshapeok="t" o:connecttype="rect"/>
        </v:shapetype>
        <v:shape id="_x0000_s2121" type="#_x0000_t202" style="position:absolute;margin-left:0;margin-top:0;width:2in;height:2in;z-index:251715584;mso-wrap-style:none;mso-position-horizontal:center;mso-position-horizontal-relative:margin;mso-width-relative:page;mso-height-relative:page" filled="f" stroked="f">
          <v:textbox style="mso-fit-shape-to-text:t" inset="0,0,0,0">
            <w:txbxContent>
              <w:p w:rsidR="00940D6D" w:rsidRDefault="00940D6D">
                <w:pPr>
                  <w:pStyle w:val="a4"/>
                </w:pPr>
                <w:r>
                  <w:fldChar w:fldCharType="begin"/>
                </w:r>
                <w:r>
                  <w:instrText xml:space="preserve"> PAGE  \* MERGEFORMAT </w:instrText>
                </w:r>
                <w:r>
                  <w:fldChar w:fldCharType="separate"/>
                </w:r>
                <w:r>
                  <w:t>5</w:t>
                </w:r>
                <w:r>
                  <w:t>5</w:t>
                </w:r>
                <w:r>
                  <w:fldChar w:fldCharType="end"/>
                </w: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r>
      <w:pict>
        <v:shapetype id="_x0000_t202" coordsize="21600,21600" o:spt="202" path="m,l,21600r21600,l21600,xe">
          <v:stroke joinstyle="miter"/>
          <v:path gradientshapeok="t" o:connecttype="rect"/>
        </v:shapetype>
        <v:shape id="_x0000_s2111" type="#_x0000_t202" style="position:absolute;margin-left:0;margin-top:0;width:16pt;height:13.55pt;z-index:251707392;mso-position-horizontal:center;mso-position-horizontal-relative:margin;mso-width-relative:page;mso-height-relative:page" filled="f" stroked="f">
          <v:textbox inset="0,0,0,0">
            <w:txbxContent>
              <w:p w:rsidR="00940D6D" w:rsidRDefault="00940D6D">
                <w:pPr>
                  <w:pStyle w:val="a3"/>
                  <w:spacing w:before="26"/>
                  <w:ind w:left="60"/>
                  <w:rPr>
                    <w:rFonts w:ascii="Century Gothic"/>
                  </w:rPr>
                </w:pPr>
                <w:r>
                  <w:fldChar w:fldCharType="begin"/>
                </w:r>
                <w:r>
                  <w:rPr>
                    <w:rFonts w:ascii="Century Gothic"/>
                  </w:rPr>
                  <w:instrText xml:space="preserve"> PAGE </w:instrText>
                </w:r>
                <w:r>
                  <w:fldChar w:fldCharType="separate"/>
                </w:r>
                <w:r>
                  <w:t>80</w:t>
                </w:r>
                <w:r>
                  <w:fldChar w:fldCharType="end"/>
                </w:r>
              </w:p>
            </w:txbxContent>
          </v:textbox>
          <w10:wrap anchorx="margin"/>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r>
      <w:pict>
        <v:shapetype id="_x0000_t202" coordsize="21600,21600" o:spt="202" path="m,l,21600r21600,l21600,xe">
          <v:stroke joinstyle="miter"/>
          <v:path gradientshapeok="t" o:connecttype="rect"/>
        </v:shapetype>
        <v:shape id="_x0000_s2110" type="#_x0000_t202" style="position:absolute;margin-left:0;margin-top:0;width:16pt;height:13.55pt;z-index:251706368;mso-position-horizontal:center;mso-position-horizontal-relative:margin;mso-width-relative:page;mso-height-relative:page" filled="f" stroked="f">
          <v:textbox inset="0,0,0,0">
            <w:txbxContent>
              <w:p w:rsidR="00940D6D" w:rsidRDefault="00940D6D">
                <w:pPr>
                  <w:pStyle w:val="a3"/>
                  <w:spacing w:before="26"/>
                  <w:ind w:left="60"/>
                  <w:rPr>
                    <w:rFonts w:ascii="Century Gothic"/>
                  </w:rPr>
                </w:pPr>
                <w:r>
                  <w:fldChar w:fldCharType="begin"/>
                </w:r>
                <w:r>
                  <w:rPr>
                    <w:rFonts w:ascii="Century Gothic"/>
                  </w:rPr>
                  <w:instrText xml:space="preserve"> PAGE </w:instrText>
                </w:r>
                <w:r>
                  <w:fldChar w:fldCharType="separate"/>
                </w:r>
                <w:r>
                  <w:t>79</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4"/>
      <w:jc w:val="center"/>
    </w:pPr>
    <w:r>
      <w:pict>
        <v:shapetype id="_x0000_t202" coordsize="21600,21600" o:spt="202" path="m,l,21600r21600,l21600,xe">
          <v:stroke joinstyle="miter"/>
          <v:path gradientshapeok="t" o:connecttype="rect"/>
        </v:shapetype>
        <v:shape id="_x0000_s2114" type="#_x0000_t202" style="position:absolute;left:0;text-align:left;margin-left:0;margin-top:0;width:2in;height:2in;z-index:251708416;mso-wrap-style:none;mso-position-horizontal:center;mso-position-horizontal-relative:margin;mso-width-relative:page;mso-height-relative:page" filled="f" stroked="f">
          <v:textbox style="mso-fit-shape-to-text:t" inset="0,0,0,0">
            <w:txbxContent>
              <w:sdt>
                <w:sdtPr>
                  <w:id w:val="-2127309726"/>
                </w:sdtPr>
                <w:sdtContent>
                  <w:p w:rsidR="00940D6D" w:rsidRDefault="00940D6D">
                    <w:pPr>
                      <w:pStyle w:val="a4"/>
                      <w:jc w:val="center"/>
                    </w:pPr>
                    <w:r>
                      <w:fldChar w:fldCharType="begin"/>
                    </w:r>
                    <w:r>
                      <w:instrText>PAGE   \* MERGEFORMAT</w:instrText>
                    </w:r>
                    <w:r>
                      <w:fldChar w:fldCharType="separate"/>
                    </w:r>
                    <w:r>
                      <w:t>2</w:t>
                    </w:r>
                    <w:r>
                      <w:fldChar w:fldCharType="end"/>
                    </w:r>
                  </w:p>
                </w:sdtContent>
              </w:sdt>
              <w:p w:rsidR="00940D6D" w:rsidRDefault="00940D6D"/>
            </w:txbxContent>
          </v:textbox>
          <w10:wrap anchorx="margin"/>
        </v:shape>
      </w:pict>
    </w:r>
  </w:p>
  <w:p w:rsidR="00940D6D" w:rsidRDefault="00940D6D">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r>
      <w:pict>
        <v:shapetype id="_x0000_t202" coordsize="21600,21600" o:spt="202" path="m,l,21600r21600,l21600,xe">
          <v:stroke joinstyle="miter"/>
          <v:path gradientshapeok="t" o:connecttype="rect"/>
        </v:shapetype>
        <v:shape id="_x0000_s2129" type="#_x0000_t202" style="position:absolute;margin-left:0;margin-top:0;width:2in;height:2in;z-index:251717632;mso-wrap-style:none;mso-position-horizontal:center;mso-position-horizontal-relative:margin;mso-width-relative:page;mso-height-relative:page" filled="f" stroked="f">
          <v:textbox style="mso-fit-shape-to-text:t" inset="0,0,0,0">
            <w:txbxContent>
              <w:p w:rsidR="00940D6D" w:rsidRDefault="00940D6D">
                <w:pPr>
                  <w:pStyle w:val="a4"/>
                </w:pPr>
              </w:p>
            </w:txbxContent>
          </v:textbox>
          <w10:wrap anchorx="margin"/>
        </v:shape>
      </w:pict>
    </w:r>
    <w:r>
      <w:pict>
        <v:shape id="_x0000_s2060" type="#_x0000_t202" style="position:absolute;margin-left:0;margin-top:0;width:17.85pt;height:13.55pt;z-index:251696128;mso-position-horizontal:center;mso-position-horizontal-relative:margin;mso-width-relative:page;mso-height-relative:page" filled="f" stroked="f">
          <v:textbox inset="0,0,0,0">
            <w:txbxContent>
              <w:p w:rsidR="00940D6D" w:rsidRDefault="00940D6D">
                <w:pPr>
                  <w:pStyle w:val="a3"/>
                  <w:spacing w:before="26"/>
                  <w:ind w:left="60"/>
                  <w:rPr>
                    <w:rFonts w:ascii="Century Gothic" w:eastAsia="宋体"/>
                  </w:rPr>
                </w:pPr>
                <w:r>
                  <w:rPr>
                    <w:rFonts w:eastAsia="宋体" w:hint="eastAsia"/>
                    <w:lang w:val="en-US"/>
                  </w:rPr>
                  <w:t>2</w:t>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r>
      <w:rPr>
        <w:sz w:val="20"/>
      </w:rPr>
      <w:pict>
        <v:shapetype id="_x0000_t202" coordsize="21600,21600" o:spt="202" path="m,l,21600r21600,l21600,xe">
          <v:stroke joinstyle="miter"/>
          <v:path gradientshapeok="t" o:connecttype="rect"/>
        </v:shapetype>
        <v:shape id="_x0000_s2115" type="#_x0000_t202" style="position:absolute;margin-left:0;margin-top:0;width:2in;height:2in;z-index:251709440;mso-wrap-style:none;mso-position-horizontal:center;mso-position-horizontal-relative:margin;mso-width-relative:page;mso-height-relative:page" filled="f" stroked="f">
          <v:textbox style="mso-fit-shape-to-text:t" inset="0,0,0,0">
            <w:txbxContent>
              <w:p w:rsidR="00940D6D" w:rsidRDefault="00940D6D">
                <w:pPr>
                  <w:pStyle w:val="a4"/>
                </w:pPr>
                <w:r>
                  <w:fldChar w:fldCharType="begin"/>
                </w:r>
                <w:r>
                  <w:instrText xml:space="preserve"> PAGE  \* MERGEFORMAT </w:instrText>
                </w:r>
                <w:r>
                  <w:fldChar w:fldCharType="separate"/>
                </w:r>
                <w:r>
                  <w:t>7</w:t>
                </w:r>
                <w: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0;margin-top:0;width:16.1pt;height:13.6pt;z-index:251701248;mso-position-horizontal:center;mso-position-horizontal-relative:margin;mso-width-relative:page;mso-height-relative:page" filled="f" stroked="f">
          <v:textbox inset="0,0,0,0">
            <w:txbxContent>
              <w:p w:rsidR="00940D6D" w:rsidRDefault="00940D6D">
                <w:pPr>
                  <w:pStyle w:val="a3"/>
                  <w:spacing w:before="26"/>
                  <w:ind w:left="62"/>
                  <w:rPr>
                    <w:rFonts w:ascii="Century Gothic"/>
                  </w:rPr>
                </w:pPr>
                <w:r>
                  <w:fldChar w:fldCharType="begin"/>
                </w:r>
                <w:r>
                  <w:rPr>
                    <w:rFonts w:ascii="Century Gothic"/>
                  </w:rPr>
                  <w:instrText xml:space="preserve"> PAGE </w:instrText>
                </w:r>
                <w:r>
                  <w:fldChar w:fldCharType="separate"/>
                </w:r>
                <w:r>
                  <w:t>10</w:t>
                </w:r>
                <w: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r>
      <w:rPr>
        <w:sz w:val="20"/>
      </w:rPr>
      <w:pict>
        <v:shapetype id="_x0000_t202" coordsize="21600,21600" o:spt="202" path="m,l,21600r21600,l21600,xe">
          <v:stroke joinstyle="miter"/>
          <v:path gradientshapeok="t" o:connecttype="rect"/>
        </v:shapetype>
        <v:shape id="_x0000_s2116" type="#_x0000_t202" style="position:absolute;margin-left:0;margin-top:0;width:2in;height:2in;z-index:251710464;mso-wrap-style:none;mso-position-horizontal:center;mso-position-horizontal-relative:margin;mso-width-relative:page;mso-height-relative:page" filled="f" stroked="f">
          <v:textbox style="mso-fit-shape-to-text:t" inset="0,0,0,0">
            <w:txbxContent>
              <w:p w:rsidR="00940D6D" w:rsidRDefault="00940D6D">
                <w:pPr>
                  <w:pStyle w:val="a4"/>
                </w:pPr>
                <w:r>
                  <w:fldChar w:fldCharType="begin"/>
                </w:r>
                <w:r>
                  <w:instrText xml:space="preserve"> PAGE  \* MERGEFORMAT </w:instrText>
                </w:r>
                <w:r>
                  <w:fldChar w:fldCharType="separate"/>
                </w:r>
                <w:r>
                  <w:t>1</w:t>
                </w:r>
                <w: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r>
      <w:rPr>
        <w:sz w:val="20"/>
      </w:rPr>
      <w:pict>
        <v:shapetype id="_x0000_t202" coordsize="21600,21600" o:spt="202" path="m,l,21600r21600,l21600,xe">
          <v:stroke joinstyle="miter"/>
          <v:path gradientshapeok="t" o:connecttype="rect"/>
        </v:shapetype>
        <v:shape id="_x0000_s2118" type="#_x0000_t202" style="position:absolute;margin-left:0;margin-top:0;width:2in;height:2in;z-index:251712512;mso-wrap-style:none;mso-position-horizontal:center;mso-position-horizontal-relative:margin;mso-width-relative:page;mso-height-relative:page" filled="f" stroked="f">
          <v:textbox style="mso-fit-shape-to-text:t" inset="0,0,0,0">
            <w:txbxContent>
              <w:p w:rsidR="00940D6D" w:rsidRDefault="00940D6D">
                <w:pPr>
                  <w:pStyle w:val="a4"/>
                </w:pPr>
                <w:r>
                  <w:fldChar w:fldCharType="begin"/>
                </w:r>
                <w:r>
                  <w:instrText xml:space="preserve"> PAGE  \* MERGEFORMAT </w:instrText>
                </w:r>
                <w:r>
                  <w:fldChar w:fldCharType="separate"/>
                </w:r>
                <w:r>
                  <w:t>2</w:t>
                </w:r>
                <w: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r>
      <w:rPr>
        <w:sz w:val="20"/>
      </w:rPr>
      <w:pict>
        <v:shapetype id="_x0000_t202" coordsize="21600,21600" o:spt="202" path="m,l,21600r21600,l21600,xe">
          <v:stroke joinstyle="miter"/>
          <v:path gradientshapeok="t" o:connecttype="rect"/>
        </v:shapetype>
        <v:shape id="_x0000_s2117" type="#_x0000_t202" style="position:absolute;margin-left:0;margin-top:0;width:2in;height:2in;z-index:251711488;mso-wrap-style:none;mso-position-horizontal:center;mso-position-horizontal-relative:margin;mso-width-relative:page;mso-height-relative:page" filled="f" stroked="f">
          <v:textbox style="mso-fit-shape-to-text:t" inset="0,0,0,0">
            <w:txbxContent>
              <w:p w:rsidR="00940D6D" w:rsidRDefault="00940D6D">
                <w:pPr>
                  <w:pStyle w:val="a4"/>
                </w:pPr>
                <w:r>
                  <w:fldChar w:fldCharType="begin"/>
                </w:r>
                <w:r>
                  <w:instrText xml:space="preserve"> PAGE  \* MERGEFORMAT </w:instrText>
                </w:r>
                <w:r>
                  <w:fldChar w:fldCharType="separate"/>
                </w:r>
                <w:r>
                  <w:t>3</w:t>
                </w:r>
                <w: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r>
      <w:rPr>
        <w:sz w:val="20"/>
      </w:rPr>
      <w:pict>
        <v:shapetype id="_x0000_t202" coordsize="21600,21600" o:spt="202" path="m,l,21600r21600,l21600,xe">
          <v:stroke joinstyle="miter"/>
          <v:path gradientshapeok="t" o:connecttype="rect"/>
        </v:shapetype>
        <v:shape id="_x0000_s2120" type="#_x0000_t202" style="position:absolute;margin-left:0;margin-top:0;width:2in;height:2in;z-index:251714560;mso-wrap-style:none;mso-position-horizontal:center;mso-position-horizontal-relative:margin;mso-width-relative:page;mso-height-relative:page" filled="f" stroked="f">
          <v:textbox style="mso-next-textbox:#_x0000_s2120;mso-fit-shape-to-text:t" inset="0,0,0,0">
            <w:txbxContent>
              <w:p w:rsidR="00940D6D" w:rsidRDefault="00940D6D">
                <w:pPr>
                  <w:pStyle w:val="a4"/>
                </w:pPr>
                <w:r>
                  <w:fldChar w:fldCharType="begin"/>
                </w:r>
                <w:r>
                  <w:instrText xml:space="preserve"> PAGE  \* MERGEFORMAT </w:instrText>
                </w:r>
                <w:r>
                  <w:fldChar w:fldCharType="separate"/>
                </w:r>
                <w:r>
                  <w:t>44</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90E" w:rsidRDefault="0050290E">
      <w:r>
        <w:separator/>
      </w:r>
    </w:p>
  </w:footnote>
  <w:footnote w:type="continuationSeparator" w:id="0">
    <w:p w:rsidR="0050290E" w:rsidRDefault="00502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r>
      <w:pict>
        <v:line id="_x0000_s2051" style="position:absolute;z-index:-251629568;mso-position-horizontal-relative:page;mso-position-vertical-relative:page;mso-width-relative:page;mso-height-relative:page" from="88.5pt,55.4pt" to="506.85pt,55.4pt" strokeweight=".72pt">
          <w10:wrap anchorx="page" anchory="page"/>
        </v:line>
      </w:pict>
    </w:r>
    <w:r>
      <w:pict>
        <v:shapetype id="_x0000_t202" coordsize="21600,21600" o:spt="202" path="m,l,21600r21600,l21600,xe">
          <v:stroke joinstyle="miter"/>
          <v:path gradientshapeok="t" o:connecttype="rect"/>
        </v:shapetype>
        <v:shape id="_x0000_s2052" type="#_x0000_t202" style="position:absolute;margin-left:89pt;margin-top:41.55pt;width:159.5pt;height:13.55pt;z-index:-251628544;mso-position-horizontal-relative:page;mso-position-vertical-relative:page;mso-width-relative:page;mso-height-relative:page" filled="f" stroked="f">
          <v:textbox inset="0,0,0,0">
            <w:txbxContent>
              <w:p w:rsidR="00940D6D" w:rsidRDefault="00940D6D">
                <w:pPr>
                  <w:pStyle w:val="a3"/>
                  <w:spacing w:before="26"/>
                  <w:ind w:left="20"/>
                  <w:rPr>
                    <w:rFonts w:ascii="Century Gothic"/>
                  </w:rPr>
                </w:pPr>
                <w:r>
                  <w:rPr>
                    <w:rFonts w:ascii="Century Gothic" w:eastAsia="宋体" w:hint="eastAsia"/>
                  </w:rPr>
                  <w:t>Flyingvoice</w:t>
                </w:r>
                <w:r>
                  <w:rPr>
                    <w:rFonts w:ascii="Century Gothic"/>
                  </w:rPr>
                  <w:t xml:space="preserve"> IP Phones Configuring Guide</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r>
      <w:pict>
        <v:line id="_x0000_s2108" style="position:absolute;z-index:-251612160;mso-position-horizontal-relative:page;mso-position-vertical-relative:page;mso-width-relative:page;mso-height-relative:page" from="88.5pt,55.35pt" to="506.9pt,55.35pt" strokeweight=".72pt">
          <w10:wrap anchorx="page" anchory="page"/>
        </v:line>
      </w:pict>
    </w:r>
    <w:r>
      <w:pict>
        <v:shapetype id="_x0000_t202" coordsize="21600,21600" o:spt="202" path="m,l,21600r21600,l21600,xe">
          <v:stroke joinstyle="miter"/>
          <v:path gradientshapeok="t" o:connecttype="rect"/>
        </v:shapetype>
        <v:shape id="_x0000_s2109" type="#_x0000_t202" style="position:absolute;margin-left:89pt;margin-top:41.5pt;width:159.5pt;height:13.55pt;z-index:-251611136;mso-position-horizontal-relative:page;mso-position-vertical-relative:page;mso-width-relative:page;mso-height-relative:page" filled="f" stroked="f">
          <v:textbox inset="0,0,0,0">
            <w:txbxContent>
              <w:p w:rsidR="00940D6D" w:rsidRDefault="00940D6D">
                <w:pPr>
                  <w:pStyle w:val="a3"/>
                  <w:spacing w:before="26"/>
                  <w:ind w:left="20"/>
                  <w:rPr>
                    <w:rFonts w:ascii="Century Gothic"/>
                  </w:rPr>
                </w:pPr>
                <w:r>
                  <w:rPr>
                    <w:rFonts w:ascii="Century Gothic" w:eastAsia="宋体" w:hint="eastAsia"/>
                  </w:rPr>
                  <w:t>Flyingvoice</w:t>
                </w:r>
                <w:r>
                  <w:rPr>
                    <w:rFonts w:ascii="Century Gothic"/>
                  </w:rPr>
                  <w:t xml:space="preserve"> IP Phones Configuring Guide</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r>
      <w:pict>
        <v:line id="_x0000_s2106" style="position:absolute;z-index:-251614208;mso-position-horizontal-relative:page;mso-position-vertical-relative:page;mso-width-relative:page;mso-height-relative:page" from="88.5pt,54.75pt" to="506.9pt,54.75pt" strokeweight=".72pt">
          <w10:wrap anchorx="page" anchory="page"/>
        </v:line>
      </w:pict>
    </w:r>
    <w:r>
      <w:pict>
        <v:shapetype id="_x0000_t202" coordsize="21600,21600" o:spt="202" path="m,l,21600r21600,l21600,xe">
          <v:stroke joinstyle="miter"/>
          <v:path gradientshapeok="t" o:connecttype="rect"/>
        </v:shapetype>
        <v:shape id="_x0000_s2107" type="#_x0000_t202" style="position:absolute;margin-left:426.85pt;margin-top:41.5pt;width:79.5pt;height:12.9pt;z-index:-251613184;mso-position-horizontal-relative:page;mso-position-vertical-relative:page;mso-width-relative:page;mso-height-relative:page" filled="f" stroked="f">
          <v:textbox inset="0,0,0,0">
            <w:txbxContent>
              <w:p w:rsidR="00940D6D" w:rsidRDefault="00940D6D">
                <w:pPr>
                  <w:spacing w:before="26"/>
                  <w:ind w:left="20"/>
                  <w:rPr>
                    <w:rFonts w:ascii="Century Gothic"/>
                    <w:sz w:val="17"/>
                  </w:rPr>
                </w:pPr>
                <w:r>
                  <w:rPr>
                    <w:rFonts w:ascii="Century Gothic"/>
                    <w:sz w:val="17"/>
                  </w:rPr>
                  <w:t>Regulatory Notices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r>
      <w:pict>
        <v:line id="_x0000_s2057" style="position:absolute;z-index:-251623424;mso-position-horizontal-relative:page;mso-position-vertical-relative:page;mso-width-relative:page;mso-height-relative:page" from="88.5pt,55.4pt" to="506.85pt,55.4pt" strokeweight=".72pt">
          <w10:wrap anchorx="page" anchory="page"/>
        </v:line>
      </w:pict>
    </w:r>
    <w:r>
      <w:pict>
        <v:shapetype id="_x0000_t202" coordsize="21600,21600" o:spt="202" path="m,l,21600r21600,l21600,xe">
          <v:stroke joinstyle="miter"/>
          <v:path gradientshapeok="t" o:connecttype="rect"/>
        </v:shapetype>
        <v:shape id="_x0000_s2058" type="#_x0000_t202" style="position:absolute;margin-left:89pt;margin-top:41.55pt;width:159.5pt;height:13.55pt;z-index:-251622400;mso-position-horizontal-relative:page;mso-position-vertical-relative:page;mso-width-relative:page;mso-height-relative:page" filled="f" stroked="f">
          <v:textbox inset="0,0,0,0">
            <w:txbxContent>
              <w:p w:rsidR="00940D6D" w:rsidRDefault="00940D6D">
                <w:pPr>
                  <w:pStyle w:val="a3"/>
                  <w:spacing w:before="26"/>
                  <w:rPr>
                    <w:rFonts w:ascii="Century Gothic"/>
                  </w:rPr>
                </w:pP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r>
      <w:pict>
        <v:line id="_x0000_s2063" style="position:absolute;z-index:-251617280;mso-position-horizontal-relative:page;mso-position-vertical-relative:page;mso-width-relative:page;mso-height-relative:page" from="88.5pt,55.4pt" to="506.85pt,55.4pt" strokeweight=".72pt">
          <w10:wrap anchorx="page" anchory="page"/>
        </v:line>
      </w:pict>
    </w:r>
    <w:r>
      <w:pict>
        <v:shapetype id="_x0000_t202" coordsize="21600,21600" o:spt="202" path="m,l,21600r21600,l21600,xe">
          <v:stroke joinstyle="miter"/>
          <v:path gradientshapeok="t" o:connecttype="rect"/>
        </v:shapetype>
        <v:shape id="_x0000_s2064" type="#_x0000_t202" style="position:absolute;margin-left:89pt;margin-top:41.55pt;width:159.5pt;height:13.55pt;z-index:-251616256;mso-position-horizontal-relative:page;mso-position-vertical-relative:page;mso-width-relative:page;mso-height-relative:page" filled="f" stroked="f">
          <v:textbox inset="0,0,0,0">
            <w:txbxContent>
              <w:p w:rsidR="00940D6D" w:rsidRDefault="00940D6D">
                <w:pPr>
                  <w:pStyle w:val="a3"/>
                  <w:spacing w:before="26"/>
                  <w:ind w:left="20"/>
                  <w:rPr>
                    <w:rFonts w:ascii="Century Gothic"/>
                  </w:rPr>
                </w:pPr>
                <w:r>
                  <w:rPr>
                    <w:rFonts w:ascii="Century Gothic" w:eastAsia="宋体" w:hint="eastAsia"/>
                  </w:rPr>
                  <w:t>Flyingvoice</w:t>
                </w:r>
                <w:r>
                  <w:rPr>
                    <w:rFonts w:ascii="Century Gothic"/>
                  </w:rPr>
                  <w:t xml:space="preserve"> </w:t>
                </w:r>
                <w:r>
                  <w:rPr>
                    <w:rFonts w:ascii="Century Gothic"/>
                  </w:rPr>
                  <w:t>IP Phones Configuring Guide</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D6D" w:rsidRDefault="00940D6D">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5B5372"/>
    <w:multiLevelType w:val="multilevel"/>
    <w:tmpl w:val="845B5372"/>
    <w:lvl w:ilvl="0">
      <w:start w:val="1"/>
      <w:numFmt w:val="decimal"/>
      <w:lvlText w:val="%1."/>
      <w:lvlJc w:val="left"/>
      <w:pPr>
        <w:ind w:left="2560" w:hanging="360"/>
      </w:pPr>
      <w:rPr>
        <w:rFonts w:ascii="Arial" w:eastAsia="Arial" w:hAnsi="Arial" w:cs="Arial" w:hint="default"/>
        <w:b/>
        <w:bCs/>
        <w:spacing w:val="-19"/>
        <w:w w:val="99"/>
        <w:sz w:val="18"/>
        <w:szCs w:val="18"/>
        <w:lang w:val="zh-CN" w:eastAsia="zh-CN" w:bidi="zh-CN"/>
      </w:rPr>
    </w:lvl>
    <w:lvl w:ilvl="1">
      <w:numFmt w:val="bullet"/>
      <w:lvlText w:val=""/>
      <w:lvlJc w:val="left"/>
      <w:pPr>
        <w:ind w:left="2980" w:hanging="420"/>
      </w:pPr>
      <w:rPr>
        <w:rFonts w:ascii="Symbol" w:eastAsia="Symbol" w:hAnsi="Symbol" w:cs="Symbol" w:hint="default"/>
        <w:w w:val="100"/>
        <w:sz w:val="18"/>
        <w:szCs w:val="18"/>
        <w:lang w:val="zh-CN" w:eastAsia="zh-CN" w:bidi="zh-CN"/>
      </w:rPr>
    </w:lvl>
    <w:lvl w:ilvl="2">
      <w:numFmt w:val="bullet"/>
      <w:lvlText w:val="•"/>
      <w:lvlJc w:val="left"/>
      <w:pPr>
        <w:ind w:left="3887" w:hanging="420"/>
      </w:pPr>
      <w:rPr>
        <w:rFonts w:hint="default"/>
        <w:lang w:val="zh-CN" w:eastAsia="zh-CN" w:bidi="zh-CN"/>
      </w:rPr>
    </w:lvl>
    <w:lvl w:ilvl="3">
      <w:numFmt w:val="bullet"/>
      <w:lvlText w:val="•"/>
      <w:lvlJc w:val="left"/>
      <w:pPr>
        <w:ind w:left="4794" w:hanging="420"/>
      </w:pPr>
      <w:rPr>
        <w:rFonts w:hint="default"/>
        <w:lang w:val="zh-CN" w:eastAsia="zh-CN" w:bidi="zh-CN"/>
      </w:rPr>
    </w:lvl>
    <w:lvl w:ilvl="4">
      <w:numFmt w:val="bullet"/>
      <w:lvlText w:val="•"/>
      <w:lvlJc w:val="left"/>
      <w:pPr>
        <w:ind w:left="5702" w:hanging="420"/>
      </w:pPr>
      <w:rPr>
        <w:rFonts w:hint="default"/>
        <w:lang w:val="zh-CN" w:eastAsia="zh-CN" w:bidi="zh-CN"/>
      </w:rPr>
    </w:lvl>
    <w:lvl w:ilvl="5">
      <w:numFmt w:val="bullet"/>
      <w:lvlText w:val="•"/>
      <w:lvlJc w:val="left"/>
      <w:pPr>
        <w:ind w:left="6609" w:hanging="420"/>
      </w:pPr>
      <w:rPr>
        <w:rFonts w:hint="default"/>
        <w:lang w:val="zh-CN" w:eastAsia="zh-CN" w:bidi="zh-CN"/>
      </w:rPr>
    </w:lvl>
    <w:lvl w:ilvl="6">
      <w:numFmt w:val="bullet"/>
      <w:lvlText w:val="•"/>
      <w:lvlJc w:val="left"/>
      <w:pPr>
        <w:ind w:left="7516" w:hanging="420"/>
      </w:pPr>
      <w:rPr>
        <w:rFonts w:hint="default"/>
        <w:lang w:val="zh-CN" w:eastAsia="zh-CN" w:bidi="zh-CN"/>
      </w:rPr>
    </w:lvl>
    <w:lvl w:ilvl="7">
      <w:numFmt w:val="bullet"/>
      <w:lvlText w:val="•"/>
      <w:lvlJc w:val="left"/>
      <w:pPr>
        <w:ind w:left="8424" w:hanging="420"/>
      </w:pPr>
      <w:rPr>
        <w:rFonts w:hint="default"/>
        <w:lang w:val="zh-CN" w:eastAsia="zh-CN" w:bidi="zh-CN"/>
      </w:rPr>
    </w:lvl>
    <w:lvl w:ilvl="8">
      <w:numFmt w:val="bullet"/>
      <w:lvlText w:val="•"/>
      <w:lvlJc w:val="left"/>
      <w:pPr>
        <w:ind w:left="9331" w:hanging="420"/>
      </w:pPr>
      <w:rPr>
        <w:rFonts w:hint="default"/>
        <w:lang w:val="zh-CN" w:eastAsia="zh-CN" w:bidi="zh-CN"/>
      </w:rPr>
    </w:lvl>
  </w:abstractNum>
  <w:abstractNum w:abstractNumId="1" w15:restartNumberingAfterBreak="0">
    <w:nsid w:val="8CAEB125"/>
    <w:multiLevelType w:val="multilevel"/>
    <w:tmpl w:val="8CAEB125"/>
    <w:lvl w:ilvl="0">
      <w:start w:val="1"/>
      <w:numFmt w:val="decimal"/>
      <w:lvlText w:val="%1."/>
      <w:lvlJc w:val="left"/>
      <w:pPr>
        <w:ind w:left="2560" w:hanging="360"/>
      </w:pPr>
      <w:rPr>
        <w:rFonts w:ascii="Arial" w:eastAsia="Arial" w:hAnsi="Arial" w:cs="Arial" w:hint="default"/>
        <w:b/>
        <w:bCs/>
        <w:spacing w:val="-6"/>
        <w:w w:val="99"/>
        <w:sz w:val="18"/>
        <w:szCs w:val="18"/>
        <w:lang w:val="zh-CN" w:eastAsia="zh-CN" w:bidi="zh-CN"/>
      </w:rPr>
    </w:lvl>
    <w:lvl w:ilvl="1">
      <w:numFmt w:val="bullet"/>
      <w:lvlText w:val="•"/>
      <w:lvlJc w:val="left"/>
      <w:pPr>
        <w:ind w:left="3418" w:hanging="360"/>
      </w:pPr>
      <w:rPr>
        <w:rFonts w:hint="default"/>
        <w:lang w:val="zh-CN" w:eastAsia="zh-CN" w:bidi="zh-CN"/>
      </w:rPr>
    </w:lvl>
    <w:lvl w:ilvl="2">
      <w:numFmt w:val="bullet"/>
      <w:lvlText w:val="•"/>
      <w:lvlJc w:val="left"/>
      <w:pPr>
        <w:ind w:left="4277" w:hanging="360"/>
      </w:pPr>
      <w:rPr>
        <w:rFonts w:hint="default"/>
        <w:lang w:val="zh-CN" w:eastAsia="zh-CN" w:bidi="zh-CN"/>
      </w:rPr>
    </w:lvl>
    <w:lvl w:ilvl="3">
      <w:numFmt w:val="bullet"/>
      <w:lvlText w:val="•"/>
      <w:lvlJc w:val="left"/>
      <w:pPr>
        <w:ind w:left="5135" w:hanging="360"/>
      </w:pPr>
      <w:rPr>
        <w:rFonts w:hint="default"/>
        <w:lang w:val="zh-CN" w:eastAsia="zh-CN" w:bidi="zh-CN"/>
      </w:rPr>
    </w:lvl>
    <w:lvl w:ilvl="4">
      <w:numFmt w:val="bullet"/>
      <w:lvlText w:val="•"/>
      <w:lvlJc w:val="left"/>
      <w:pPr>
        <w:ind w:left="5994" w:hanging="360"/>
      </w:pPr>
      <w:rPr>
        <w:rFonts w:hint="default"/>
        <w:lang w:val="zh-CN" w:eastAsia="zh-CN" w:bidi="zh-CN"/>
      </w:rPr>
    </w:lvl>
    <w:lvl w:ilvl="5">
      <w:numFmt w:val="bullet"/>
      <w:lvlText w:val="•"/>
      <w:lvlJc w:val="left"/>
      <w:pPr>
        <w:ind w:left="6853" w:hanging="360"/>
      </w:pPr>
      <w:rPr>
        <w:rFonts w:hint="default"/>
        <w:lang w:val="zh-CN" w:eastAsia="zh-CN" w:bidi="zh-CN"/>
      </w:rPr>
    </w:lvl>
    <w:lvl w:ilvl="6">
      <w:numFmt w:val="bullet"/>
      <w:lvlText w:val="•"/>
      <w:lvlJc w:val="left"/>
      <w:pPr>
        <w:ind w:left="7711" w:hanging="360"/>
      </w:pPr>
      <w:rPr>
        <w:rFonts w:hint="default"/>
        <w:lang w:val="zh-CN" w:eastAsia="zh-CN" w:bidi="zh-CN"/>
      </w:rPr>
    </w:lvl>
    <w:lvl w:ilvl="7">
      <w:numFmt w:val="bullet"/>
      <w:lvlText w:val="•"/>
      <w:lvlJc w:val="left"/>
      <w:pPr>
        <w:ind w:left="8570" w:hanging="360"/>
      </w:pPr>
      <w:rPr>
        <w:rFonts w:hint="default"/>
        <w:lang w:val="zh-CN" w:eastAsia="zh-CN" w:bidi="zh-CN"/>
      </w:rPr>
    </w:lvl>
    <w:lvl w:ilvl="8">
      <w:numFmt w:val="bullet"/>
      <w:lvlText w:val="•"/>
      <w:lvlJc w:val="left"/>
      <w:pPr>
        <w:ind w:left="9429" w:hanging="360"/>
      </w:pPr>
      <w:rPr>
        <w:rFonts w:hint="default"/>
        <w:lang w:val="zh-CN" w:eastAsia="zh-CN" w:bidi="zh-CN"/>
      </w:rPr>
    </w:lvl>
  </w:abstractNum>
  <w:abstractNum w:abstractNumId="2" w15:restartNumberingAfterBreak="0">
    <w:nsid w:val="9288B902"/>
    <w:multiLevelType w:val="multilevel"/>
    <w:tmpl w:val="9288B902"/>
    <w:lvl w:ilvl="0">
      <w:start w:val="1"/>
      <w:numFmt w:val="decimal"/>
      <w:lvlText w:val="%1."/>
      <w:lvlJc w:val="left"/>
      <w:pPr>
        <w:ind w:left="2560" w:hanging="360"/>
      </w:pPr>
      <w:rPr>
        <w:rFonts w:ascii="Arial" w:eastAsia="Arial" w:hAnsi="Arial" w:cs="Arial" w:hint="default"/>
        <w:b/>
        <w:bCs/>
        <w:spacing w:val="-8"/>
        <w:w w:val="99"/>
        <w:sz w:val="18"/>
        <w:szCs w:val="18"/>
        <w:lang w:val="zh-CN" w:eastAsia="zh-CN" w:bidi="zh-CN"/>
      </w:rPr>
    </w:lvl>
    <w:lvl w:ilvl="1">
      <w:numFmt w:val="bullet"/>
      <w:lvlText w:val="•"/>
      <w:lvlJc w:val="left"/>
      <w:pPr>
        <w:ind w:left="3418" w:hanging="360"/>
      </w:pPr>
      <w:rPr>
        <w:rFonts w:hint="default"/>
        <w:lang w:val="zh-CN" w:eastAsia="zh-CN" w:bidi="zh-CN"/>
      </w:rPr>
    </w:lvl>
    <w:lvl w:ilvl="2">
      <w:numFmt w:val="bullet"/>
      <w:lvlText w:val="•"/>
      <w:lvlJc w:val="left"/>
      <w:pPr>
        <w:ind w:left="4277" w:hanging="360"/>
      </w:pPr>
      <w:rPr>
        <w:rFonts w:hint="default"/>
        <w:lang w:val="zh-CN" w:eastAsia="zh-CN" w:bidi="zh-CN"/>
      </w:rPr>
    </w:lvl>
    <w:lvl w:ilvl="3">
      <w:numFmt w:val="bullet"/>
      <w:lvlText w:val="•"/>
      <w:lvlJc w:val="left"/>
      <w:pPr>
        <w:ind w:left="5135" w:hanging="360"/>
      </w:pPr>
      <w:rPr>
        <w:rFonts w:hint="default"/>
        <w:lang w:val="zh-CN" w:eastAsia="zh-CN" w:bidi="zh-CN"/>
      </w:rPr>
    </w:lvl>
    <w:lvl w:ilvl="4">
      <w:numFmt w:val="bullet"/>
      <w:lvlText w:val="•"/>
      <w:lvlJc w:val="left"/>
      <w:pPr>
        <w:ind w:left="5994" w:hanging="360"/>
      </w:pPr>
      <w:rPr>
        <w:rFonts w:hint="default"/>
        <w:lang w:val="zh-CN" w:eastAsia="zh-CN" w:bidi="zh-CN"/>
      </w:rPr>
    </w:lvl>
    <w:lvl w:ilvl="5">
      <w:numFmt w:val="bullet"/>
      <w:lvlText w:val="•"/>
      <w:lvlJc w:val="left"/>
      <w:pPr>
        <w:ind w:left="6853" w:hanging="360"/>
      </w:pPr>
      <w:rPr>
        <w:rFonts w:hint="default"/>
        <w:lang w:val="zh-CN" w:eastAsia="zh-CN" w:bidi="zh-CN"/>
      </w:rPr>
    </w:lvl>
    <w:lvl w:ilvl="6">
      <w:numFmt w:val="bullet"/>
      <w:lvlText w:val="•"/>
      <w:lvlJc w:val="left"/>
      <w:pPr>
        <w:ind w:left="7711" w:hanging="360"/>
      </w:pPr>
      <w:rPr>
        <w:rFonts w:hint="default"/>
        <w:lang w:val="zh-CN" w:eastAsia="zh-CN" w:bidi="zh-CN"/>
      </w:rPr>
    </w:lvl>
    <w:lvl w:ilvl="7">
      <w:numFmt w:val="bullet"/>
      <w:lvlText w:val="•"/>
      <w:lvlJc w:val="left"/>
      <w:pPr>
        <w:ind w:left="8570" w:hanging="360"/>
      </w:pPr>
      <w:rPr>
        <w:rFonts w:hint="default"/>
        <w:lang w:val="zh-CN" w:eastAsia="zh-CN" w:bidi="zh-CN"/>
      </w:rPr>
    </w:lvl>
    <w:lvl w:ilvl="8">
      <w:numFmt w:val="bullet"/>
      <w:lvlText w:val="•"/>
      <w:lvlJc w:val="left"/>
      <w:pPr>
        <w:ind w:left="9429" w:hanging="360"/>
      </w:pPr>
      <w:rPr>
        <w:rFonts w:hint="default"/>
        <w:lang w:val="zh-CN" w:eastAsia="zh-CN" w:bidi="zh-CN"/>
      </w:rPr>
    </w:lvl>
  </w:abstractNum>
  <w:abstractNum w:abstractNumId="3" w15:restartNumberingAfterBreak="0">
    <w:nsid w:val="9C8AC8EF"/>
    <w:multiLevelType w:val="multilevel"/>
    <w:tmpl w:val="9C8AC8EF"/>
    <w:lvl w:ilvl="0">
      <w:start w:val="1"/>
      <w:numFmt w:val="decimal"/>
      <w:lvlText w:val="%1."/>
      <w:lvlJc w:val="left"/>
      <w:pPr>
        <w:ind w:left="2620" w:hanging="420"/>
      </w:pPr>
      <w:rPr>
        <w:rFonts w:ascii="Arial" w:eastAsia="Arial" w:hAnsi="Arial" w:cs="Arial" w:hint="default"/>
        <w:b/>
        <w:bCs/>
        <w:spacing w:val="-6"/>
        <w:w w:val="99"/>
        <w:sz w:val="18"/>
        <w:szCs w:val="18"/>
        <w:lang w:val="zh-CN" w:eastAsia="zh-CN" w:bidi="zh-CN"/>
      </w:rPr>
    </w:lvl>
    <w:lvl w:ilvl="1">
      <w:numFmt w:val="bullet"/>
      <w:lvlText w:val="-"/>
      <w:lvlJc w:val="left"/>
      <w:pPr>
        <w:ind w:left="3040" w:hanging="420"/>
      </w:pPr>
      <w:rPr>
        <w:rFonts w:ascii="Verdana" w:eastAsia="Verdana" w:hAnsi="Verdana" w:cs="Verdana" w:hint="default"/>
        <w:spacing w:val="-7"/>
        <w:w w:val="99"/>
        <w:sz w:val="18"/>
        <w:szCs w:val="18"/>
        <w:lang w:val="zh-CN" w:eastAsia="zh-CN" w:bidi="zh-CN"/>
      </w:rPr>
    </w:lvl>
    <w:lvl w:ilvl="2">
      <w:numFmt w:val="bullet"/>
      <w:lvlText w:val="•"/>
      <w:lvlJc w:val="left"/>
      <w:pPr>
        <w:ind w:left="3940" w:hanging="420"/>
      </w:pPr>
      <w:rPr>
        <w:rFonts w:hint="default"/>
        <w:lang w:val="zh-CN" w:eastAsia="zh-CN" w:bidi="zh-CN"/>
      </w:rPr>
    </w:lvl>
    <w:lvl w:ilvl="3">
      <w:numFmt w:val="bullet"/>
      <w:lvlText w:val="•"/>
      <w:lvlJc w:val="left"/>
      <w:pPr>
        <w:ind w:left="4841" w:hanging="420"/>
      </w:pPr>
      <w:rPr>
        <w:rFonts w:hint="default"/>
        <w:lang w:val="zh-CN" w:eastAsia="zh-CN" w:bidi="zh-CN"/>
      </w:rPr>
    </w:lvl>
    <w:lvl w:ilvl="4">
      <w:numFmt w:val="bullet"/>
      <w:lvlText w:val="•"/>
      <w:lvlJc w:val="left"/>
      <w:pPr>
        <w:ind w:left="5742" w:hanging="420"/>
      </w:pPr>
      <w:rPr>
        <w:rFonts w:hint="default"/>
        <w:lang w:val="zh-CN" w:eastAsia="zh-CN" w:bidi="zh-CN"/>
      </w:rPr>
    </w:lvl>
    <w:lvl w:ilvl="5">
      <w:numFmt w:val="bullet"/>
      <w:lvlText w:val="•"/>
      <w:lvlJc w:val="left"/>
      <w:pPr>
        <w:ind w:left="6642" w:hanging="420"/>
      </w:pPr>
      <w:rPr>
        <w:rFonts w:hint="default"/>
        <w:lang w:val="zh-CN" w:eastAsia="zh-CN" w:bidi="zh-CN"/>
      </w:rPr>
    </w:lvl>
    <w:lvl w:ilvl="6">
      <w:numFmt w:val="bullet"/>
      <w:lvlText w:val="•"/>
      <w:lvlJc w:val="left"/>
      <w:pPr>
        <w:ind w:left="7543" w:hanging="420"/>
      </w:pPr>
      <w:rPr>
        <w:rFonts w:hint="default"/>
        <w:lang w:val="zh-CN" w:eastAsia="zh-CN" w:bidi="zh-CN"/>
      </w:rPr>
    </w:lvl>
    <w:lvl w:ilvl="7">
      <w:numFmt w:val="bullet"/>
      <w:lvlText w:val="•"/>
      <w:lvlJc w:val="left"/>
      <w:pPr>
        <w:ind w:left="8444" w:hanging="420"/>
      </w:pPr>
      <w:rPr>
        <w:rFonts w:hint="default"/>
        <w:lang w:val="zh-CN" w:eastAsia="zh-CN" w:bidi="zh-CN"/>
      </w:rPr>
    </w:lvl>
    <w:lvl w:ilvl="8">
      <w:numFmt w:val="bullet"/>
      <w:lvlText w:val="•"/>
      <w:lvlJc w:val="left"/>
      <w:pPr>
        <w:ind w:left="9344" w:hanging="420"/>
      </w:pPr>
      <w:rPr>
        <w:rFonts w:hint="default"/>
        <w:lang w:val="zh-CN" w:eastAsia="zh-CN" w:bidi="zh-CN"/>
      </w:rPr>
    </w:lvl>
  </w:abstractNum>
  <w:abstractNum w:abstractNumId="4" w15:restartNumberingAfterBreak="0">
    <w:nsid w:val="A0F05207"/>
    <w:multiLevelType w:val="multilevel"/>
    <w:tmpl w:val="A0F05207"/>
    <w:lvl w:ilvl="0">
      <w:start w:val="1"/>
      <w:numFmt w:val="decimal"/>
      <w:lvlText w:val="%1."/>
      <w:lvlJc w:val="left"/>
      <w:pPr>
        <w:ind w:left="2560" w:hanging="360"/>
      </w:pPr>
      <w:rPr>
        <w:rFonts w:ascii="Arial" w:eastAsia="Arial" w:hAnsi="Arial" w:cs="Arial" w:hint="default"/>
        <w:b/>
        <w:bCs/>
        <w:spacing w:val="-4"/>
        <w:w w:val="99"/>
        <w:sz w:val="18"/>
        <w:szCs w:val="18"/>
        <w:lang w:val="zh-CN" w:eastAsia="zh-CN" w:bidi="zh-CN"/>
      </w:rPr>
    </w:lvl>
    <w:lvl w:ilvl="1">
      <w:numFmt w:val="bullet"/>
      <w:lvlText w:val="•"/>
      <w:lvlJc w:val="left"/>
      <w:pPr>
        <w:ind w:left="3418" w:hanging="360"/>
      </w:pPr>
      <w:rPr>
        <w:rFonts w:hint="default"/>
        <w:lang w:val="zh-CN" w:eastAsia="zh-CN" w:bidi="zh-CN"/>
      </w:rPr>
    </w:lvl>
    <w:lvl w:ilvl="2">
      <w:numFmt w:val="bullet"/>
      <w:lvlText w:val="•"/>
      <w:lvlJc w:val="left"/>
      <w:pPr>
        <w:ind w:left="4277" w:hanging="360"/>
      </w:pPr>
      <w:rPr>
        <w:rFonts w:hint="default"/>
        <w:lang w:val="zh-CN" w:eastAsia="zh-CN" w:bidi="zh-CN"/>
      </w:rPr>
    </w:lvl>
    <w:lvl w:ilvl="3">
      <w:numFmt w:val="bullet"/>
      <w:lvlText w:val="•"/>
      <w:lvlJc w:val="left"/>
      <w:pPr>
        <w:ind w:left="5135" w:hanging="360"/>
      </w:pPr>
      <w:rPr>
        <w:rFonts w:hint="default"/>
        <w:lang w:val="zh-CN" w:eastAsia="zh-CN" w:bidi="zh-CN"/>
      </w:rPr>
    </w:lvl>
    <w:lvl w:ilvl="4">
      <w:numFmt w:val="bullet"/>
      <w:lvlText w:val="•"/>
      <w:lvlJc w:val="left"/>
      <w:pPr>
        <w:ind w:left="5994" w:hanging="360"/>
      </w:pPr>
      <w:rPr>
        <w:rFonts w:hint="default"/>
        <w:lang w:val="zh-CN" w:eastAsia="zh-CN" w:bidi="zh-CN"/>
      </w:rPr>
    </w:lvl>
    <w:lvl w:ilvl="5">
      <w:numFmt w:val="bullet"/>
      <w:lvlText w:val="•"/>
      <w:lvlJc w:val="left"/>
      <w:pPr>
        <w:ind w:left="6853" w:hanging="360"/>
      </w:pPr>
      <w:rPr>
        <w:rFonts w:hint="default"/>
        <w:lang w:val="zh-CN" w:eastAsia="zh-CN" w:bidi="zh-CN"/>
      </w:rPr>
    </w:lvl>
    <w:lvl w:ilvl="6">
      <w:numFmt w:val="bullet"/>
      <w:lvlText w:val="•"/>
      <w:lvlJc w:val="left"/>
      <w:pPr>
        <w:ind w:left="7711" w:hanging="360"/>
      </w:pPr>
      <w:rPr>
        <w:rFonts w:hint="default"/>
        <w:lang w:val="zh-CN" w:eastAsia="zh-CN" w:bidi="zh-CN"/>
      </w:rPr>
    </w:lvl>
    <w:lvl w:ilvl="7">
      <w:numFmt w:val="bullet"/>
      <w:lvlText w:val="•"/>
      <w:lvlJc w:val="left"/>
      <w:pPr>
        <w:ind w:left="8570" w:hanging="360"/>
      </w:pPr>
      <w:rPr>
        <w:rFonts w:hint="default"/>
        <w:lang w:val="zh-CN" w:eastAsia="zh-CN" w:bidi="zh-CN"/>
      </w:rPr>
    </w:lvl>
    <w:lvl w:ilvl="8">
      <w:numFmt w:val="bullet"/>
      <w:lvlText w:val="•"/>
      <w:lvlJc w:val="left"/>
      <w:pPr>
        <w:ind w:left="9429" w:hanging="360"/>
      </w:pPr>
      <w:rPr>
        <w:rFonts w:hint="default"/>
        <w:lang w:val="zh-CN" w:eastAsia="zh-CN" w:bidi="zh-CN"/>
      </w:rPr>
    </w:lvl>
  </w:abstractNum>
  <w:abstractNum w:abstractNumId="5" w15:restartNumberingAfterBreak="0">
    <w:nsid w:val="B0F1ACD9"/>
    <w:multiLevelType w:val="multilevel"/>
    <w:tmpl w:val="B0F1ACD9"/>
    <w:lvl w:ilvl="0">
      <w:start w:val="1"/>
      <w:numFmt w:val="decimal"/>
      <w:lvlText w:val="%1."/>
      <w:lvlJc w:val="left"/>
      <w:pPr>
        <w:ind w:left="2560" w:hanging="360"/>
      </w:pPr>
      <w:rPr>
        <w:rFonts w:ascii="Arial" w:eastAsia="Arial" w:hAnsi="Arial" w:cs="Arial" w:hint="default"/>
        <w:b/>
        <w:bCs/>
        <w:spacing w:val="-5"/>
        <w:w w:val="99"/>
        <w:sz w:val="18"/>
        <w:szCs w:val="18"/>
        <w:lang w:val="zh-CN" w:eastAsia="zh-CN" w:bidi="zh-CN"/>
      </w:rPr>
    </w:lvl>
    <w:lvl w:ilvl="1">
      <w:numFmt w:val="bullet"/>
      <w:lvlText w:val="•"/>
      <w:lvlJc w:val="left"/>
      <w:pPr>
        <w:ind w:left="3418" w:hanging="360"/>
      </w:pPr>
      <w:rPr>
        <w:rFonts w:hint="default"/>
        <w:lang w:val="zh-CN" w:eastAsia="zh-CN" w:bidi="zh-CN"/>
      </w:rPr>
    </w:lvl>
    <w:lvl w:ilvl="2">
      <w:numFmt w:val="bullet"/>
      <w:lvlText w:val="•"/>
      <w:lvlJc w:val="left"/>
      <w:pPr>
        <w:ind w:left="4277" w:hanging="360"/>
      </w:pPr>
      <w:rPr>
        <w:rFonts w:hint="default"/>
        <w:lang w:val="zh-CN" w:eastAsia="zh-CN" w:bidi="zh-CN"/>
      </w:rPr>
    </w:lvl>
    <w:lvl w:ilvl="3">
      <w:numFmt w:val="bullet"/>
      <w:lvlText w:val="•"/>
      <w:lvlJc w:val="left"/>
      <w:pPr>
        <w:ind w:left="5135" w:hanging="360"/>
      </w:pPr>
      <w:rPr>
        <w:rFonts w:hint="default"/>
        <w:lang w:val="zh-CN" w:eastAsia="zh-CN" w:bidi="zh-CN"/>
      </w:rPr>
    </w:lvl>
    <w:lvl w:ilvl="4">
      <w:numFmt w:val="bullet"/>
      <w:lvlText w:val="•"/>
      <w:lvlJc w:val="left"/>
      <w:pPr>
        <w:ind w:left="5994" w:hanging="360"/>
      </w:pPr>
      <w:rPr>
        <w:rFonts w:hint="default"/>
        <w:lang w:val="zh-CN" w:eastAsia="zh-CN" w:bidi="zh-CN"/>
      </w:rPr>
    </w:lvl>
    <w:lvl w:ilvl="5">
      <w:numFmt w:val="bullet"/>
      <w:lvlText w:val="•"/>
      <w:lvlJc w:val="left"/>
      <w:pPr>
        <w:ind w:left="6853" w:hanging="360"/>
      </w:pPr>
      <w:rPr>
        <w:rFonts w:hint="default"/>
        <w:lang w:val="zh-CN" w:eastAsia="zh-CN" w:bidi="zh-CN"/>
      </w:rPr>
    </w:lvl>
    <w:lvl w:ilvl="6">
      <w:numFmt w:val="bullet"/>
      <w:lvlText w:val="•"/>
      <w:lvlJc w:val="left"/>
      <w:pPr>
        <w:ind w:left="7711" w:hanging="360"/>
      </w:pPr>
      <w:rPr>
        <w:rFonts w:hint="default"/>
        <w:lang w:val="zh-CN" w:eastAsia="zh-CN" w:bidi="zh-CN"/>
      </w:rPr>
    </w:lvl>
    <w:lvl w:ilvl="7">
      <w:numFmt w:val="bullet"/>
      <w:lvlText w:val="•"/>
      <w:lvlJc w:val="left"/>
      <w:pPr>
        <w:ind w:left="8570" w:hanging="360"/>
      </w:pPr>
      <w:rPr>
        <w:rFonts w:hint="default"/>
        <w:lang w:val="zh-CN" w:eastAsia="zh-CN" w:bidi="zh-CN"/>
      </w:rPr>
    </w:lvl>
    <w:lvl w:ilvl="8">
      <w:numFmt w:val="bullet"/>
      <w:lvlText w:val="•"/>
      <w:lvlJc w:val="left"/>
      <w:pPr>
        <w:ind w:left="9429" w:hanging="360"/>
      </w:pPr>
      <w:rPr>
        <w:rFonts w:hint="default"/>
        <w:lang w:val="zh-CN" w:eastAsia="zh-CN" w:bidi="zh-CN"/>
      </w:rPr>
    </w:lvl>
  </w:abstractNum>
  <w:abstractNum w:abstractNumId="6" w15:restartNumberingAfterBreak="0">
    <w:nsid w:val="B23A94A9"/>
    <w:multiLevelType w:val="multilevel"/>
    <w:tmpl w:val="B23A94A9"/>
    <w:lvl w:ilvl="0">
      <w:start w:val="1"/>
      <w:numFmt w:val="decimal"/>
      <w:lvlText w:val="%1."/>
      <w:lvlJc w:val="left"/>
      <w:pPr>
        <w:ind w:left="2620" w:hanging="420"/>
      </w:pPr>
      <w:rPr>
        <w:rFonts w:ascii="Arial" w:eastAsia="Arial" w:hAnsi="Arial" w:cs="Arial" w:hint="default"/>
        <w:b/>
        <w:bCs/>
        <w:spacing w:val="-5"/>
        <w:w w:val="99"/>
        <w:sz w:val="18"/>
        <w:szCs w:val="18"/>
        <w:lang w:val="zh-CN" w:eastAsia="zh-CN" w:bidi="zh-CN"/>
      </w:rPr>
    </w:lvl>
    <w:lvl w:ilvl="1">
      <w:numFmt w:val="bullet"/>
      <w:lvlText w:val="•"/>
      <w:lvlJc w:val="left"/>
      <w:pPr>
        <w:ind w:left="3472" w:hanging="420"/>
      </w:pPr>
      <w:rPr>
        <w:rFonts w:hint="default"/>
        <w:lang w:val="zh-CN" w:eastAsia="zh-CN" w:bidi="zh-CN"/>
      </w:rPr>
    </w:lvl>
    <w:lvl w:ilvl="2">
      <w:numFmt w:val="bullet"/>
      <w:lvlText w:val="•"/>
      <w:lvlJc w:val="left"/>
      <w:pPr>
        <w:ind w:left="4325" w:hanging="420"/>
      </w:pPr>
      <w:rPr>
        <w:rFonts w:hint="default"/>
        <w:lang w:val="zh-CN" w:eastAsia="zh-CN" w:bidi="zh-CN"/>
      </w:rPr>
    </w:lvl>
    <w:lvl w:ilvl="3">
      <w:numFmt w:val="bullet"/>
      <w:lvlText w:val="•"/>
      <w:lvlJc w:val="left"/>
      <w:pPr>
        <w:ind w:left="5177" w:hanging="420"/>
      </w:pPr>
      <w:rPr>
        <w:rFonts w:hint="default"/>
        <w:lang w:val="zh-CN" w:eastAsia="zh-CN" w:bidi="zh-CN"/>
      </w:rPr>
    </w:lvl>
    <w:lvl w:ilvl="4">
      <w:numFmt w:val="bullet"/>
      <w:lvlText w:val="•"/>
      <w:lvlJc w:val="left"/>
      <w:pPr>
        <w:ind w:left="6030" w:hanging="420"/>
      </w:pPr>
      <w:rPr>
        <w:rFonts w:hint="default"/>
        <w:lang w:val="zh-CN" w:eastAsia="zh-CN" w:bidi="zh-CN"/>
      </w:rPr>
    </w:lvl>
    <w:lvl w:ilvl="5">
      <w:numFmt w:val="bullet"/>
      <w:lvlText w:val="•"/>
      <w:lvlJc w:val="left"/>
      <w:pPr>
        <w:ind w:left="6883" w:hanging="420"/>
      </w:pPr>
      <w:rPr>
        <w:rFonts w:hint="default"/>
        <w:lang w:val="zh-CN" w:eastAsia="zh-CN" w:bidi="zh-CN"/>
      </w:rPr>
    </w:lvl>
    <w:lvl w:ilvl="6">
      <w:numFmt w:val="bullet"/>
      <w:lvlText w:val="•"/>
      <w:lvlJc w:val="left"/>
      <w:pPr>
        <w:ind w:left="7735" w:hanging="420"/>
      </w:pPr>
      <w:rPr>
        <w:rFonts w:hint="default"/>
        <w:lang w:val="zh-CN" w:eastAsia="zh-CN" w:bidi="zh-CN"/>
      </w:rPr>
    </w:lvl>
    <w:lvl w:ilvl="7">
      <w:numFmt w:val="bullet"/>
      <w:lvlText w:val="•"/>
      <w:lvlJc w:val="left"/>
      <w:pPr>
        <w:ind w:left="8588" w:hanging="420"/>
      </w:pPr>
      <w:rPr>
        <w:rFonts w:hint="default"/>
        <w:lang w:val="zh-CN" w:eastAsia="zh-CN" w:bidi="zh-CN"/>
      </w:rPr>
    </w:lvl>
    <w:lvl w:ilvl="8">
      <w:numFmt w:val="bullet"/>
      <w:lvlText w:val="•"/>
      <w:lvlJc w:val="left"/>
      <w:pPr>
        <w:ind w:left="9441" w:hanging="420"/>
      </w:pPr>
      <w:rPr>
        <w:rFonts w:hint="default"/>
        <w:lang w:val="zh-CN" w:eastAsia="zh-CN" w:bidi="zh-CN"/>
      </w:rPr>
    </w:lvl>
  </w:abstractNum>
  <w:abstractNum w:abstractNumId="7" w15:restartNumberingAfterBreak="0">
    <w:nsid w:val="B53F3350"/>
    <w:multiLevelType w:val="multilevel"/>
    <w:tmpl w:val="B53F3350"/>
    <w:lvl w:ilvl="0">
      <w:start w:val="1"/>
      <w:numFmt w:val="decimal"/>
      <w:lvlText w:val="%1."/>
      <w:lvlJc w:val="left"/>
      <w:pPr>
        <w:ind w:left="2560" w:hanging="360"/>
      </w:pPr>
      <w:rPr>
        <w:rFonts w:ascii="Arial" w:eastAsia="Arial" w:hAnsi="Arial" w:cs="Arial" w:hint="default"/>
        <w:b/>
        <w:bCs/>
        <w:spacing w:val="-6"/>
        <w:w w:val="99"/>
        <w:sz w:val="18"/>
        <w:szCs w:val="18"/>
        <w:lang w:val="zh-CN" w:eastAsia="zh-CN" w:bidi="zh-CN"/>
      </w:rPr>
    </w:lvl>
    <w:lvl w:ilvl="1">
      <w:numFmt w:val="bullet"/>
      <w:lvlText w:val="•"/>
      <w:lvlJc w:val="left"/>
      <w:pPr>
        <w:ind w:left="3418" w:hanging="360"/>
      </w:pPr>
      <w:rPr>
        <w:rFonts w:hint="default"/>
        <w:lang w:val="zh-CN" w:eastAsia="zh-CN" w:bidi="zh-CN"/>
      </w:rPr>
    </w:lvl>
    <w:lvl w:ilvl="2">
      <w:numFmt w:val="bullet"/>
      <w:lvlText w:val="•"/>
      <w:lvlJc w:val="left"/>
      <w:pPr>
        <w:ind w:left="4277" w:hanging="360"/>
      </w:pPr>
      <w:rPr>
        <w:rFonts w:hint="default"/>
        <w:lang w:val="zh-CN" w:eastAsia="zh-CN" w:bidi="zh-CN"/>
      </w:rPr>
    </w:lvl>
    <w:lvl w:ilvl="3">
      <w:numFmt w:val="bullet"/>
      <w:lvlText w:val="•"/>
      <w:lvlJc w:val="left"/>
      <w:pPr>
        <w:ind w:left="5135" w:hanging="360"/>
      </w:pPr>
      <w:rPr>
        <w:rFonts w:hint="default"/>
        <w:lang w:val="zh-CN" w:eastAsia="zh-CN" w:bidi="zh-CN"/>
      </w:rPr>
    </w:lvl>
    <w:lvl w:ilvl="4">
      <w:numFmt w:val="bullet"/>
      <w:lvlText w:val="•"/>
      <w:lvlJc w:val="left"/>
      <w:pPr>
        <w:ind w:left="5994" w:hanging="360"/>
      </w:pPr>
      <w:rPr>
        <w:rFonts w:hint="default"/>
        <w:lang w:val="zh-CN" w:eastAsia="zh-CN" w:bidi="zh-CN"/>
      </w:rPr>
    </w:lvl>
    <w:lvl w:ilvl="5">
      <w:numFmt w:val="bullet"/>
      <w:lvlText w:val="•"/>
      <w:lvlJc w:val="left"/>
      <w:pPr>
        <w:ind w:left="6853" w:hanging="360"/>
      </w:pPr>
      <w:rPr>
        <w:rFonts w:hint="default"/>
        <w:lang w:val="zh-CN" w:eastAsia="zh-CN" w:bidi="zh-CN"/>
      </w:rPr>
    </w:lvl>
    <w:lvl w:ilvl="6">
      <w:numFmt w:val="bullet"/>
      <w:lvlText w:val="•"/>
      <w:lvlJc w:val="left"/>
      <w:pPr>
        <w:ind w:left="7711" w:hanging="360"/>
      </w:pPr>
      <w:rPr>
        <w:rFonts w:hint="default"/>
        <w:lang w:val="zh-CN" w:eastAsia="zh-CN" w:bidi="zh-CN"/>
      </w:rPr>
    </w:lvl>
    <w:lvl w:ilvl="7">
      <w:numFmt w:val="bullet"/>
      <w:lvlText w:val="•"/>
      <w:lvlJc w:val="left"/>
      <w:pPr>
        <w:ind w:left="8570" w:hanging="360"/>
      </w:pPr>
      <w:rPr>
        <w:rFonts w:hint="default"/>
        <w:lang w:val="zh-CN" w:eastAsia="zh-CN" w:bidi="zh-CN"/>
      </w:rPr>
    </w:lvl>
    <w:lvl w:ilvl="8">
      <w:numFmt w:val="bullet"/>
      <w:lvlText w:val="•"/>
      <w:lvlJc w:val="left"/>
      <w:pPr>
        <w:ind w:left="9429" w:hanging="360"/>
      </w:pPr>
      <w:rPr>
        <w:rFonts w:hint="default"/>
        <w:lang w:val="zh-CN" w:eastAsia="zh-CN" w:bidi="zh-CN"/>
      </w:rPr>
    </w:lvl>
  </w:abstractNum>
  <w:abstractNum w:abstractNumId="8" w15:restartNumberingAfterBreak="0">
    <w:nsid w:val="C0915F4F"/>
    <w:multiLevelType w:val="multilevel"/>
    <w:tmpl w:val="C0915F4F"/>
    <w:lvl w:ilvl="0">
      <w:start w:val="1"/>
      <w:numFmt w:val="decimal"/>
      <w:lvlText w:val="%1."/>
      <w:lvlJc w:val="left"/>
      <w:pPr>
        <w:ind w:left="2620" w:hanging="420"/>
      </w:pPr>
      <w:rPr>
        <w:rFonts w:ascii="Arial" w:eastAsia="Arial" w:hAnsi="Arial" w:cs="Arial" w:hint="default"/>
        <w:b/>
        <w:bCs/>
        <w:spacing w:val="-6"/>
        <w:w w:val="99"/>
        <w:sz w:val="18"/>
        <w:szCs w:val="18"/>
        <w:lang w:val="zh-CN" w:eastAsia="zh-CN" w:bidi="zh-CN"/>
      </w:rPr>
    </w:lvl>
    <w:lvl w:ilvl="1">
      <w:numFmt w:val="bullet"/>
      <w:lvlText w:val="•"/>
      <w:lvlJc w:val="left"/>
      <w:pPr>
        <w:ind w:left="3472" w:hanging="420"/>
      </w:pPr>
      <w:rPr>
        <w:rFonts w:hint="default"/>
        <w:lang w:val="zh-CN" w:eastAsia="zh-CN" w:bidi="zh-CN"/>
      </w:rPr>
    </w:lvl>
    <w:lvl w:ilvl="2">
      <w:numFmt w:val="bullet"/>
      <w:lvlText w:val="•"/>
      <w:lvlJc w:val="left"/>
      <w:pPr>
        <w:ind w:left="4325" w:hanging="420"/>
      </w:pPr>
      <w:rPr>
        <w:rFonts w:hint="default"/>
        <w:lang w:val="zh-CN" w:eastAsia="zh-CN" w:bidi="zh-CN"/>
      </w:rPr>
    </w:lvl>
    <w:lvl w:ilvl="3">
      <w:numFmt w:val="bullet"/>
      <w:lvlText w:val="•"/>
      <w:lvlJc w:val="left"/>
      <w:pPr>
        <w:ind w:left="5177" w:hanging="420"/>
      </w:pPr>
      <w:rPr>
        <w:rFonts w:hint="default"/>
        <w:lang w:val="zh-CN" w:eastAsia="zh-CN" w:bidi="zh-CN"/>
      </w:rPr>
    </w:lvl>
    <w:lvl w:ilvl="4">
      <w:numFmt w:val="bullet"/>
      <w:lvlText w:val="•"/>
      <w:lvlJc w:val="left"/>
      <w:pPr>
        <w:ind w:left="6030" w:hanging="420"/>
      </w:pPr>
      <w:rPr>
        <w:rFonts w:hint="default"/>
        <w:lang w:val="zh-CN" w:eastAsia="zh-CN" w:bidi="zh-CN"/>
      </w:rPr>
    </w:lvl>
    <w:lvl w:ilvl="5">
      <w:numFmt w:val="bullet"/>
      <w:lvlText w:val="•"/>
      <w:lvlJc w:val="left"/>
      <w:pPr>
        <w:ind w:left="6883" w:hanging="420"/>
      </w:pPr>
      <w:rPr>
        <w:rFonts w:hint="default"/>
        <w:lang w:val="zh-CN" w:eastAsia="zh-CN" w:bidi="zh-CN"/>
      </w:rPr>
    </w:lvl>
    <w:lvl w:ilvl="6">
      <w:numFmt w:val="bullet"/>
      <w:lvlText w:val="•"/>
      <w:lvlJc w:val="left"/>
      <w:pPr>
        <w:ind w:left="7735" w:hanging="420"/>
      </w:pPr>
      <w:rPr>
        <w:rFonts w:hint="default"/>
        <w:lang w:val="zh-CN" w:eastAsia="zh-CN" w:bidi="zh-CN"/>
      </w:rPr>
    </w:lvl>
    <w:lvl w:ilvl="7">
      <w:numFmt w:val="bullet"/>
      <w:lvlText w:val="•"/>
      <w:lvlJc w:val="left"/>
      <w:pPr>
        <w:ind w:left="8588" w:hanging="420"/>
      </w:pPr>
      <w:rPr>
        <w:rFonts w:hint="default"/>
        <w:lang w:val="zh-CN" w:eastAsia="zh-CN" w:bidi="zh-CN"/>
      </w:rPr>
    </w:lvl>
    <w:lvl w:ilvl="8">
      <w:numFmt w:val="bullet"/>
      <w:lvlText w:val="•"/>
      <w:lvlJc w:val="left"/>
      <w:pPr>
        <w:ind w:left="9441" w:hanging="420"/>
      </w:pPr>
      <w:rPr>
        <w:rFonts w:hint="default"/>
        <w:lang w:val="zh-CN" w:eastAsia="zh-CN" w:bidi="zh-CN"/>
      </w:rPr>
    </w:lvl>
  </w:abstractNum>
  <w:abstractNum w:abstractNumId="9" w15:restartNumberingAfterBreak="0">
    <w:nsid w:val="C8879AEF"/>
    <w:multiLevelType w:val="multilevel"/>
    <w:tmpl w:val="C8879AEF"/>
    <w:lvl w:ilvl="0">
      <w:start w:val="1"/>
      <w:numFmt w:val="decimal"/>
      <w:lvlText w:val="%1."/>
      <w:lvlJc w:val="left"/>
      <w:pPr>
        <w:ind w:left="2620" w:hanging="420"/>
      </w:pPr>
      <w:rPr>
        <w:rFonts w:ascii="Arial" w:eastAsia="Arial" w:hAnsi="Arial" w:cs="Arial" w:hint="default"/>
        <w:b/>
        <w:bCs/>
        <w:spacing w:val="-4"/>
        <w:w w:val="99"/>
        <w:sz w:val="18"/>
        <w:szCs w:val="18"/>
        <w:lang w:val="zh-CN" w:eastAsia="zh-CN" w:bidi="zh-CN"/>
      </w:rPr>
    </w:lvl>
    <w:lvl w:ilvl="1">
      <w:numFmt w:val="bullet"/>
      <w:lvlText w:val="•"/>
      <w:lvlJc w:val="left"/>
      <w:pPr>
        <w:ind w:left="3472" w:hanging="420"/>
      </w:pPr>
      <w:rPr>
        <w:rFonts w:hint="default"/>
        <w:lang w:val="zh-CN" w:eastAsia="zh-CN" w:bidi="zh-CN"/>
      </w:rPr>
    </w:lvl>
    <w:lvl w:ilvl="2">
      <w:numFmt w:val="bullet"/>
      <w:lvlText w:val="•"/>
      <w:lvlJc w:val="left"/>
      <w:pPr>
        <w:ind w:left="4325" w:hanging="420"/>
      </w:pPr>
      <w:rPr>
        <w:rFonts w:hint="default"/>
        <w:lang w:val="zh-CN" w:eastAsia="zh-CN" w:bidi="zh-CN"/>
      </w:rPr>
    </w:lvl>
    <w:lvl w:ilvl="3">
      <w:numFmt w:val="bullet"/>
      <w:lvlText w:val="•"/>
      <w:lvlJc w:val="left"/>
      <w:pPr>
        <w:ind w:left="5177" w:hanging="420"/>
      </w:pPr>
      <w:rPr>
        <w:rFonts w:hint="default"/>
        <w:lang w:val="zh-CN" w:eastAsia="zh-CN" w:bidi="zh-CN"/>
      </w:rPr>
    </w:lvl>
    <w:lvl w:ilvl="4">
      <w:numFmt w:val="bullet"/>
      <w:lvlText w:val="•"/>
      <w:lvlJc w:val="left"/>
      <w:pPr>
        <w:ind w:left="6030" w:hanging="420"/>
      </w:pPr>
      <w:rPr>
        <w:rFonts w:hint="default"/>
        <w:lang w:val="zh-CN" w:eastAsia="zh-CN" w:bidi="zh-CN"/>
      </w:rPr>
    </w:lvl>
    <w:lvl w:ilvl="5">
      <w:numFmt w:val="bullet"/>
      <w:lvlText w:val="•"/>
      <w:lvlJc w:val="left"/>
      <w:pPr>
        <w:ind w:left="6883" w:hanging="420"/>
      </w:pPr>
      <w:rPr>
        <w:rFonts w:hint="default"/>
        <w:lang w:val="zh-CN" w:eastAsia="zh-CN" w:bidi="zh-CN"/>
      </w:rPr>
    </w:lvl>
    <w:lvl w:ilvl="6">
      <w:numFmt w:val="bullet"/>
      <w:lvlText w:val="•"/>
      <w:lvlJc w:val="left"/>
      <w:pPr>
        <w:ind w:left="7735" w:hanging="420"/>
      </w:pPr>
      <w:rPr>
        <w:rFonts w:hint="default"/>
        <w:lang w:val="zh-CN" w:eastAsia="zh-CN" w:bidi="zh-CN"/>
      </w:rPr>
    </w:lvl>
    <w:lvl w:ilvl="7">
      <w:numFmt w:val="bullet"/>
      <w:lvlText w:val="•"/>
      <w:lvlJc w:val="left"/>
      <w:pPr>
        <w:ind w:left="8588" w:hanging="420"/>
      </w:pPr>
      <w:rPr>
        <w:rFonts w:hint="default"/>
        <w:lang w:val="zh-CN" w:eastAsia="zh-CN" w:bidi="zh-CN"/>
      </w:rPr>
    </w:lvl>
    <w:lvl w:ilvl="8">
      <w:numFmt w:val="bullet"/>
      <w:lvlText w:val="•"/>
      <w:lvlJc w:val="left"/>
      <w:pPr>
        <w:ind w:left="9441" w:hanging="420"/>
      </w:pPr>
      <w:rPr>
        <w:rFonts w:hint="default"/>
        <w:lang w:val="zh-CN" w:eastAsia="zh-CN" w:bidi="zh-CN"/>
      </w:rPr>
    </w:lvl>
  </w:abstractNum>
  <w:abstractNum w:abstractNumId="10" w15:restartNumberingAfterBreak="0">
    <w:nsid w:val="CF092B84"/>
    <w:multiLevelType w:val="multilevel"/>
    <w:tmpl w:val="CF092B84"/>
    <w:lvl w:ilvl="0">
      <w:start w:val="1"/>
      <w:numFmt w:val="decimal"/>
      <w:lvlText w:val="%1."/>
      <w:lvlJc w:val="left"/>
      <w:pPr>
        <w:ind w:left="1648" w:hanging="168"/>
      </w:pPr>
      <w:rPr>
        <w:rFonts w:ascii="Arial" w:eastAsia="Arial" w:hAnsi="Arial" w:cs="Arial" w:hint="default"/>
        <w:w w:val="99"/>
        <w:sz w:val="16"/>
        <w:szCs w:val="16"/>
        <w:lang w:val="zh-CN" w:eastAsia="zh-CN" w:bidi="zh-CN"/>
      </w:rPr>
    </w:lvl>
    <w:lvl w:ilvl="1">
      <w:numFmt w:val="bullet"/>
      <w:lvlText w:val=""/>
      <w:lvlJc w:val="left"/>
      <w:pPr>
        <w:ind w:left="2620" w:hanging="420"/>
      </w:pPr>
      <w:rPr>
        <w:rFonts w:ascii="Wingdings" w:eastAsia="Wingdings" w:hAnsi="Wingdings" w:cs="Wingdings" w:hint="default"/>
        <w:w w:val="99"/>
        <w:sz w:val="13"/>
        <w:szCs w:val="13"/>
        <w:lang w:val="zh-CN" w:eastAsia="zh-CN" w:bidi="zh-CN"/>
      </w:rPr>
    </w:lvl>
    <w:lvl w:ilvl="2">
      <w:numFmt w:val="bullet"/>
      <w:lvlText w:val="•"/>
      <w:lvlJc w:val="left"/>
      <w:pPr>
        <w:ind w:left="3567" w:hanging="420"/>
      </w:pPr>
      <w:rPr>
        <w:rFonts w:hint="default"/>
        <w:lang w:val="zh-CN" w:eastAsia="zh-CN" w:bidi="zh-CN"/>
      </w:rPr>
    </w:lvl>
    <w:lvl w:ilvl="3">
      <w:numFmt w:val="bullet"/>
      <w:lvlText w:val="•"/>
      <w:lvlJc w:val="left"/>
      <w:pPr>
        <w:ind w:left="4514" w:hanging="420"/>
      </w:pPr>
      <w:rPr>
        <w:rFonts w:hint="default"/>
        <w:lang w:val="zh-CN" w:eastAsia="zh-CN" w:bidi="zh-CN"/>
      </w:rPr>
    </w:lvl>
    <w:lvl w:ilvl="4">
      <w:numFmt w:val="bullet"/>
      <w:lvlText w:val="•"/>
      <w:lvlJc w:val="left"/>
      <w:pPr>
        <w:ind w:left="5462" w:hanging="420"/>
      </w:pPr>
      <w:rPr>
        <w:rFonts w:hint="default"/>
        <w:lang w:val="zh-CN" w:eastAsia="zh-CN" w:bidi="zh-CN"/>
      </w:rPr>
    </w:lvl>
    <w:lvl w:ilvl="5">
      <w:numFmt w:val="bullet"/>
      <w:lvlText w:val="•"/>
      <w:lvlJc w:val="left"/>
      <w:pPr>
        <w:ind w:left="6409" w:hanging="420"/>
      </w:pPr>
      <w:rPr>
        <w:rFonts w:hint="default"/>
        <w:lang w:val="zh-CN" w:eastAsia="zh-CN" w:bidi="zh-CN"/>
      </w:rPr>
    </w:lvl>
    <w:lvl w:ilvl="6">
      <w:numFmt w:val="bullet"/>
      <w:lvlText w:val="•"/>
      <w:lvlJc w:val="left"/>
      <w:pPr>
        <w:ind w:left="7356" w:hanging="420"/>
      </w:pPr>
      <w:rPr>
        <w:rFonts w:hint="default"/>
        <w:lang w:val="zh-CN" w:eastAsia="zh-CN" w:bidi="zh-CN"/>
      </w:rPr>
    </w:lvl>
    <w:lvl w:ilvl="7">
      <w:numFmt w:val="bullet"/>
      <w:lvlText w:val="•"/>
      <w:lvlJc w:val="left"/>
      <w:pPr>
        <w:ind w:left="8304" w:hanging="420"/>
      </w:pPr>
      <w:rPr>
        <w:rFonts w:hint="default"/>
        <w:lang w:val="zh-CN" w:eastAsia="zh-CN" w:bidi="zh-CN"/>
      </w:rPr>
    </w:lvl>
    <w:lvl w:ilvl="8">
      <w:numFmt w:val="bullet"/>
      <w:lvlText w:val="•"/>
      <w:lvlJc w:val="left"/>
      <w:pPr>
        <w:ind w:left="9251" w:hanging="420"/>
      </w:pPr>
      <w:rPr>
        <w:rFonts w:hint="default"/>
        <w:lang w:val="zh-CN" w:eastAsia="zh-CN" w:bidi="zh-CN"/>
      </w:rPr>
    </w:lvl>
  </w:abstractNum>
  <w:abstractNum w:abstractNumId="11" w15:restartNumberingAfterBreak="0">
    <w:nsid w:val="D7D140E4"/>
    <w:multiLevelType w:val="multilevel"/>
    <w:tmpl w:val="D7D140E4"/>
    <w:lvl w:ilvl="0">
      <w:start w:val="1"/>
      <w:numFmt w:val="decimal"/>
      <w:lvlText w:val="%1."/>
      <w:lvlJc w:val="left"/>
      <w:pPr>
        <w:ind w:left="2620" w:hanging="420"/>
      </w:pPr>
      <w:rPr>
        <w:rFonts w:ascii="Arial" w:eastAsia="Arial" w:hAnsi="Arial" w:cs="Arial" w:hint="default"/>
        <w:b/>
        <w:bCs/>
        <w:spacing w:val="-5"/>
        <w:w w:val="99"/>
        <w:sz w:val="18"/>
        <w:szCs w:val="18"/>
        <w:lang w:val="zh-CN" w:eastAsia="zh-CN" w:bidi="zh-CN"/>
      </w:rPr>
    </w:lvl>
    <w:lvl w:ilvl="1">
      <w:numFmt w:val="bullet"/>
      <w:lvlText w:val="•"/>
      <w:lvlJc w:val="left"/>
      <w:pPr>
        <w:ind w:left="3472" w:hanging="420"/>
      </w:pPr>
      <w:rPr>
        <w:rFonts w:hint="default"/>
        <w:lang w:val="zh-CN" w:eastAsia="zh-CN" w:bidi="zh-CN"/>
      </w:rPr>
    </w:lvl>
    <w:lvl w:ilvl="2">
      <w:numFmt w:val="bullet"/>
      <w:lvlText w:val="•"/>
      <w:lvlJc w:val="left"/>
      <w:pPr>
        <w:ind w:left="4325" w:hanging="420"/>
      </w:pPr>
      <w:rPr>
        <w:rFonts w:hint="default"/>
        <w:lang w:val="zh-CN" w:eastAsia="zh-CN" w:bidi="zh-CN"/>
      </w:rPr>
    </w:lvl>
    <w:lvl w:ilvl="3">
      <w:numFmt w:val="bullet"/>
      <w:lvlText w:val="•"/>
      <w:lvlJc w:val="left"/>
      <w:pPr>
        <w:ind w:left="5177" w:hanging="420"/>
      </w:pPr>
      <w:rPr>
        <w:rFonts w:hint="default"/>
        <w:lang w:val="zh-CN" w:eastAsia="zh-CN" w:bidi="zh-CN"/>
      </w:rPr>
    </w:lvl>
    <w:lvl w:ilvl="4">
      <w:numFmt w:val="bullet"/>
      <w:lvlText w:val="•"/>
      <w:lvlJc w:val="left"/>
      <w:pPr>
        <w:ind w:left="6030" w:hanging="420"/>
      </w:pPr>
      <w:rPr>
        <w:rFonts w:hint="default"/>
        <w:lang w:val="zh-CN" w:eastAsia="zh-CN" w:bidi="zh-CN"/>
      </w:rPr>
    </w:lvl>
    <w:lvl w:ilvl="5">
      <w:numFmt w:val="bullet"/>
      <w:lvlText w:val="•"/>
      <w:lvlJc w:val="left"/>
      <w:pPr>
        <w:ind w:left="6883" w:hanging="420"/>
      </w:pPr>
      <w:rPr>
        <w:rFonts w:hint="default"/>
        <w:lang w:val="zh-CN" w:eastAsia="zh-CN" w:bidi="zh-CN"/>
      </w:rPr>
    </w:lvl>
    <w:lvl w:ilvl="6">
      <w:numFmt w:val="bullet"/>
      <w:lvlText w:val="•"/>
      <w:lvlJc w:val="left"/>
      <w:pPr>
        <w:ind w:left="7735" w:hanging="420"/>
      </w:pPr>
      <w:rPr>
        <w:rFonts w:hint="default"/>
        <w:lang w:val="zh-CN" w:eastAsia="zh-CN" w:bidi="zh-CN"/>
      </w:rPr>
    </w:lvl>
    <w:lvl w:ilvl="7">
      <w:numFmt w:val="bullet"/>
      <w:lvlText w:val="•"/>
      <w:lvlJc w:val="left"/>
      <w:pPr>
        <w:ind w:left="8588" w:hanging="420"/>
      </w:pPr>
      <w:rPr>
        <w:rFonts w:hint="default"/>
        <w:lang w:val="zh-CN" w:eastAsia="zh-CN" w:bidi="zh-CN"/>
      </w:rPr>
    </w:lvl>
    <w:lvl w:ilvl="8">
      <w:numFmt w:val="bullet"/>
      <w:lvlText w:val="•"/>
      <w:lvlJc w:val="left"/>
      <w:pPr>
        <w:ind w:left="9441" w:hanging="420"/>
      </w:pPr>
      <w:rPr>
        <w:rFonts w:hint="default"/>
        <w:lang w:val="zh-CN" w:eastAsia="zh-CN" w:bidi="zh-CN"/>
      </w:rPr>
    </w:lvl>
  </w:abstractNum>
  <w:abstractNum w:abstractNumId="12" w15:restartNumberingAfterBreak="0">
    <w:nsid w:val="F0E89278"/>
    <w:multiLevelType w:val="multilevel"/>
    <w:tmpl w:val="F0E89278"/>
    <w:lvl w:ilvl="0">
      <w:start w:val="1"/>
      <w:numFmt w:val="decimal"/>
      <w:lvlText w:val="%1."/>
      <w:lvlJc w:val="left"/>
      <w:pPr>
        <w:ind w:left="2560" w:hanging="360"/>
      </w:pPr>
      <w:rPr>
        <w:rFonts w:ascii="Arial" w:eastAsia="Arial" w:hAnsi="Arial" w:cs="Arial" w:hint="default"/>
        <w:b/>
        <w:bCs/>
        <w:spacing w:val="-5"/>
        <w:w w:val="99"/>
        <w:sz w:val="18"/>
        <w:szCs w:val="18"/>
        <w:lang w:val="zh-CN" w:eastAsia="zh-CN" w:bidi="zh-CN"/>
      </w:rPr>
    </w:lvl>
    <w:lvl w:ilvl="1">
      <w:numFmt w:val="bullet"/>
      <w:lvlText w:val="•"/>
      <w:lvlJc w:val="left"/>
      <w:pPr>
        <w:ind w:left="3418" w:hanging="360"/>
      </w:pPr>
      <w:rPr>
        <w:rFonts w:hint="default"/>
        <w:lang w:val="zh-CN" w:eastAsia="zh-CN" w:bidi="zh-CN"/>
      </w:rPr>
    </w:lvl>
    <w:lvl w:ilvl="2">
      <w:numFmt w:val="bullet"/>
      <w:lvlText w:val="•"/>
      <w:lvlJc w:val="left"/>
      <w:pPr>
        <w:ind w:left="4277" w:hanging="360"/>
      </w:pPr>
      <w:rPr>
        <w:rFonts w:hint="default"/>
        <w:lang w:val="zh-CN" w:eastAsia="zh-CN" w:bidi="zh-CN"/>
      </w:rPr>
    </w:lvl>
    <w:lvl w:ilvl="3">
      <w:numFmt w:val="bullet"/>
      <w:lvlText w:val="•"/>
      <w:lvlJc w:val="left"/>
      <w:pPr>
        <w:ind w:left="5135" w:hanging="360"/>
      </w:pPr>
      <w:rPr>
        <w:rFonts w:hint="default"/>
        <w:lang w:val="zh-CN" w:eastAsia="zh-CN" w:bidi="zh-CN"/>
      </w:rPr>
    </w:lvl>
    <w:lvl w:ilvl="4">
      <w:numFmt w:val="bullet"/>
      <w:lvlText w:val="•"/>
      <w:lvlJc w:val="left"/>
      <w:pPr>
        <w:ind w:left="5994" w:hanging="360"/>
      </w:pPr>
      <w:rPr>
        <w:rFonts w:hint="default"/>
        <w:lang w:val="zh-CN" w:eastAsia="zh-CN" w:bidi="zh-CN"/>
      </w:rPr>
    </w:lvl>
    <w:lvl w:ilvl="5">
      <w:numFmt w:val="bullet"/>
      <w:lvlText w:val="•"/>
      <w:lvlJc w:val="left"/>
      <w:pPr>
        <w:ind w:left="6853" w:hanging="360"/>
      </w:pPr>
      <w:rPr>
        <w:rFonts w:hint="default"/>
        <w:lang w:val="zh-CN" w:eastAsia="zh-CN" w:bidi="zh-CN"/>
      </w:rPr>
    </w:lvl>
    <w:lvl w:ilvl="6">
      <w:numFmt w:val="bullet"/>
      <w:lvlText w:val="•"/>
      <w:lvlJc w:val="left"/>
      <w:pPr>
        <w:ind w:left="7711" w:hanging="360"/>
      </w:pPr>
      <w:rPr>
        <w:rFonts w:hint="default"/>
        <w:lang w:val="zh-CN" w:eastAsia="zh-CN" w:bidi="zh-CN"/>
      </w:rPr>
    </w:lvl>
    <w:lvl w:ilvl="7">
      <w:numFmt w:val="bullet"/>
      <w:lvlText w:val="•"/>
      <w:lvlJc w:val="left"/>
      <w:pPr>
        <w:ind w:left="8570" w:hanging="360"/>
      </w:pPr>
      <w:rPr>
        <w:rFonts w:hint="default"/>
        <w:lang w:val="zh-CN" w:eastAsia="zh-CN" w:bidi="zh-CN"/>
      </w:rPr>
    </w:lvl>
    <w:lvl w:ilvl="8">
      <w:numFmt w:val="bullet"/>
      <w:lvlText w:val="•"/>
      <w:lvlJc w:val="left"/>
      <w:pPr>
        <w:ind w:left="9429" w:hanging="360"/>
      </w:pPr>
      <w:rPr>
        <w:rFonts w:hint="default"/>
        <w:lang w:val="zh-CN" w:eastAsia="zh-CN" w:bidi="zh-CN"/>
      </w:rPr>
    </w:lvl>
  </w:abstractNum>
  <w:abstractNum w:abstractNumId="13" w15:restartNumberingAfterBreak="0">
    <w:nsid w:val="F689643B"/>
    <w:multiLevelType w:val="multilevel"/>
    <w:tmpl w:val="F689643B"/>
    <w:lvl w:ilvl="0">
      <w:start w:val="1"/>
      <w:numFmt w:val="decimal"/>
      <w:lvlText w:val="%1."/>
      <w:lvlJc w:val="left"/>
      <w:pPr>
        <w:ind w:left="2558" w:hanging="358"/>
      </w:pPr>
      <w:rPr>
        <w:rFonts w:ascii="Arial" w:eastAsia="Arial" w:hAnsi="Arial" w:cs="Arial" w:hint="default"/>
        <w:b/>
        <w:bCs/>
        <w:spacing w:val="-5"/>
        <w:w w:val="99"/>
        <w:sz w:val="18"/>
        <w:szCs w:val="18"/>
        <w:lang w:val="zh-CN" w:eastAsia="zh-CN" w:bidi="zh-CN"/>
      </w:rPr>
    </w:lvl>
    <w:lvl w:ilvl="1">
      <w:numFmt w:val="bullet"/>
      <w:lvlText w:val="•"/>
      <w:lvlJc w:val="left"/>
      <w:pPr>
        <w:ind w:left="3418" w:hanging="358"/>
      </w:pPr>
      <w:rPr>
        <w:rFonts w:hint="default"/>
        <w:lang w:val="zh-CN" w:eastAsia="zh-CN" w:bidi="zh-CN"/>
      </w:rPr>
    </w:lvl>
    <w:lvl w:ilvl="2">
      <w:numFmt w:val="bullet"/>
      <w:lvlText w:val="•"/>
      <w:lvlJc w:val="left"/>
      <w:pPr>
        <w:ind w:left="4277" w:hanging="358"/>
      </w:pPr>
      <w:rPr>
        <w:rFonts w:hint="default"/>
        <w:lang w:val="zh-CN" w:eastAsia="zh-CN" w:bidi="zh-CN"/>
      </w:rPr>
    </w:lvl>
    <w:lvl w:ilvl="3">
      <w:numFmt w:val="bullet"/>
      <w:lvlText w:val="•"/>
      <w:lvlJc w:val="left"/>
      <w:pPr>
        <w:ind w:left="5135" w:hanging="358"/>
      </w:pPr>
      <w:rPr>
        <w:rFonts w:hint="default"/>
        <w:lang w:val="zh-CN" w:eastAsia="zh-CN" w:bidi="zh-CN"/>
      </w:rPr>
    </w:lvl>
    <w:lvl w:ilvl="4">
      <w:numFmt w:val="bullet"/>
      <w:lvlText w:val="•"/>
      <w:lvlJc w:val="left"/>
      <w:pPr>
        <w:ind w:left="5994" w:hanging="358"/>
      </w:pPr>
      <w:rPr>
        <w:rFonts w:hint="default"/>
        <w:lang w:val="zh-CN" w:eastAsia="zh-CN" w:bidi="zh-CN"/>
      </w:rPr>
    </w:lvl>
    <w:lvl w:ilvl="5">
      <w:numFmt w:val="bullet"/>
      <w:lvlText w:val="•"/>
      <w:lvlJc w:val="left"/>
      <w:pPr>
        <w:ind w:left="6853" w:hanging="358"/>
      </w:pPr>
      <w:rPr>
        <w:rFonts w:hint="default"/>
        <w:lang w:val="zh-CN" w:eastAsia="zh-CN" w:bidi="zh-CN"/>
      </w:rPr>
    </w:lvl>
    <w:lvl w:ilvl="6">
      <w:numFmt w:val="bullet"/>
      <w:lvlText w:val="•"/>
      <w:lvlJc w:val="left"/>
      <w:pPr>
        <w:ind w:left="7711" w:hanging="358"/>
      </w:pPr>
      <w:rPr>
        <w:rFonts w:hint="default"/>
        <w:lang w:val="zh-CN" w:eastAsia="zh-CN" w:bidi="zh-CN"/>
      </w:rPr>
    </w:lvl>
    <w:lvl w:ilvl="7">
      <w:numFmt w:val="bullet"/>
      <w:lvlText w:val="•"/>
      <w:lvlJc w:val="left"/>
      <w:pPr>
        <w:ind w:left="8570" w:hanging="358"/>
      </w:pPr>
      <w:rPr>
        <w:rFonts w:hint="default"/>
        <w:lang w:val="zh-CN" w:eastAsia="zh-CN" w:bidi="zh-CN"/>
      </w:rPr>
    </w:lvl>
    <w:lvl w:ilvl="8">
      <w:numFmt w:val="bullet"/>
      <w:lvlText w:val="•"/>
      <w:lvlJc w:val="left"/>
      <w:pPr>
        <w:ind w:left="9429" w:hanging="358"/>
      </w:pPr>
      <w:rPr>
        <w:rFonts w:hint="default"/>
        <w:lang w:val="zh-CN" w:eastAsia="zh-CN" w:bidi="zh-CN"/>
      </w:rPr>
    </w:lvl>
  </w:abstractNum>
  <w:abstractNum w:abstractNumId="14" w15:restartNumberingAfterBreak="0">
    <w:nsid w:val="F7735DC9"/>
    <w:multiLevelType w:val="multilevel"/>
    <w:tmpl w:val="F7735DC9"/>
    <w:lvl w:ilvl="0">
      <w:start w:val="1"/>
      <w:numFmt w:val="decimal"/>
      <w:lvlText w:val="%1."/>
      <w:lvlJc w:val="left"/>
      <w:pPr>
        <w:ind w:left="2558" w:hanging="360"/>
      </w:pPr>
      <w:rPr>
        <w:rFonts w:ascii="Arial" w:eastAsia="Arial" w:hAnsi="Arial" w:cs="Arial" w:hint="default"/>
        <w:b/>
        <w:bCs/>
        <w:spacing w:val="-7"/>
        <w:w w:val="99"/>
        <w:sz w:val="18"/>
        <w:szCs w:val="18"/>
        <w:lang w:val="zh-CN" w:eastAsia="zh-CN" w:bidi="zh-CN"/>
      </w:rPr>
    </w:lvl>
    <w:lvl w:ilvl="1">
      <w:numFmt w:val="bullet"/>
      <w:lvlText w:val="•"/>
      <w:lvlJc w:val="left"/>
      <w:pPr>
        <w:ind w:left="3418" w:hanging="360"/>
      </w:pPr>
      <w:rPr>
        <w:rFonts w:hint="default"/>
        <w:lang w:val="zh-CN" w:eastAsia="zh-CN" w:bidi="zh-CN"/>
      </w:rPr>
    </w:lvl>
    <w:lvl w:ilvl="2">
      <w:numFmt w:val="bullet"/>
      <w:lvlText w:val="•"/>
      <w:lvlJc w:val="left"/>
      <w:pPr>
        <w:ind w:left="4277" w:hanging="360"/>
      </w:pPr>
      <w:rPr>
        <w:rFonts w:hint="default"/>
        <w:lang w:val="zh-CN" w:eastAsia="zh-CN" w:bidi="zh-CN"/>
      </w:rPr>
    </w:lvl>
    <w:lvl w:ilvl="3">
      <w:numFmt w:val="bullet"/>
      <w:lvlText w:val="•"/>
      <w:lvlJc w:val="left"/>
      <w:pPr>
        <w:ind w:left="5135" w:hanging="360"/>
      </w:pPr>
      <w:rPr>
        <w:rFonts w:hint="default"/>
        <w:lang w:val="zh-CN" w:eastAsia="zh-CN" w:bidi="zh-CN"/>
      </w:rPr>
    </w:lvl>
    <w:lvl w:ilvl="4">
      <w:numFmt w:val="bullet"/>
      <w:lvlText w:val="•"/>
      <w:lvlJc w:val="left"/>
      <w:pPr>
        <w:ind w:left="5994" w:hanging="360"/>
      </w:pPr>
      <w:rPr>
        <w:rFonts w:hint="default"/>
        <w:lang w:val="zh-CN" w:eastAsia="zh-CN" w:bidi="zh-CN"/>
      </w:rPr>
    </w:lvl>
    <w:lvl w:ilvl="5">
      <w:numFmt w:val="bullet"/>
      <w:lvlText w:val="•"/>
      <w:lvlJc w:val="left"/>
      <w:pPr>
        <w:ind w:left="6853" w:hanging="360"/>
      </w:pPr>
      <w:rPr>
        <w:rFonts w:hint="default"/>
        <w:lang w:val="zh-CN" w:eastAsia="zh-CN" w:bidi="zh-CN"/>
      </w:rPr>
    </w:lvl>
    <w:lvl w:ilvl="6">
      <w:numFmt w:val="bullet"/>
      <w:lvlText w:val="•"/>
      <w:lvlJc w:val="left"/>
      <w:pPr>
        <w:ind w:left="7711" w:hanging="360"/>
      </w:pPr>
      <w:rPr>
        <w:rFonts w:hint="default"/>
        <w:lang w:val="zh-CN" w:eastAsia="zh-CN" w:bidi="zh-CN"/>
      </w:rPr>
    </w:lvl>
    <w:lvl w:ilvl="7">
      <w:numFmt w:val="bullet"/>
      <w:lvlText w:val="•"/>
      <w:lvlJc w:val="left"/>
      <w:pPr>
        <w:ind w:left="8570" w:hanging="360"/>
      </w:pPr>
      <w:rPr>
        <w:rFonts w:hint="default"/>
        <w:lang w:val="zh-CN" w:eastAsia="zh-CN" w:bidi="zh-CN"/>
      </w:rPr>
    </w:lvl>
    <w:lvl w:ilvl="8">
      <w:numFmt w:val="bullet"/>
      <w:lvlText w:val="•"/>
      <w:lvlJc w:val="left"/>
      <w:pPr>
        <w:ind w:left="9429" w:hanging="360"/>
      </w:pPr>
      <w:rPr>
        <w:rFonts w:hint="default"/>
        <w:lang w:val="zh-CN" w:eastAsia="zh-CN" w:bidi="zh-CN"/>
      </w:rPr>
    </w:lvl>
  </w:abstractNum>
  <w:abstractNum w:abstractNumId="15" w15:restartNumberingAfterBreak="0">
    <w:nsid w:val="FEC2EA36"/>
    <w:multiLevelType w:val="multilevel"/>
    <w:tmpl w:val="FEC2EA36"/>
    <w:lvl w:ilvl="0">
      <w:start w:val="1"/>
      <w:numFmt w:val="decimal"/>
      <w:lvlText w:val="%1."/>
      <w:lvlJc w:val="left"/>
      <w:pPr>
        <w:ind w:left="2620" w:hanging="420"/>
      </w:pPr>
      <w:rPr>
        <w:rFonts w:ascii="Arial" w:eastAsia="Arial" w:hAnsi="Arial" w:cs="Arial" w:hint="default"/>
        <w:b/>
        <w:bCs/>
        <w:spacing w:val="-4"/>
        <w:w w:val="99"/>
        <w:sz w:val="18"/>
        <w:szCs w:val="18"/>
        <w:lang w:val="zh-CN" w:eastAsia="zh-CN" w:bidi="zh-CN"/>
      </w:rPr>
    </w:lvl>
    <w:lvl w:ilvl="1">
      <w:numFmt w:val="bullet"/>
      <w:lvlText w:val="•"/>
      <w:lvlJc w:val="left"/>
      <w:pPr>
        <w:ind w:left="3472" w:hanging="420"/>
      </w:pPr>
      <w:rPr>
        <w:rFonts w:hint="default"/>
        <w:lang w:val="zh-CN" w:eastAsia="zh-CN" w:bidi="zh-CN"/>
      </w:rPr>
    </w:lvl>
    <w:lvl w:ilvl="2">
      <w:numFmt w:val="bullet"/>
      <w:lvlText w:val="•"/>
      <w:lvlJc w:val="left"/>
      <w:pPr>
        <w:ind w:left="4325" w:hanging="420"/>
      </w:pPr>
      <w:rPr>
        <w:rFonts w:hint="default"/>
        <w:lang w:val="zh-CN" w:eastAsia="zh-CN" w:bidi="zh-CN"/>
      </w:rPr>
    </w:lvl>
    <w:lvl w:ilvl="3">
      <w:numFmt w:val="bullet"/>
      <w:lvlText w:val="•"/>
      <w:lvlJc w:val="left"/>
      <w:pPr>
        <w:ind w:left="5177" w:hanging="420"/>
      </w:pPr>
      <w:rPr>
        <w:rFonts w:hint="default"/>
        <w:lang w:val="zh-CN" w:eastAsia="zh-CN" w:bidi="zh-CN"/>
      </w:rPr>
    </w:lvl>
    <w:lvl w:ilvl="4">
      <w:numFmt w:val="bullet"/>
      <w:lvlText w:val="•"/>
      <w:lvlJc w:val="left"/>
      <w:pPr>
        <w:ind w:left="6030" w:hanging="420"/>
      </w:pPr>
      <w:rPr>
        <w:rFonts w:hint="default"/>
        <w:lang w:val="zh-CN" w:eastAsia="zh-CN" w:bidi="zh-CN"/>
      </w:rPr>
    </w:lvl>
    <w:lvl w:ilvl="5">
      <w:numFmt w:val="bullet"/>
      <w:lvlText w:val="•"/>
      <w:lvlJc w:val="left"/>
      <w:pPr>
        <w:ind w:left="6883" w:hanging="420"/>
      </w:pPr>
      <w:rPr>
        <w:rFonts w:hint="default"/>
        <w:lang w:val="zh-CN" w:eastAsia="zh-CN" w:bidi="zh-CN"/>
      </w:rPr>
    </w:lvl>
    <w:lvl w:ilvl="6">
      <w:numFmt w:val="bullet"/>
      <w:lvlText w:val="•"/>
      <w:lvlJc w:val="left"/>
      <w:pPr>
        <w:ind w:left="7735" w:hanging="420"/>
      </w:pPr>
      <w:rPr>
        <w:rFonts w:hint="default"/>
        <w:lang w:val="zh-CN" w:eastAsia="zh-CN" w:bidi="zh-CN"/>
      </w:rPr>
    </w:lvl>
    <w:lvl w:ilvl="7">
      <w:numFmt w:val="bullet"/>
      <w:lvlText w:val="•"/>
      <w:lvlJc w:val="left"/>
      <w:pPr>
        <w:ind w:left="8588" w:hanging="420"/>
      </w:pPr>
      <w:rPr>
        <w:rFonts w:hint="default"/>
        <w:lang w:val="zh-CN" w:eastAsia="zh-CN" w:bidi="zh-CN"/>
      </w:rPr>
    </w:lvl>
    <w:lvl w:ilvl="8">
      <w:numFmt w:val="bullet"/>
      <w:lvlText w:val="•"/>
      <w:lvlJc w:val="left"/>
      <w:pPr>
        <w:ind w:left="9441" w:hanging="420"/>
      </w:pPr>
      <w:rPr>
        <w:rFonts w:hint="default"/>
        <w:lang w:val="zh-CN" w:eastAsia="zh-CN" w:bidi="zh-CN"/>
      </w:rPr>
    </w:lvl>
  </w:abstractNum>
  <w:abstractNum w:abstractNumId="16" w15:restartNumberingAfterBreak="0">
    <w:nsid w:val="0248C179"/>
    <w:multiLevelType w:val="multilevel"/>
    <w:tmpl w:val="0248C179"/>
    <w:lvl w:ilvl="0">
      <w:start w:val="1"/>
      <w:numFmt w:val="decimal"/>
      <w:lvlText w:val="%1."/>
      <w:lvlJc w:val="left"/>
      <w:pPr>
        <w:ind w:left="2620" w:hanging="420"/>
      </w:pPr>
      <w:rPr>
        <w:rFonts w:ascii="Arial" w:eastAsia="Arial" w:hAnsi="Arial" w:cs="Arial" w:hint="default"/>
        <w:b/>
        <w:bCs/>
        <w:spacing w:val="-4"/>
        <w:w w:val="99"/>
        <w:sz w:val="18"/>
        <w:szCs w:val="18"/>
        <w:lang w:val="zh-CN" w:eastAsia="zh-CN" w:bidi="zh-CN"/>
      </w:rPr>
    </w:lvl>
    <w:lvl w:ilvl="1">
      <w:numFmt w:val="bullet"/>
      <w:lvlText w:val="-"/>
      <w:lvlJc w:val="left"/>
      <w:pPr>
        <w:ind w:left="3040" w:hanging="420"/>
      </w:pPr>
      <w:rPr>
        <w:rFonts w:ascii="Verdana" w:eastAsia="Verdana" w:hAnsi="Verdana" w:cs="Verdana" w:hint="default"/>
        <w:spacing w:val="-18"/>
        <w:w w:val="99"/>
        <w:sz w:val="18"/>
        <w:szCs w:val="18"/>
        <w:lang w:val="zh-CN" w:eastAsia="zh-CN" w:bidi="zh-CN"/>
      </w:rPr>
    </w:lvl>
    <w:lvl w:ilvl="2">
      <w:numFmt w:val="bullet"/>
      <w:lvlText w:val="•"/>
      <w:lvlJc w:val="left"/>
      <w:pPr>
        <w:ind w:left="3940" w:hanging="420"/>
      </w:pPr>
      <w:rPr>
        <w:rFonts w:hint="default"/>
        <w:lang w:val="zh-CN" w:eastAsia="zh-CN" w:bidi="zh-CN"/>
      </w:rPr>
    </w:lvl>
    <w:lvl w:ilvl="3">
      <w:numFmt w:val="bullet"/>
      <w:lvlText w:val="•"/>
      <w:lvlJc w:val="left"/>
      <w:pPr>
        <w:ind w:left="4841" w:hanging="420"/>
      </w:pPr>
      <w:rPr>
        <w:rFonts w:hint="default"/>
        <w:lang w:val="zh-CN" w:eastAsia="zh-CN" w:bidi="zh-CN"/>
      </w:rPr>
    </w:lvl>
    <w:lvl w:ilvl="4">
      <w:numFmt w:val="bullet"/>
      <w:lvlText w:val="•"/>
      <w:lvlJc w:val="left"/>
      <w:pPr>
        <w:ind w:left="5742" w:hanging="420"/>
      </w:pPr>
      <w:rPr>
        <w:rFonts w:hint="default"/>
        <w:lang w:val="zh-CN" w:eastAsia="zh-CN" w:bidi="zh-CN"/>
      </w:rPr>
    </w:lvl>
    <w:lvl w:ilvl="5">
      <w:numFmt w:val="bullet"/>
      <w:lvlText w:val="•"/>
      <w:lvlJc w:val="left"/>
      <w:pPr>
        <w:ind w:left="6642" w:hanging="420"/>
      </w:pPr>
      <w:rPr>
        <w:rFonts w:hint="default"/>
        <w:lang w:val="zh-CN" w:eastAsia="zh-CN" w:bidi="zh-CN"/>
      </w:rPr>
    </w:lvl>
    <w:lvl w:ilvl="6">
      <w:numFmt w:val="bullet"/>
      <w:lvlText w:val="•"/>
      <w:lvlJc w:val="left"/>
      <w:pPr>
        <w:ind w:left="7543" w:hanging="420"/>
      </w:pPr>
      <w:rPr>
        <w:rFonts w:hint="default"/>
        <w:lang w:val="zh-CN" w:eastAsia="zh-CN" w:bidi="zh-CN"/>
      </w:rPr>
    </w:lvl>
    <w:lvl w:ilvl="7">
      <w:numFmt w:val="bullet"/>
      <w:lvlText w:val="•"/>
      <w:lvlJc w:val="left"/>
      <w:pPr>
        <w:ind w:left="8444" w:hanging="420"/>
      </w:pPr>
      <w:rPr>
        <w:rFonts w:hint="default"/>
        <w:lang w:val="zh-CN" w:eastAsia="zh-CN" w:bidi="zh-CN"/>
      </w:rPr>
    </w:lvl>
    <w:lvl w:ilvl="8">
      <w:numFmt w:val="bullet"/>
      <w:lvlText w:val="•"/>
      <w:lvlJc w:val="left"/>
      <w:pPr>
        <w:ind w:left="9344" w:hanging="420"/>
      </w:pPr>
      <w:rPr>
        <w:rFonts w:hint="default"/>
        <w:lang w:val="zh-CN" w:eastAsia="zh-CN" w:bidi="zh-CN"/>
      </w:rPr>
    </w:lvl>
  </w:abstractNum>
  <w:abstractNum w:abstractNumId="17" w15:restartNumberingAfterBreak="0">
    <w:nsid w:val="03A63A41"/>
    <w:multiLevelType w:val="multilevel"/>
    <w:tmpl w:val="03A63A41"/>
    <w:lvl w:ilvl="0">
      <w:start w:val="1"/>
      <w:numFmt w:val="decimal"/>
      <w:lvlText w:val="%1."/>
      <w:lvlJc w:val="left"/>
      <w:pPr>
        <w:ind w:left="2620" w:hanging="420"/>
      </w:pPr>
      <w:rPr>
        <w:rFonts w:ascii="Arial" w:eastAsia="Arial" w:hAnsi="Arial" w:cs="Arial" w:hint="default"/>
        <w:b/>
        <w:bCs/>
        <w:spacing w:val="-5"/>
        <w:w w:val="99"/>
        <w:sz w:val="18"/>
        <w:szCs w:val="18"/>
        <w:lang w:val="zh-CN" w:eastAsia="zh-CN" w:bidi="zh-CN"/>
      </w:rPr>
    </w:lvl>
    <w:lvl w:ilvl="1">
      <w:numFmt w:val="bullet"/>
      <w:lvlText w:val="•"/>
      <w:lvlJc w:val="left"/>
      <w:pPr>
        <w:ind w:left="3472" w:hanging="420"/>
      </w:pPr>
      <w:rPr>
        <w:rFonts w:hint="default"/>
        <w:lang w:val="zh-CN" w:eastAsia="zh-CN" w:bidi="zh-CN"/>
      </w:rPr>
    </w:lvl>
    <w:lvl w:ilvl="2">
      <w:numFmt w:val="bullet"/>
      <w:lvlText w:val="•"/>
      <w:lvlJc w:val="left"/>
      <w:pPr>
        <w:ind w:left="4325" w:hanging="420"/>
      </w:pPr>
      <w:rPr>
        <w:rFonts w:hint="default"/>
        <w:lang w:val="zh-CN" w:eastAsia="zh-CN" w:bidi="zh-CN"/>
      </w:rPr>
    </w:lvl>
    <w:lvl w:ilvl="3">
      <w:numFmt w:val="bullet"/>
      <w:lvlText w:val="•"/>
      <w:lvlJc w:val="left"/>
      <w:pPr>
        <w:ind w:left="5177" w:hanging="420"/>
      </w:pPr>
      <w:rPr>
        <w:rFonts w:hint="default"/>
        <w:lang w:val="zh-CN" w:eastAsia="zh-CN" w:bidi="zh-CN"/>
      </w:rPr>
    </w:lvl>
    <w:lvl w:ilvl="4">
      <w:numFmt w:val="bullet"/>
      <w:lvlText w:val="•"/>
      <w:lvlJc w:val="left"/>
      <w:pPr>
        <w:ind w:left="6030" w:hanging="420"/>
      </w:pPr>
      <w:rPr>
        <w:rFonts w:hint="default"/>
        <w:lang w:val="zh-CN" w:eastAsia="zh-CN" w:bidi="zh-CN"/>
      </w:rPr>
    </w:lvl>
    <w:lvl w:ilvl="5">
      <w:numFmt w:val="bullet"/>
      <w:lvlText w:val="•"/>
      <w:lvlJc w:val="left"/>
      <w:pPr>
        <w:ind w:left="6883" w:hanging="420"/>
      </w:pPr>
      <w:rPr>
        <w:rFonts w:hint="default"/>
        <w:lang w:val="zh-CN" w:eastAsia="zh-CN" w:bidi="zh-CN"/>
      </w:rPr>
    </w:lvl>
    <w:lvl w:ilvl="6">
      <w:numFmt w:val="bullet"/>
      <w:lvlText w:val="•"/>
      <w:lvlJc w:val="left"/>
      <w:pPr>
        <w:ind w:left="7735" w:hanging="420"/>
      </w:pPr>
      <w:rPr>
        <w:rFonts w:hint="default"/>
        <w:lang w:val="zh-CN" w:eastAsia="zh-CN" w:bidi="zh-CN"/>
      </w:rPr>
    </w:lvl>
    <w:lvl w:ilvl="7">
      <w:numFmt w:val="bullet"/>
      <w:lvlText w:val="•"/>
      <w:lvlJc w:val="left"/>
      <w:pPr>
        <w:ind w:left="8588" w:hanging="420"/>
      </w:pPr>
      <w:rPr>
        <w:rFonts w:hint="default"/>
        <w:lang w:val="zh-CN" w:eastAsia="zh-CN" w:bidi="zh-CN"/>
      </w:rPr>
    </w:lvl>
    <w:lvl w:ilvl="8">
      <w:numFmt w:val="bullet"/>
      <w:lvlText w:val="•"/>
      <w:lvlJc w:val="left"/>
      <w:pPr>
        <w:ind w:left="9441" w:hanging="420"/>
      </w:pPr>
      <w:rPr>
        <w:rFonts w:hint="default"/>
        <w:lang w:val="zh-CN" w:eastAsia="zh-CN" w:bidi="zh-CN"/>
      </w:rPr>
    </w:lvl>
  </w:abstractNum>
  <w:abstractNum w:abstractNumId="18" w15:restartNumberingAfterBreak="0">
    <w:nsid w:val="0709FD3E"/>
    <w:multiLevelType w:val="multilevel"/>
    <w:tmpl w:val="0709FD3E"/>
    <w:lvl w:ilvl="0">
      <w:start w:val="1"/>
      <w:numFmt w:val="decimal"/>
      <w:lvlText w:val="%1."/>
      <w:lvlJc w:val="left"/>
      <w:pPr>
        <w:ind w:left="2560" w:hanging="360"/>
      </w:pPr>
      <w:rPr>
        <w:rFonts w:ascii="Arial" w:eastAsia="Arial" w:hAnsi="Arial" w:cs="Arial" w:hint="default"/>
        <w:b/>
        <w:bCs/>
        <w:spacing w:val="-5"/>
        <w:w w:val="99"/>
        <w:sz w:val="18"/>
        <w:szCs w:val="18"/>
        <w:lang w:val="zh-CN" w:eastAsia="zh-CN" w:bidi="zh-CN"/>
      </w:rPr>
    </w:lvl>
    <w:lvl w:ilvl="1">
      <w:numFmt w:val="bullet"/>
      <w:lvlText w:val=""/>
      <w:lvlJc w:val="left"/>
      <w:pPr>
        <w:ind w:left="2980" w:hanging="420"/>
      </w:pPr>
      <w:rPr>
        <w:rFonts w:ascii="Symbol" w:eastAsia="Symbol" w:hAnsi="Symbol" w:cs="Symbol" w:hint="default"/>
        <w:w w:val="100"/>
        <w:sz w:val="18"/>
        <w:szCs w:val="18"/>
        <w:lang w:val="zh-CN" w:eastAsia="zh-CN" w:bidi="zh-CN"/>
      </w:rPr>
    </w:lvl>
    <w:lvl w:ilvl="2">
      <w:numFmt w:val="bullet"/>
      <w:lvlText w:val="•"/>
      <w:lvlJc w:val="left"/>
      <w:pPr>
        <w:ind w:left="3887" w:hanging="420"/>
      </w:pPr>
      <w:rPr>
        <w:rFonts w:hint="default"/>
        <w:lang w:val="zh-CN" w:eastAsia="zh-CN" w:bidi="zh-CN"/>
      </w:rPr>
    </w:lvl>
    <w:lvl w:ilvl="3">
      <w:numFmt w:val="bullet"/>
      <w:lvlText w:val="•"/>
      <w:lvlJc w:val="left"/>
      <w:pPr>
        <w:ind w:left="4794" w:hanging="420"/>
      </w:pPr>
      <w:rPr>
        <w:rFonts w:hint="default"/>
        <w:lang w:val="zh-CN" w:eastAsia="zh-CN" w:bidi="zh-CN"/>
      </w:rPr>
    </w:lvl>
    <w:lvl w:ilvl="4">
      <w:numFmt w:val="bullet"/>
      <w:lvlText w:val="•"/>
      <w:lvlJc w:val="left"/>
      <w:pPr>
        <w:ind w:left="5702" w:hanging="420"/>
      </w:pPr>
      <w:rPr>
        <w:rFonts w:hint="default"/>
        <w:lang w:val="zh-CN" w:eastAsia="zh-CN" w:bidi="zh-CN"/>
      </w:rPr>
    </w:lvl>
    <w:lvl w:ilvl="5">
      <w:numFmt w:val="bullet"/>
      <w:lvlText w:val="•"/>
      <w:lvlJc w:val="left"/>
      <w:pPr>
        <w:ind w:left="6609" w:hanging="420"/>
      </w:pPr>
      <w:rPr>
        <w:rFonts w:hint="default"/>
        <w:lang w:val="zh-CN" w:eastAsia="zh-CN" w:bidi="zh-CN"/>
      </w:rPr>
    </w:lvl>
    <w:lvl w:ilvl="6">
      <w:numFmt w:val="bullet"/>
      <w:lvlText w:val="•"/>
      <w:lvlJc w:val="left"/>
      <w:pPr>
        <w:ind w:left="7516" w:hanging="420"/>
      </w:pPr>
      <w:rPr>
        <w:rFonts w:hint="default"/>
        <w:lang w:val="zh-CN" w:eastAsia="zh-CN" w:bidi="zh-CN"/>
      </w:rPr>
    </w:lvl>
    <w:lvl w:ilvl="7">
      <w:numFmt w:val="bullet"/>
      <w:lvlText w:val="•"/>
      <w:lvlJc w:val="left"/>
      <w:pPr>
        <w:ind w:left="8424" w:hanging="420"/>
      </w:pPr>
      <w:rPr>
        <w:rFonts w:hint="default"/>
        <w:lang w:val="zh-CN" w:eastAsia="zh-CN" w:bidi="zh-CN"/>
      </w:rPr>
    </w:lvl>
    <w:lvl w:ilvl="8">
      <w:numFmt w:val="bullet"/>
      <w:lvlText w:val="•"/>
      <w:lvlJc w:val="left"/>
      <w:pPr>
        <w:ind w:left="9331" w:hanging="420"/>
      </w:pPr>
      <w:rPr>
        <w:rFonts w:hint="default"/>
        <w:lang w:val="zh-CN" w:eastAsia="zh-CN" w:bidi="zh-CN"/>
      </w:rPr>
    </w:lvl>
  </w:abstractNum>
  <w:abstractNum w:abstractNumId="19" w15:restartNumberingAfterBreak="0">
    <w:nsid w:val="0CEF100B"/>
    <w:multiLevelType w:val="multilevel"/>
    <w:tmpl w:val="0CEF100B"/>
    <w:lvl w:ilvl="0">
      <w:start w:val="1"/>
      <w:numFmt w:val="decimal"/>
      <w:lvlText w:val="%1."/>
      <w:lvlJc w:val="left"/>
      <w:pPr>
        <w:ind w:left="2620" w:hanging="420"/>
      </w:pPr>
      <w:rPr>
        <w:rFonts w:ascii="Arial" w:eastAsia="Arial" w:hAnsi="Arial" w:cs="Arial" w:hint="default"/>
        <w:b/>
        <w:bCs/>
        <w:spacing w:val="-5"/>
        <w:w w:val="99"/>
        <w:sz w:val="18"/>
        <w:szCs w:val="18"/>
        <w:lang w:val="zh-CN" w:eastAsia="zh-CN" w:bidi="zh-CN"/>
      </w:rPr>
    </w:lvl>
    <w:lvl w:ilvl="1">
      <w:numFmt w:val="bullet"/>
      <w:lvlText w:val="•"/>
      <w:lvlJc w:val="left"/>
      <w:pPr>
        <w:ind w:left="3472" w:hanging="420"/>
      </w:pPr>
      <w:rPr>
        <w:rFonts w:hint="default"/>
        <w:lang w:val="zh-CN" w:eastAsia="zh-CN" w:bidi="zh-CN"/>
      </w:rPr>
    </w:lvl>
    <w:lvl w:ilvl="2">
      <w:numFmt w:val="bullet"/>
      <w:lvlText w:val="•"/>
      <w:lvlJc w:val="left"/>
      <w:pPr>
        <w:ind w:left="4325" w:hanging="420"/>
      </w:pPr>
      <w:rPr>
        <w:rFonts w:hint="default"/>
        <w:lang w:val="zh-CN" w:eastAsia="zh-CN" w:bidi="zh-CN"/>
      </w:rPr>
    </w:lvl>
    <w:lvl w:ilvl="3">
      <w:numFmt w:val="bullet"/>
      <w:lvlText w:val="•"/>
      <w:lvlJc w:val="left"/>
      <w:pPr>
        <w:ind w:left="5177" w:hanging="420"/>
      </w:pPr>
      <w:rPr>
        <w:rFonts w:hint="default"/>
        <w:lang w:val="zh-CN" w:eastAsia="zh-CN" w:bidi="zh-CN"/>
      </w:rPr>
    </w:lvl>
    <w:lvl w:ilvl="4">
      <w:numFmt w:val="bullet"/>
      <w:lvlText w:val="•"/>
      <w:lvlJc w:val="left"/>
      <w:pPr>
        <w:ind w:left="6030" w:hanging="420"/>
      </w:pPr>
      <w:rPr>
        <w:rFonts w:hint="default"/>
        <w:lang w:val="zh-CN" w:eastAsia="zh-CN" w:bidi="zh-CN"/>
      </w:rPr>
    </w:lvl>
    <w:lvl w:ilvl="5">
      <w:numFmt w:val="bullet"/>
      <w:lvlText w:val="•"/>
      <w:lvlJc w:val="left"/>
      <w:pPr>
        <w:ind w:left="6883" w:hanging="420"/>
      </w:pPr>
      <w:rPr>
        <w:rFonts w:hint="default"/>
        <w:lang w:val="zh-CN" w:eastAsia="zh-CN" w:bidi="zh-CN"/>
      </w:rPr>
    </w:lvl>
    <w:lvl w:ilvl="6">
      <w:numFmt w:val="bullet"/>
      <w:lvlText w:val="•"/>
      <w:lvlJc w:val="left"/>
      <w:pPr>
        <w:ind w:left="7735" w:hanging="420"/>
      </w:pPr>
      <w:rPr>
        <w:rFonts w:hint="default"/>
        <w:lang w:val="zh-CN" w:eastAsia="zh-CN" w:bidi="zh-CN"/>
      </w:rPr>
    </w:lvl>
    <w:lvl w:ilvl="7">
      <w:numFmt w:val="bullet"/>
      <w:lvlText w:val="•"/>
      <w:lvlJc w:val="left"/>
      <w:pPr>
        <w:ind w:left="8588" w:hanging="420"/>
      </w:pPr>
      <w:rPr>
        <w:rFonts w:hint="default"/>
        <w:lang w:val="zh-CN" w:eastAsia="zh-CN" w:bidi="zh-CN"/>
      </w:rPr>
    </w:lvl>
    <w:lvl w:ilvl="8">
      <w:numFmt w:val="bullet"/>
      <w:lvlText w:val="•"/>
      <w:lvlJc w:val="left"/>
      <w:pPr>
        <w:ind w:left="9441" w:hanging="420"/>
      </w:pPr>
      <w:rPr>
        <w:rFonts w:hint="default"/>
        <w:lang w:val="zh-CN" w:eastAsia="zh-CN" w:bidi="zh-CN"/>
      </w:rPr>
    </w:lvl>
  </w:abstractNum>
  <w:abstractNum w:abstractNumId="20" w15:restartNumberingAfterBreak="0">
    <w:nsid w:val="1ACDE60F"/>
    <w:multiLevelType w:val="multilevel"/>
    <w:tmpl w:val="1ACDE60F"/>
    <w:lvl w:ilvl="0">
      <w:start w:val="1"/>
      <w:numFmt w:val="decimal"/>
      <w:lvlText w:val="%1."/>
      <w:lvlJc w:val="left"/>
      <w:pPr>
        <w:ind w:left="2560" w:hanging="360"/>
      </w:pPr>
      <w:rPr>
        <w:rFonts w:ascii="Arial" w:eastAsia="Arial" w:hAnsi="Arial" w:cs="Arial" w:hint="default"/>
        <w:b/>
        <w:bCs/>
        <w:spacing w:val="-18"/>
        <w:w w:val="99"/>
        <w:sz w:val="18"/>
        <w:szCs w:val="18"/>
        <w:lang w:val="zh-CN" w:eastAsia="zh-CN" w:bidi="zh-CN"/>
      </w:rPr>
    </w:lvl>
    <w:lvl w:ilvl="1">
      <w:numFmt w:val="bullet"/>
      <w:lvlText w:val="•"/>
      <w:lvlJc w:val="left"/>
      <w:pPr>
        <w:ind w:left="3418" w:hanging="360"/>
      </w:pPr>
      <w:rPr>
        <w:rFonts w:hint="default"/>
        <w:lang w:val="zh-CN" w:eastAsia="zh-CN" w:bidi="zh-CN"/>
      </w:rPr>
    </w:lvl>
    <w:lvl w:ilvl="2">
      <w:numFmt w:val="bullet"/>
      <w:lvlText w:val="•"/>
      <w:lvlJc w:val="left"/>
      <w:pPr>
        <w:ind w:left="4277" w:hanging="360"/>
      </w:pPr>
      <w:rPr>
        <w:rFonts w:hint="default"/>
        <w:lang w:val="zh-CN" w:eastAsia="zh-CN" w:bidi="zh-CN"/>
      </w:rPr>
    </w:lvl>
    <w:lvl w:ilvl="3">
      <w:numFmt w:val="bullet"/>
      <w:lvlText w:val="•"/>
      <w:lvlJc w:val="left"/>
      <w:pPr>
        <w:ind w:left="5135" w:hanging="360"/>
      </w:pPr>
      <w:rPr>
        <w:rFonts w:hint="default"/>
        <w:lang w:val="zh-CN" w:eastAsia="zh-CN" w:bidi="zh-CN"/>
      </w:rPr>
    </w:lvl>
    <w:lvl w:ilvl="4">
      <w:numFmt w:val="bullet"/>
      <w:lvlText w:val="•"/>
      <w:lvlJc w:val="left"/>
      <w:pPr>
        <w:ind w:left="5994" w:hanging="360"/>
      </w:pPr>
      <w:rPr>
        <w:rFonts w:hint="default"/>
        <w:lang w:val="zh-CN" w:eastAsia="zh-CN" w:bidi="zh-CN"/>
      </w:rPr>
    </w:lvl>
    <w:lvl w:ilvl="5">
      <w:numFmt w:val="bullet"/>
      <w:lvlText w:val="•"/>
      <w:lvlJc w:val="left"/>
      <w:pPr>
        <w:ind w:left="6853" w:hanging="360"/>
      </w:pPr>
      <w:rPr>
        <w:rFonts w:hint="default"/>
        <w:lang w:val="zh-CN" w:eastAsia="zh-CN" w:bidi="zh-CN"/>
      </w:rPr>
    </w:lvl>
    <w:lvl w:ilvl="6">
      <w:numFmt w:val="bullet"/>
      <w:lvlText w:val="•"/>
      <w:lvlJc w:val="left"/>
      <w:pPr>
        <w:ind w:left="7711" w:hanging="360"/>
      </w:pPr>
      <w:rPr>
        <w:rFonts w:hint="default"/>
        <w:lang w:val="zh-CN" w:eastAsia="zh-CN" w:bidi="zh-CN"/>
      </w:rPr>
    </w:lvl>
    <w:lvl w:ilvl="7">
      <w:numFmt w:val="bullet"/>
      <w:lvlText w:val="•"/>
      <w:lvlJc w:val="left"/>
      <w:pPr>
        <w:ind w:left="8570" w:hanging="360"/>
      </w:pPr>
      <w:rPr>
        <w:rFonts w:hint="default"/>
        <w:lang w:val="zh-CN" w:eastAsia="zh-CN" w:bidi="zh-CN"/>
      </w:rPr>
    </w:lvl>
    <w:lvl w:ilvl="8">
      <w:numFmt w:val="bullet"/>
      <w:lvlText w:val="•"/>
      <w:lvlJc w:val="left"/>
      <w:pPr>
        <w:ind w:left="9429" w:hanging="360"/>
      </w:pPr>
      <w:rPr>
        <w:rFonts w:hint="default"/>
        <w:lang w:val="zh-CN" w:eastAsia="zh-CN" w:bidi="zh-CN"/>
      </w:rPr>
    </w:lvl>
  </w:abstractNum>
  <w:abstractNum w:abstractNumId="21" w15:restartNumberingAfterBreak="0">
    <w:nsid w:val="1C257C7B"/>
    <w:multiLevelType w:val="multilevel"/>
    <w:tmpl w:val="1C257C7B"/>
    <w:lvl w:ilvl="0">
      <w:start w:val="1"/>
      <w:numFmt w:val="decimal"/>
      <w:lvlText w:val="%1."/>
      <w:lvlJc w:val="left"/>
      <w:pPr>
        <w:ind w:left="2560" w:hanging="360"/>
      </w:pPr>
      <w:rPr>
        <w:rFonts w:ascii="Arial" w:eastAsia="Arial" w:hAnsi="Arial" w:cs="Arial" w:hint="default"/>
        <w:b/>
        <w:bCs/>
        <w:spacing w:val="-15"/>
        <w:w w:val="99"/>
        <w:sz w:val="18"/>
        <w:szCs w:val="18"/>
        <w:lang w:val="zh-CN" w:eastAsia="zh-CN" w:bidi="zh-CN"/>
      </w:rPr>
    </w:lvl>
    <w:lvl w:ilvl="1">
      <w:numFmt w:val="bullet"/>
      <w:lvlText w:val="-"/>
      <w:lvlJc w:val="left"/>
      <w:pPr>
        <w:ind w:left="2980" w:hanging="420"/>
      </w:pPr>
      <w:rPr>
        <w:rFonts w:ascii="Century Gothic" w:eastAsia="Century Gothic" w:hAnsi="Century Gothic" w:cs="Century Gothic" w:hint="default"/>
        <w:w w:val="96"/>
        <w:sz w:val="18"/>
        <w:szCs w:val="18"/>
        <w:lang w:val="zh-CN" w:eastAsia="zh-CN" w:bidi="zh-CN"/>
      </w:rPr>
    </w:lvl>
    <w:lvl w:ilvl="2">
      <w:numFmt w:val="bullet"/>
      <w:lvlText w:val="•"/>
      <w:lvlJc w:val="left"/>
      <w:pPr>
        <w:ind w:left="3887" w:hanging="420"/>
      </w:pPr>
      <w:rPr>
        <w:rFonts w:hint="default"/>
        <w:lang w:val="zh-CN" w:eastAsia="zh-CN" w:bidi="zh-CN"/>
      </w:rPr>
    </w:lvl>
    <w:lvl w:ilvl="3">
      <w:numFmt w:val="bullet"/>
      <w:lvlText w:val="•"/>
      <w:lvlJc w:val="left"/>
      <w:pPr>
        <w:ind w:left="4794" w:hanging="420"/>
      </w:pPr>
      <w:rPr>
        <w:rFonts w:hint="default"/>
        <w:lang w:val="zh-CN" w:eastAsia="zh-CN" w:bidi="zh-CN"/>
      </w:rPr>
    </w:lvl>
    <w:lvl w:ilvl="4">
      <w:numFmt w:val="bullet"/>
      <w:lvlText w:val="•"/>
      <w:lvlJc w:val="left"/>
      <w:pPr>
        <w:ind w:left="5702" w:hanging="420"/>
      </w:pPr>
      <w:rPr>
        <w:rFonts w:hint="default"/>
        <w:lang w:val="zh-CN" w:eastAsia="zh-CN" w:bidi="zh-CN"/>
      </w:rPr>
    </w:lvl>
    <w:lvl w:ilvl="5">
      <w:numFmt w:val="bullet"/>
      <w:lvlText w:val="•"/>
      <w:lvlJc w:val="left"/>
      <w:pPr>
        <w:ind w:left="6609" w:hanging="420"/>
      </w:pPr>
      <w:rPr>
        <w:rFonts w:hint="default"/>
        <w:lang w:val="zh-CN" w:eastAsia="zh-CN" w:bidi="zh-CN"/>
      </w:rPr>
    </w:lvl>
    <w:lvl w:ilvl="6">
      <w:numFmt w:val="bullet"/>
      <w:lvlText w:val="•"/>
      <w:lvlJc w:val="left"/>
      <w:pPr>
        <w:ind w:left="7516" w:hanging="420"/>
      </w:pPr>
      <w:rPr>
        <w:rFonts w:hint="default"/>
        <w:lang w:val="zh-CN" w:eastAsia="zh-CN" w:bidi="zh-CN"/>
      </w:rPr>
    </w:lvl>
    <w:lvl w:ilvl="7">
      <w:numFmt w:val="bullet"/>
      <w:lvlText w:val="•"/>
      <w:lvlJc w:val="left"/>
      <w:pPr>
        <w:ind w:left="8424" w:hanging="420"/>
      </w:pPr>
      <w:rPr>
        <w:rFonts w:hint="default"/>
        <w:lang w:val="zh-CN" w:eastAsia="zh-CN" w:bidi="zh-CN"/>
      </w:rPr>
    </w:lvl>
    <w:lvl w:ilvl="8">
      <w:numFmt w:val="bullet"/>
      <w:lvlText w:val="•"/>
      <w:lvlJc w:val="left"/>
      <w:pPr>
        <w:ind w:left="9331" w:hanging="420"/>
      </w:pPr>
      <w:rPr>
        <w:rFonts w:hint="default"/>
        <w:lang w:val="zh-CN" w:eastAsia="zh-CN" w:bidi="zh-CN"/>
      </w:rPr>
    </w:lvl>
  </w:abstractNum>
  <w:abstractNum w:abstractNumId="22" w15:restartNumberingAfterBreak="0">
    <w:nsid w:val="23E97754"/>
    <w:multiLevelType w:val="multilevel"/>
    <w:tmpl w:val="23E97754"/>
    <w:lvl w:ilvl="0">
      <w:start w:val="1"/>
      <w:numFmt w:val="decimal"/>
      <w:lvlText w:val="%1."/>
      <w:lvlJc w:val="left"/>
      <w:pPr>
        <w:ind w:left="2560" w:hanging="360"/>
      </w:pPr>
      <w:rPr>
        <w:rFonts w:ascii="Arial" w:eastAsia="Arial" w:hAnsi="Arial" w:cs="Arial" w:hint="default"/>
        <w:b/>
        <w:bCs/>
        <w:spacing w:val="-5"/>
        <w:w w:val="99"/>
        <w:sz w:val="18"/>
        <w:szCs w:val="18"/>
        <w:lang w:val="zh-CN" w:eastAsia="zh-CN" w:bidi="zh-CN"/>
      </w:rPr>
    </w:lvl>
    <w:lvl w:ilvl="1">
      <w:numFmt w:val="bullet"/>
      <w:lvlText w:val="•"/>
      <w:lvlJc w:val="left"/>
      <w:pPr>
        <w:ind w:left="3418" w:hanging="360"/>
      </w:pPr>
      <w:rPr>
        <w:rFonts w:hint="default"/>
        <w:lang w:val="zh-CN" w:eastAsia="zh-CN" w:bidi="zh-CN"/>
      </w:rPr>
    </w:lvl>
    <w:lvl w:ilvl="2">
      <w:numFmt w:val="bullet"/>
      <w:lvlText w:val="•"/>
      <w:lvlJc w:val="left"/>
      <w:pPr>
        <w:ind w:left="4277" w:hanging="360"/>
      </w:pPr>
      <w:rPr>
        <w:rFonts w:hint="default"/>
        <w:lang w:val="zh-CN" w:eastAsia="zh-CN" w:bidi="zh-CN"/>
      </w:rPr>
    </w:lvl>
    <w:lvl w:ilvl="3">
      <w:numFmt w:val="bullet"/>
      <w:lvlText w:val="•"/>
      <w:lvlJc w:val="left"/>
      <w:pPr>
        <w:ind w:left="5135" w:hanging="360"/>
      </w:pPr>
      <w:rPr>
        <w:rFonts w:hint="default"/>
        <w:lang w:val="zh-CN" w:eastAsia="zh-CN" w:bidi="zh-CN"/>
      </w:rPr>
    </w:lvl>
    <w:lvl w:ilvl="4">
      <w:numFmt w:val="bullet"/>
      <w:lvlText w:val="•"/>
      <w:lvlJc w:val="left"/>
      <w:pPr>
        <w:ind w:left="5994" w:hanging="360"/>
      </w:pPr>
      <w:rPr>
        <w:rFonts w:hint="default"/>
        <w:lang w:val="zh-CN" w:eastAsia="zh-CN" w:bidi="zh-CN"/>
      </w:rPr>
    </w:lvl>
    <w:lvl w:ilvl="5">
      <w:numFmt w:val="bullet"/>
      <w:lvlText w:val="•"/>
      <w:lvlJc w:val="left"/>
      <w:pPr>
        <w:ind w:left="6853" w:hanging="360"/>
      </w:pPr>
      <w:rPr>
        <w:rFonts w:hint="default"/>
        <w:lang w:val="zh-CN" w:eastAsia="zh-CN" w:bidi="zh-CN"/>
      </w:rPr>
    </w:lvl>
    <w:lvl w:ilvl="6">
      <w:numFmt w:val="bullet"/>
      <w:lvlText w:val="•"/>
      <w:lvlJc w:val="left"/>
      <w:pPr>
        <w:ind w:left="7711" w:hanging="360"/>
      </w:pPr>
      <w:rPr>
        <w:rFonts w:hint="default"/>
        <w:lang w:val="zh-CN" w:eastAsia="zh-CN" w:bidi="zh-CN"/>
      </w:rPr>
    </w:lvl>
    <w:lvl w:ilvl="7">
      <w:numFmt w:val="bullet"/>
      <w:lvlText w:val="•"/>
      <w:lvlJc w:val="left"/>
      <w:pPr>
        <w:ind w:left="8570" w:hanging="360"/>
      </w:pPr>
      <w:rPr>
        <w:rFonts w:hint="default"/>
        <w:lang w:val="zh-CN" w:eastAsia="zh-CN" w:bidi="zh-CN"/>
      </w:rPr>
    </w:lvl>
    <w:lvl w:ilvl="8">
      <w:numFmt w:val="bullet"/>
      <w:lvlText w:val="•"/>
      <w:lvlJc w:val="left"/>
      <w:pPr>
        <w:ind w:left="9429" w:hanging="360"/>
      </w:pPr>
      <w:rPr>
        <w:rFonts w:hint="default"/>
        <w:lang w:val="zh-CN" w:eastAsia="zh-CN" w:bidi="zh-CN"/>
      </w:rPr>
    </w:lvl>
  </w:abstractNum>
  <w:abstractNum w:abstractNumId="23" w15:restartNumberingAfterBreak="0">
    <w:nsid w:val="2470EC97"/>
    <w:multiLevelType w:val="multilevel"/>
    <w:tmpl w:val="2470EC97"/>
    <w:lvl w:ilvl="0">
      <w:start w:val="1"/>
      <w:numFmt w:val="decimal"/>
      <w:lvlText w:val="%1."/>
      <w:lvlJc w:val="left"/>
      <w:pPr>
        <w:ind w:left="2560" w:hanging="360"/>
      </w:pPr>
      <w:rPr>
        <w:rFonts w:ascii="Arial" w:eastAsia="Arial" w:hAnsi="Arial" w:cs="Arial" w:hint="default"/>
        <w:b/>
        <w:bCs/>
        <w:spacing w:val="-4"/>
        <w:w w:val="99"/>
        <w:sz w:val="18"/>
        <w:szCs w:val="18"/>
        <w:lang w:val="zh-CN" w:eastAsia="zh-CN" w:bidi="zh-CN"/>
      </w:rPr>
    </w:lvl>
    <w:lvl w:ilvl="1">
      <w:numFmt w:val="bullet"/>
      <w:lvlText w:val="•"/>
      <w:lvlJc w:val="left"/>
      <w:pPr>
        <w:ind w:left="3418" w:hanging="360"/>
      </w:pPr>
      <w:rPr>
        <w:rFonts w:hint="default"/>
        <w:lang w:val="zh-CN" w:eastAsia="zh-CN" w:bidi="zh-CN"/>
      </w:rPr>
    </w:lvl>
    <w:lvl w:ilvl="2">
      <w:numFmt w:val="bullet"/>
      <w:lvlText w:val="•"/>
      <w:lvlJc w:val="left"/>
      <w:pPr>
        <w:ind w:left="4277" w:hanging="360"/>
      </w:pPr>
      <w:rPr>
        <w:rFonts w:hint="default"/>
        <w:lang w:val="zh-CN" w:eastAsia="zh-CN" w:bidi="zh-CN"/>
      </w:rPr>
    </w:lvl>
    <w:lvl w:ilvl="3">
      <w:numFmt w:val="bullet"/>
      <w:lvlText w:val="•"/>
      <w:lvlJc w:val="left"/>
      <w:pPr>
        <w:ind w:left="5135" w:hanging="360"/>
      </w:pPr>
      <w:rPr>
        <w:rFonts w:hint="default"/>
        <w:lang w:val="zh-CN" w:eastAsia="zh-CN" w:bidi="zh-CN"/>
      </w:rPr>
    </w:lvl>
    <w:lvl w:ilvl="4">
      <w:numFmt w:val="bullet"/>
      <w:lvlText w:val="•"/>
      <w:lvlJc w:val="left"/>
      <w:pPr>
        <w:ind w:left="5994" w:hanging="360"/>
      </w:pPr>
      <w:rPr>
        <w:rFonts w:hint="default"/>
        <w:lang w:val="zh-CN" w:eastAsia="zh-CN" w:bidi="zh-CN"/>
      </w:rPr>
    </w:lvl>
    <w:lvl w:ilvl="5">
      <w:numFmt w:val="bullet"/>
      <w:lvlText w:val="•"/>
      <w:lvlJc w:val="left"/>
      <w:pPr>
        <w:ind w:left="6853" w:hanging="360"/>
      </w:pPr>
      <w:rPr>
        <w:rFonts w:hint="default"/>
        <w:lang w:val="zh-CN" w:eastAsia="zh-CN" w:bidi="zh-CN"/>
      </w:rPr>
    </w:lvl>
    <w:lvl w:ilvl="6">
      <w:numFmt w:val="bullet"/>
      <w:lvlText w:val="•"/>
      <w:lvlJc w:val="left"/>
      <w:pPr>
        <w:ind w:left="7711" w:hanging="360"/>
      </w:pPr>
      <w:rPr>
        <w:rFonts w:hint="default"/>
        <w:lang w:val="zh-CN" w:eastAsia="zh-CN" w:bidi="zh-CN"/>
      </w:rPr>
    </w:lvl>
    <w:lvl w:ilvl="7">
      <w:numFmt w:val="bullet"/>
      <w:lvlText w:val="•"/>
      <w:lvlJc w:val="left"/>
      <w:pPr>
        <w:ind w:left="8570" w:hanging="360"/>
      </w:pPr>
      <w:rPr>
        <w:rFonts w:hint="default"/>
        <w:lang w:val="zh-CN" w:eastAsia="zh-CN" w:bidi="zh-CN"/>
      </w:rPr>
    </w:lvl>
    <w:lvl w:ilvl="8">
      <w:numFmt w:val="bullet"/>
      <w:lvlText w:val="•"/>
      <w:lvlJc w:val="left"/>
      <w:pPr>
        <w:ind w:left="9429" w:hanging="360"/>
      </w:pPr>
      <w:rPr>
        <w:rFonts w:hint="default"/>
        <w:lang w:val="zh-CN" w:eastAsia="zh-CN" w:bidi="zh-CN"/>
      </w:rPr>
    </w:lvl>
  </w:abstractNum>
  <w:abstractNum w:abstractNumId="24" w15:restartNumberingAfterBreak="0">
    <w:nsid w:val="25B654F3"/>
    <w:multiLevelType w:val="multilevel"/>
    <w:tmpl w:val="25B654F3"/>
    <w:lvl w:ilvl="0">
      <w:start w:val="1"/>
      <w:numFmt w:val="decimal"/>
      <w:lvlText w:val="%1."/>
      <w:lvlJc w:val="left"/>
      <w:pPr>
        <w:ind w:left="2620" w:hanging="420"/>
      </w:pPr>
      <w:rPr>
        <w:rFonts w:ascii="Arial" w:eastAsia="Arial" w:hAnsi="Arial" w:cs="Arial" w:hint="default"/>
        <w:b/>
        <w:bCs/>
        <w:spacing w:val="-4"/>
        <w:w w:val="99"/>
        <w:sz w:val="18"/>
        <w:szCs w:val="18"/>
        <w:lang w:val="zh-CN" w:eastAsia="zh-CN" w:bidi="zh-CN"/>
      </w:rPr>
    </w:lvl>
    <w:lvl w:ilvl="1">
      <w:numFmt w:val="bullet"/>
      <w:lvlText w:val="-"/>
      <w:lvlJc w:val="left"/>
      <w:pPr>
        <w:ind w:left="3040" w:hanging="420"/>
      </w:pPr>
      <w:rPr>
        <w:rFonts w:ascii="Century Gothic" w:eastAsia="Century Gothic" w:hAnsi="Century Gothic" w:cs="Century Gothic" w:hint="default"/>
        <w:w w:val="96"/>
        <w:sz w:val="18"/>
        <w:szCs w:val="18"/>
        <w:lang w:val="zh-CN" w:eastAsia="zh-CN" w:bidi="zh-CN"/>
      </w:rPr>
    </w:lvl>
    <w:lvl w:ilvl="2">
      <w:numFmt w:val="bullet"/>
      <w:lvlText w:val="•"/>
      <w:lvlJc w:val="left"/>
      <w:pPr>
        <w:ind w:left="3940" w:hanging="420"/>
      </w:pPr>
      <w:rPr>
        <w:rFonts w:hint="default"/>
        <w:lang w:val="zh-CN" w:eastAsia="zh-CN" w:bidi="zh-CN"/>
      </w:rPr>
    </w:lvl>
    <w:lvl w:ilvl="3">
      <w:numFmt w:val="bullet"/>
      <w:lvlText w:val="•"/>
      <w:lvlJc w:val="left"/>
      <w:pPr>
        <w:ind w:left="4841" w:hanging="420"/>
      </w:pPr>
      <w:rPr>
        <w:rFonts w:hint="default"/>
        <w:lang w:val="zh-CN" w:eastAsia="zh-CN" w:bidi="zh-CN"/>
      </w:rPr>
    </w:lvl>
    <w:lvl w:ilvl="4">
      <w:numFmt w:val="bullet"/>
      <w:lvlText w:val="•"/>
      <w:lvlJc w:val="left"/>
      <w:pPr>
        <w:ind w:left="5742" w:hanging="420"/>
      </w:pPr>
      <w:rPr>
        <w:rFonts w:hint="default"/>
        <w:lang w:val="zh-CN" w:eastAsia="zh-CN" w:bidi="zh-CN"/>
      </w:rPr>
    </w:lvl>
    <w:lvl w:ilvl="5">
      <w:numFmt w:val="bullet"/>
      <w:lvlText w:val="•"/>
      <w:lvlJc w:val="left"/>
      <w:pPr>
        <w:ind w:left="6642" w:hanging="420"/>
      </w:pPr>
      <w:rPr>
        <w:rFonts w:hint="default"/>
        <w:lang w:val="zh-CN" w:eastAsia="zh-CN" w:bidi="zh-CN"/>
      </w:rPr>
    </w:lvl>
    <w:lvl w:ilvl="6">
      <w:numFmt w:val="bullet"/>
      <w:lvlText w:val="•"/>
      <w:lvlJc w:val="left"/>
      <w:pPr>
        <w:ind w:left="7543" w:hanging="420"/>
      </w:pPr>
      <w:rPr>
        <w:rFonts w:hint="default"/>
        <w:lang w:val="zh-CN" w:eastAsia="zh-CN" w:bidi="zh-CN"/>
      </w:rPr>
    </w:lvl>
    <w:lvl w:ilvl="7">
      <w:numFmt w:val="bullet"/>
      <w:lvlText w:val="•"/>
      <w:lvlJc w:val="left"/>
      <w:pPr>
        <w:ind w:left="8444" w:hanging="420"/>
      </w:pPr>
      <w:rPr>
        <w:rFonts w:hint="default"/>
        <w:lang w:val="zh-CN" w:eastAsia="zh-CN" w:bidi="zh-CN"/>
      </w:rPr>
    </w:lvl>
    <w:lvl w:ilvl="8">
      <w:numFmt w:val="bullet"/>
      <w:lvlText w:val="•"/>
      <w:lvlJc w:val="left"/>
      <w:pPr>
        <w:ind w:left="9344" w:hanging="420"/>
      </w:pPr>
      <w:rPr>
        <w:rFonts w:hint="default"/>
        <w:lang w:val="zh-CN" w:eastAsia="zh-CN" w:bidi="zh-CN"/>
      </w:rPr>
    </w:lvl>
  </w:abstractNum>
  <w:abstractNum w:abstractNumId="25" w15:restartNumberingAfterBreak="0">
    <w:nsid w:val="30A0AC00"/>
    <w:multiLevelType w:val="multilevel"/>
    <w:tmpl w:val="30A0AC00"/>
    <w:lvl w:ilvl="0">
      <w:numFmt w:val="bullet"/>
      <w:lvlText w:val=""/>
      <w:lvlJc w:val="left"/>
      <w:pPr>
        <w:ind w:left="2620" w:hanging="420"/>
      </w:pPr>
      <w:rPr>
        <w:rFonts w:ascii="Wingdings" w:eastAsia="Wingdings" w:hAnsi="Wingdings" w:cs="Wingdings" w:hint="default"/>
        <w:b/>
        <w:bCs/>
        <w:w w:val="99"/>
        <w:sz w:val="13"/>
        <w:szCs w:val="13"/>
        <w:lang w:val="zh-CN" w:eastAsia="zh-CN" w:bidi="zh-CN"/>
      </w:rPr>
    </w:lvl>
    <w:lvl w:ilvl="1">
      <w:numFmt w:val="bullet"/>
      <w:lvlText w:val="•"/>
      <w:lvlJc w:val="left"/>
      <w:pPr>
        <w:ind w:left="3472" w:hanging="420"/>
      </w:pPr>
      <w:rPr>
        <w:rFonts w:hint="default"/>
        <w:lang w:val="zh-CN" w:eastAsia="zh-CN" w:bidi="zh-CN"/>
      </w:rPr>
    </w:lvl>
    <w:lvl w:ilvl="2">
      <w:numFmt w:val="bullet"/>
      <w:lvlText w:val="•"/>
      <w:lvlJc w:val="left"/>
      <w:pPr>
        <w:ind w:left="4325" w:hanging="420"/>
      </w:pPr>
      <w:rPr>
        <w:rFonts w:hint="default"/>
        <w:lang w:val="zh-CN" w:eastAsia="zh-CN" w:bidi="zh-CN"/>
      </w:rPr>
    </w:lvl>
    <w:lvl w:ilvl="3">
      <w:numFmt w:val="bullet"/>
      <w:lvlText w:val="•"/>
      <w:lvlJc w:val="left"/>
      <w:pPr>
        <w:ind w:left="5177" w:hanging="420"/>
      </w:pPr>
      <w:rPr>
        <w:rFonts w:hint="default"/>
        <w:lang w:val="zh-CN" w:eastAsia="zh-CN" w:bidi="zh-CN"/>
      </w:rPr>
    </w:lvl>
    <w:lvl w:ilvl="4">
      <w:numFmt w:val="bullet"/>
      <w:lvlText w:val="•"/>
      <w:lvlJc w:val="left"/>
      <w:pPr>
        <w:ind w:left="6030" w:hanging="420"/>
      </w:pPr>
      <w:rPr>
        <w:rFonts w:hint="default"/>
        <w:lang w:val="zh-CN" w:eastAsia="zh-CN" w:bidi="zh-CN"/>
      </w:rPr>
    </w:lvl>
    <w:lvl w:ilvl="5">
      <w:numFmt w:val="bullet"/>
      <w:lvlText w:val="•"/>
      <w:lvlJc w:val="left"/>
      <w:pPr>
        <w:ind w:left="6883" w:hanging="420"/>
      </w:pPr>
      <w:rPr>
        <w:rFonts w:hint="default"/>
        <w:lang w:val="zh-CN" w:eastAsia="zh-CN" w:bidi="zh-CN"/>
      </w:rPr>
    </w:lvl>
    <w:lvl w:ilvl="6">
      <w:numFmt w:val="bullet"/>
      <w:lvlText w:val="•"/>
      <w:lvlJc w:val="left"/>
      <w:pPr>
        <w:ind w:left="7735" w:hanging="420"/>
      </w:pPr>
      <w:rPr>
        <w:rFonts w:hint="default"/>
        <w:lang w:val="zh-CN" w:eastAsia="zh-CN" w:bidi="zh-CN"/>
      </w:rPr>
    </w:lvl>
    <w:lvl w:ilvl="7">
      <w:numFmt w:val="bullet"/>
      <w:lvlText w:val="•"/>
      <w:lvlJc w:val="left"/>
      <w:pPr>
        <w:ind w:left="8588" w:hanging="420"/>
      </w:pPr>
      <w:rPr>
        <w:rFonts w:hint="default"/>
        <w:lang w:val="zh-CN" w:eastAsia="zh-CN" w:bidi="zh-CN"/>
      </w:rPr>
    </w:lvl>
    <w:lvl w:ilvl="8">
      <w:numFmt w:val="bullet"/>
      <w:lvlText w:val="•"/>
      <w:lvlJc w:val="left"/>
      <w:pPr>
        <w:ind w:left="9441" w:hanging="420"/>
      </w:pPr>
      <w:rPr>
        <w:rFonts w:hint="default"/>
        <w:lang w:val="zh-CN" w:eastAsia="zh-CN" w:bidi="zh-CN"/>
      </w:rPr>
    </w:lvl>
  </w:abstractNum>
  <w:abstractNum w:abstractNumId="26" w15:restartNumberingAfterBreak="0">
    <w:nsid w:val="32A7AF2D"/>
    <w:multiLevelType w:val="multilevel"/>
    <w:tmpl w:val="32A7AF2D"/>
    <w:lvl w:ilvl="0">
      <w:start w:val="1"/>
      <w:numFmt w:val="decimal"/>
      <w:lvlText w:val="%1."/>
      <w:lvlJc w:val="left"/>
      <w:pPr>
        <w:ind w:left="2560" w:hanging="360"/>
      </w:pPr>
      <w:rPr>
        <w:rFonts w:ascii="Arial" w:eastAsia="Arial" w:hAnsi="Arial" w:cs="Arial" w:hint="default"/>
        <w:b/>
        <w:bCs/>
        <w:spacing w:val="-5"/>
        <w:w w:val="99"/>
        <w:sz w:val="18"/>
        <w:szCs w:val="18"/>
        <w:lang w:val="zh-CN" w:eastAsia="zh-CN" w:bidi="zh-CN"/>
      </w:rPr>
    </w:lvl>
    <w:lvl w:ilvl="1">
      <w:numFmt w:val="bullet"/>
      <w:lvlText w:val="•"/>
      <w:lvlJc w:val="left"/>
      <w:pPr>
        <w:ind w:left="3418" w:hanging="360"/>
      </w:pPr>
      <w:rPr>
        <w:rFonts w:hint="default"/>
        <w:lang w:val="zh-CN" w:eastAsia="zh-CN" w:bidi="zh-CN"/>
      </w:rPr>
    </w:lvl>
    <w:lvl w:ilvl="2">
      <w:numFmt w:val="bullet"/>
      <w:lvlText w:val="•"/>
      <w:lvlJc w:val="left"/>
      <w:pPr>
        <w:ind w:left="4277" w:hanging="360"/>
      </w:pPr>
      <w:rPr>
        <w:rFonts w:hint="default"/>
        <w:lang w:val="zh-CN" w:eastAsia="zh-CN" w:bidi="zh-CN"/>
      </w:rPr>
    </w:lvl>
    <w:lvl w:ilvl="3">
      <w:numFmt w:val="bullet"/>
      <w:lvlText w:val="•"/>
      <w:lvlJc w:val="left"/>
      <w:pPr>
        <w:ind w:left="5135" w:hanging="360"/>
      </w:pPr>
      <w:rPr>
        <w:rFonts w:hint="default"/>
        <w:lang w:val="zh-CN" w:eastAsia="zh-CN" w:bidi="zh-CN"/>
      </w:rPr>
    </w:lvl>
    <w:lvl w:ilvl="4">
      <w:numFmt w:val="bullet"/>
      <w:lvlText w:val="•"/>
      <w:lvlJc w:val="left"/>
      <w:pPr>
        <w:ind w:left="5994" w:hanging="360"/>
      </w:pPr>
      <w:rPr>
        <w:rFonts w:hint="default"/>
        <w:lang w:val="zh-CN" w:eastAsia="zh-CN" w:bidi="zh-CN"/>
      </w:rPr>
    </w:lvl>
    <w:lvl w:ilvl="5">
      <w:numFmt w:val="bullet"/>
      <w:lvlText w:val="•"/>
      <w:lvlJc w:val="left"/>
      <w:pPr>
        <w:ind w:left="6853" w:hanging="360"/>
      </w:pPr>
      <w:rPr>
        <w:rFonts w:hint="default"/>
        <w:lang w:val="zh-CN" w:eastAsia="zh-CN" w:bidi="zh-CN"/>
      </w:rPr>
    </w:lvl>
    <w:lvl w:ilvl="6">
      <w:numFmt w:val="bullet"/>
      <w:lvlText w:val="•"/>
      <w:lvlJc w:val="left"/>
      <w:pPr>
        <w:ind w:left="7711" w:hanging="360"/>
      </w:pPr>
      <w:rPr>
        <w:rFonts w:hint="default"/>
        <w:lang w:val="zh-CN" w:eastAsia="zh-CN" w:bidi="zh-CN"/>
      </w:rPr>
    </w:lvl>
    <w:lvl w:ilvl="7">
      <w:numFmt w:val="bullet"/>
      <w:lvlText w:val="•"/>
      <w:lvlJc w:val="left"/>
      <w:pPr>
        <w:ind w:left="8570" w:hanging="360"/>
      </w:pPr>
      <w:rPr>
        <w:rFonts w:hint="default"/>
        <w:lang w:val="zh-CN" w:eastAsia="zh-CN" w:bidi="zh-CN"/>
      </w:rPr>
    </w:lvl>
    <w:lvl w:ilvl="8">
      <w:numFmt w:val="bullet"/>
      <w:lvlText w:val="•"/>
      <w:lvlJc w:val="left"/>
      <w:pPr>
        <w:ind w:left="9429" w:hanging="360"/>
      </w:pPr>
      <w:rPr>
        <w:rFonts w:hint="default"/>
        <w:lang w:val="zh-CN" w:eastAsia="zh-CN" w:bidi="zh-CN"/>
      </w:rPr>
    </w:lvl>
  </w:abstractNum>
  <w:abstractNum w:abstractNumId="27" w15:restartNumberingAfterBreak="0">
    <w:nsid w:val="35E83B33"/>
    <w:multiLevelType w:val="multilevel"/>
    <w:tmpl w:val="35E83B33"/>
    <w:lvl w:ilvl="0">
      <w:start w:val="1"/>
      <w:numFmt w:val="decimal"/>
      <w:lvlText w:val="%1."/>
      <w:lvlJc w:val="left"/>
      <w:pPr>
        <w:ind w:left="2620" w:hanging="420"/>
      </w:pPr>
      <w:rPr>
        <w:rFonts w:ascii="Arial" w:eastAsia="Arial" w:hAnsi="Arial" w:cs="Arial" w:hint="default"/>
        <w:b/>
        <w:bCs/>
        <w:spacing w:val="-5"/>
        <w:w w:val="99"/>
        <w:sz w:val="18"/>
        <w:szCs w:val="18"/>
        <w:lang w:val="zh-CN" w:eastAsia="zh-CN" w:bidi="zh-CN"/>
      </w:rPr>
    </w:lvl>
    <w:lvl w:ilvl="1">
      <w:numFmt w:val="bullet"/>
      <w:lvlText w:val="•"/>
      <w:lvlJc w:val="left"/>
      <w:pPr>
        <w:ind w:left="3472" w:hanging="420"/>
      </w:pPr>
      <w:rPr>
        <w:rFonts w:hint="default"/>
        <w:lang w:val="zh-CN" w:eastAsia="zh-CN" w:bidi="zh-CN"/>
      </w:rPr>
    </w:lvl>
    <w:lvl w:ilvl="2">
      <w:numFmt w:val="bullet"/>
      <w:lvlText w:val="•"/>
      <w:lvlJc w:val="left"/>
      <w:pPr>
        <w:ind w:left="4325" w:hanging="420"/>
      </w:pPr>
      <w:rPr>
        <w:rFonts w:hint="default"/>
        <w:lang w:val="zh-CN" w:eastAsia="zh-CN" w:bidi="zh-CN"/>
      </w:rPr>
    </w:lvl>
    <w:lvl w:ilvl="3">
      <w:numFmt w:val="bullet"/>
      <w:lvlText w:val="•"/>
      <w:lvlJc w:val="left"/>
      <w:pPr>
        <w:ind w:left="5177" w:hanging="420"/>
      </w:pPr>
      <w:rPr>
        <w:rFonts w:hint="default"/>
        <w:lang w:val="zh-CN" w:eastAsia="zh-CN" w:bidi="zh-CN"/>
      </w:rPr>
    </w:lvl>
    <w:lvl w:ilvl="4">
      <w:numFmt w:val="bullet"/>
      <w:lvlText w:val="•"/>
      <w:lvlJc w:val="left"/>
      <w:pPr>
        <w:ind w:left="6030" w:hanging="420"/>
      </w:pPr>
      <w:rPr>
        <w:rFonts w:hint="default"/>
        <w:lang w:val="zh-CN" w:eastAsia="zh-CN" w:bidi="zh-CN"/>
      </w:rPr>
    </w:lvl>
    <w:lvl w:ilvl="5">
      <w:numFmt w:val="bullet"/>
      <w:lvlText w:val="•"/>
      <w:lvlJc w:val="left"/>
      <w:pPr>
        <w:ind w:left="6883" w:hanging="420"/>
      </w:pPr>
      <w:rPr>
        <w:rFonts w:hint="default"/>
        <w:lang w:val="zh-CN" w:eastAsia="zh-CN" w:bidi="zh-CN"/>
      </w:rPr>
    </w:lvl>
    <w:lvl w:ilvl="6">
      <w:numFmt w:val="bullet"/>
      <w:lvlText w:val="•"/>
      <w:lvlJc w:val="left"/>
      <w:pPr>
        <w:ind w:left="7735" w:hanging="420"/>
      </w:pPr>
      <w:rPr>
        <w:rFonts w:hint="default"/>
        <w:lang w:val="zh-CN" w:eastAsia="zh-CN" w:bidi="zh-CN"/>
      </w:rPr>
    </w:lvl>
    <w:lvl w:ilvl="7">
      <w:numFmt w:val="bullet"/>
      <w:lvlText w:val="•"/>
      <w:lvlJc w:val="left"/>
      <w:pPr>
        <w:ind w:left="8588" w:hanging="420"/>
      </w:pPr>
      <w:rPr>
        <w:rFonts w:hint="default"/>
        <w:lang w:val="zh-CN" w:eastAsia="zh-CN" w:bidi="zh-CN"/>
      </w:rPr>
    </w:lvl>
    <w:lvl w:ilvl="8">
      <w:numFmt w:val="bullet"/>
      <w:lvlText w:val="•"/>
      <w:lvlJc w:val="left"/>
      <w:pPr>
        <w:ind w:left="9441" w:hanging="420"/>
      </w:pPr>
      <w:rPr>
        <w:rFonts w:hint="default"/>
        <w:lang w:val="zh-CN" w:eastAsia="zh-CN" w:bidi="zh-CN"/>
      </w:rPr>
    </w:lvl>
  </w:abstractNum>
  <w:abstractNum w:abstractNumId="28" w15:restartNumberingAfterBreak="0">
    <w:nsid w:val="3B8127DF"/>
    <w:multiLevelType w:val="multilevel"/>
    <w:tmpl w:val="3B8127DF"/>
    <w:lvl w:ilvl="0">
      <w:start w:val="1"/>
      <w:numFmt w:val="decimal"/>
      <w:lvlText w:val="%1."/>
      <w:lvlJc w:val="left"/>
      <w:pPr>
        <w:ind w:left="2620" w:hanging="420"/>
      </w:pPr>
      <w:rPr>
        <w:rFonts w:ascii="Arial" w:eastAsia="Arial" w:hAnsi="Arial" w:cs="Arial" w:hint="default"/>
        <w:b/>
        <w:bCs/>
        <w:spacing w:val="-5"/>
        <w:w w:val="99"/>
        <w:sz w:val="18"/>
        <w:szCs w:val="18"/>
        <w:lang w:val="zh-CN" w:eastAsia="zh-CN" w:bidi="zh-CN"/>
      </w:rPr>
    </w:lvl>
    <w:lvl w:ilvl="1">
      <w:numFmt w:val="bullet"/>
      <w:lvlText w:val="•"/>
      <w:lvlJc w:val="left"/>
      <w:pPr>
        <w:ind w:left="3472" w:hanging="420"/>
      </w:pPr>
      <w:rPr>
        <w:rFonts w:hint="default"/>
        <w:lang w:val="zh-CN" w:eastAsia="zh-CN" w:bidi="zh-CN"/>
      </w:rPr>
    </w:lvl>
    <w:lvl w:ilvl="2">
      <w:numFmt w:val="bullet"/>
      <w:lvlText w:val="•"/>
      <w:lvlJc w:val="left"/>
      <w:pPr>
        <w:ind w:left="4325" w:hanging="420"/>
      </w:pPr>
      <w:rPr>
        <w:rFonts w:hint="default"/>
        <w:lang w:val="zh-CN" w:eastAsia="zh-CN" w:bidi="zh-CN"/>
      </w:rPr>
    </w:lvl>
    <w:lvl w:ilvl="3">
      <w:numFmt w:val="bullet"/>
      <w:lvlText w:val="•"/>
      <w:lvlJc w:val="left"/>
      <w:pPr>
        <w:ind w:left="5177" w:hanging="420"/>
      </w:pPr>
      <w:rPr>
        <w:rFonts w:hint="default"/>
        <w:lang w:val="zh-CN" w:eastAsia="zh-CN" w:bidi="zh-CN"/>
      </w:rPr>
    </w:lvl>
    <w:lvl w:ilvl="4">
      <w:numFmt w:val="bullet"/>
      <w:lvlText w:val="•"/>
      <w:lvlJc w:val="left"/>
      <w:pPr>
        <w:ind w:left="6030" w:hanging="420"/>
      </w:pPr>
      <w:rPr>
        <w:rFonts w:hint="default"/>
        <w:lang w:val="zh-CN" w:eastAsia="zh-CN" w:bidi="zh-CN"/>
      </w:rPr>
    </w:lvl>
    <w:lvl w:ilvl="5">
      <w:numFmt w:val="bullet"/>
      <w:lvlText w:val="•"/>
      <w:lvlJc w:val="left"/>
      <w:pPr>
        <w:ind w:left="6883" w:hanging="420"/>
      </w:pPr>
      <w:rPr>
        <w:rFonts w:hint="default"/>
        <w:lang w:val="zh-CN" w:eastAsia="zh-CN" w:bidi="zh-CN"/>
      </w:rPr>
    </w:lvl>
    <w:lvl w:ilvl="6">
      <w:numFmt w:val="bullet"/>
      <w:lvlText w:val="•"/>
      <w:lvlJc w:val="left"/>
      <w:pPr>
        <w:ind w:left="7735" w:hanging="420"/>
      </w:pPr>
      <w:rPr>
        <w:rFonts w:hint="default"/>
        <w:lang w:val="zh-CN" w:eastAsia="zh-CN" w:bidi="zh-CN"/>
      </w:rPr>
    </w:lvl>
    <w:lvl w:ilvl="7">
      <w:numFmt w:val="bullet"/>
      <w:lvlText w:val="•"/>
      <w:lvlJc w:val="left"/>
      <w:pPr>
        <w:ind w:left="8588" w:hanging="420"/>
      </w:pPr>
      <w:rPr>
        <w:rFonts w:hint="default"/>
        <w:lang w:val="zh-CN" w:eastAsia="zh-CN" w:bidi="zh-CN"/>
      </w:rPr>
    </w:lvl>
    <w:lvl w:ilvl="8">
      <w:numFmt w:val="bullet"/>
      <w:lvlText w:val="•"/>
      <w:lvlJc w:val="left"/>
      <w:pPr>
        <w:ind w:left="9441" w:hanging="420"/>
      </w:pPr>
      <w:rPr>
        <w:rFonts w:hint="default"/>
        <w:lang w:val="zh-CN" w:eastAsia="zh-CN" w:bidi="zh-CN"/>
      </w:rPr>
    </w:lvl>
  </w:abstractNum>
  <w:abstractNum w:abstractNumId="29" w15:restartNumberingAfterBreak="0">
    <w:nsid w:val="40B249F9"/>
    <w:multiLevelType w:val="multilevel"/>
    <w:tmpl w:val="40B249F9"/>
    <w:lvl w:ilvl="0">
      <w:start w:val="1"/>
      <w:numFmt w:val="decimal"/>
      <w:lvlText w:val="%1."/>
      <w:lvlJc w:val="left"/>
      <w:pPr>
        <w:ind w:left="2560" w:hanging="360"/>
      </w:pPr>
      <w:rPr>
        <w:rFonts w:ascii="Arial" w:eastAsia="Arial" w:hAnsi="Arial" w:cs="Arial" w:hint="default"/>
        <w:b/>
        <w:bCs/>
        <w:spacing w:val="-5"/>
        <w:w w:val="99"/>
        <w:sz w:val="18"/>
        <w:szCs w:val="18"/>
        <w:lang w:val="zh-CN" w:eastAsia="zh-CN" w:bidi="zh-CN"/>
      </w:rPr>
    </w:lvl>
    <w:lvl w:ilvl="1">
      <w:numFmt w:val="bullet"/>
      <w:lvlText w:val="•"/>
      <w:lvlJc w:val="left"/>
      <w:pPr>
        <w:ind w:left="3418" w:hanging="360"/>
      </w:pPr>
      <w:rPr>
        <w:rFonts w:hint="default"/>
        <w:lang w:val="zh-CN" w:eastAsia="zh-CN" w:bidi="zh-CN"/>
      </w:rPr>
    </w:lvl>
    <w:lvl w:ilvl="2">
      <w:numFmt w:val="bullet"/>
      <w:lvlText w:val="•"/>
      <w:lvlJc w:val="left"/>
      <w:pPr>
        <w:ind w:left="4277" w:hanging="360"/>
      </w:pPr>
      <w:rPr>
        <w:rFonts w:hint="default"/>
        <w:lang w:val="zh-CN" w:eastAsia="zh-CN" w:bidi="zh-CN"/>
      </w:rPr>
    </w:lvl>
    <w:lvl w:ilvl="3">
      <w:numFmt w:val="bullet"/>
      <w:lvlText w:val="•"/>
      <w:lvlJc w:val="left"/>
      <w:pPr>
        <w:ind w:left="5135" w:hanging="360"/>
      </w:pPr>
      <w:rPr>
        <w:rFonts w:hint="default"/>
        <w:lang w:val="zh-CN" w:eastAsia="zh-CN" w:bidi="zh-CN"/>
      </w:rPr>
    </w:lvl>
    <w:lvl w:ilvl="4">
      <w:numFmt w:val="bullet"/>
      <w:lvlText w:val="•"/>
      <w:lvlJc w:val="left"/>
      <w:pPr>
        <w:ind w:left="5994" w:hanging="360"/>
      </w:pPr>
      <w:rPr>
        <w:rFonts w:hint="default"/>
        <w:lang w:val="zh-CN" w:eastAsia="zh-CN" w:bidi="zh-CN"/>
      </w:rPr>
    </w:lvl>
    <w:lvl w:ilvl="5">
      <w:numFmt w:val="bullet"/>
      <w:lvlText w:val="•"/>
      <w:lvlJc w:val="left"/>
      <w:pPr>
        <w:ind w:left="6853" w:hanging="360"/>
      </w:pPr>
      <w:rPr>
        <w:rFonts w:hint="default"/>
        <w:lang w:val="zh-CN" w:eastAsia="zh-CN" w:bidi="zh-CN"/>
      </w:rPr>
    </w:lvl>
    <w:lvl w:ilvl="6">
      <w:numFmt w:val="bullet"/>
      <w:lvlText w:val="•"/>
      <w:lvlJc w:val="left"/>
      <w:pPr>
        <w:ind w:left="7711" w:hanging="360"/>
      </w:pPr>
      <w:rPr>
        <w:rFonts w:hint="default"/>
        <w:lang w:val="zh-CN" w:eastAsia="zh-CN" w:bidi="zh-CN"/>
      </w:rPr>
    </w:lvl>
    <w:lvl w:ilvl="7">
      <w:numFmt w:val="bullet"/>
      <w:lvlText w:val="•"/>
      <w:lvlJc w:val="left"/>
      <w:pPr>
        <w:ind w:left="8570" w:hanging="360"/>
      </w:pPr>
      <w:rPr>
        <w:rFonts w:hint="default"/>
        <w:lang w:val="zh-CN" w:eastAsia="zh-CN" w:bidi="zh-CN"/>
      </w:rPr>
    </w:lvl>
    <w:lvl w:ilvl="8">
      <w:numFmt w:val="bullet"/>
      <w:lvlText w:val="•"/>
      <w:lvlJc w:val="left"/>
      <w:pPr>
        <w:ind w:left="9429" w:hanging="360"/>
      </w:pPr>
      <w:rPr>
        <w:rFonts w:hint="default"/>
        <w:lang w:val="zh-CN" w:eastAsia="zh-CN" w:bidi="zh-CN"/>
      </w:rPr>
    </w:lvl>
  </w:abstractNum>
  <w:abstractNum w:abstractNumId="30" w15:restartNumberingAfterBreak="0">
    <w:nsid w:val="46A08BB8"/>
    <w:multiLevelType w:val="multilevel"/>
    <w:tmpl w:val="46A08BB8"/>
    <w:lvl w:ilvl="0">
      <w:start w:val="1"/>
      <w:numFmt w:val="decimal"/>
      <w:lvlText w:val="%1."/>
      <w:lvlJc w:val="left"/>
      <w:pPr>
        <w:ind w:left="2620" w:hanging="420"/>
      </w:pPr>
      <w:rPr>
        <w:rFonts w:ascii="Arial" w:eastAsia="Arial" w:hAnsi="Arial" w:cs="Arial" w:hint="default"/>
        <w:b/>
        <w:bCs/>
        <w:spacing w:val="-5"/>
        <w:w w:val="99"/>
        <w:sz w:val="18"/>
        <w:szCs w:val="18"/>
        <w:lang w:val="zh-CN" w:eastAsia="zh-CN" w:bidi="zh-CN"/>
      </w:rPr>
    </w:lvl>
    <w:lvl w:ilvl="1">
      <w:numFmt w:val="bullet"/>
      <w:lvlText w:val="•"/>
      <w:lvlJc w:val="left"/>
      <w:pPr>
        <w:ind w:left="3472" w:hanging="420"/>
      </w:pPr>
      <w:rPr>
        <w:rFonts w:hint="default"/>
        <w:lang w:val="zh-CN" w:eastAsia="zh-CN" w:bidi="zh-CN"/>
      </w:rPr>
    </w:lvl>
    <w:lvl w:ilvl="2">
      <w:numFmt w:val="bullet"/>
      <w:lvlText w:val="•"/>
      <w:lvlJc w:val="left"/>
      <w:pPr>
        <w:ind w:left="4325" w:hanging="420"/>
      </w:pPr>
      <w:rPr>
        <w:rFonts w:hint="default"/>
        <w:lang w:val="zh-CN" w:eastAsia="zh-CN" w:bidi="zh-CN"/>
      </w:rPr>
    </w:lvl>
    <w:lvl w:ilvl="3">
      <w:numFmt w:val="bullet"/>
      <w:lvlText w:val="•"/>
      <w:lvlJc w:val="left"/>
      <w:pPr>
        <w:ind w:left="5177" w:hanging="420"/>
      </w:pPr>
      <w:rPr>
        <w:rFonts w:hint="default"/>
        <w:lang w:val="zh-CN" w:eastAsia="zh-CN" w:bidi="zh-CN"/>
      </w:rPr>
    </w:lvl>
    <w:lvl w:ilvl="4">
      <w:numFmt w:val="bullet"/>
      <w:lvlText w:val="•"/>
      <w:lvlJc w:val="left"/>
      <w:pPr>
        <w:ind w:left="6030" w:hanging="420"/>
      </w:pPr>
      <w:rPr>
        <w:rFonts w:hint="default"/>
        <w:lang w:val="zh-CN" w:eastAsia="zh-CN" w:bidi="zh-CN"/>
      </w:rPr>
    </w:lvl>
    <w:lvl w:ilvl="5">
      <w:numFmt w:val="bullet"/>
      <w:lvlText w:val="•"/>
      <w:lvlJc w:val="left"/>
      <w:pPr>
        <w:ind w:left="6883" w:hanging="420"/>
      </w:pPr>
      <w:rPr>
        <w:rFonts w:hint="default"/>
        <w:lang w:val="zh-CN" w:eastAsia="zh-CN" w:bidi="zh-CN"/>
      </w:rPr>
    </w:lvl>
    <w:lvl w:ilvl="6">
      <w:numFmt w:val="bullet"/>
      <w:lvlText w:val="•"/>
      <w:lvlJc w:val="left"/>
      <w:pPr>
        <w:ind w:left="7735" w:hanging="420"/>
      </w:pPr>
      <w:rPr>
        <w:rFonts w:hint="default"/>
        <w:lang w:val="zh-CN" w:eastAsia="zh-CN" w:bidi="zh-CN"/>
      </w:rPr>
    </w:lvl>
    <w:lvl w:ilvl="7">
      <w:numFmt w:val="bullet"/>
      <w:lvlText w:val="•"/>
      <w:lvlJc w:val="left"/>
      <w:pPr>
        <w:ind w:left="8588" w:hanging="420"/>
      </w:pPr>
      <w:rPr>
        <w:rFonts w:hint="default"/>
        <w:lang w:val="zh-CN" w:eastAsia="zh-CN" w:bidi="zh-CN"/>
      </w:rPr>
    </w:lvl>
    <w:lvl w:ilvl="8">
      <w:numFmt w:val="bullet"/>
      <w:lvlText w:val="•"/>
      <w:lvlJc w:val="left"/>
      <w:pPr>
        <w:ind w:left="9441" w:hanging="420"/>
      </w:pPr>
      <w:rPr>
        <w:rFonts w:hint="default"/>
        <w:lang w:val="zh-CN" w:eastAsia="zh-CN" w:bidi="zh-CN"/>
      </w:rPr>
    </w:lvl>
  </w:abstractNum>
  <w:abstractNum w:abstractNumId="31" w15:restartNumberingAfterBreak="0">
    <w:nsid w:val="4C3D7A74"/>
    <w:multiLevelType w:val="multilevel"/>
    <w:tmpl w:val="4C3D7A74"/>
    <w:lvl w:ilvl="0">
      <w:start w:val="1"/>
      <w:numFmt w:val="decimal"/>
      <w:lvlText w:val="%1."/>
      <w:lvlJc w:val="left"/>
      <w:pPr>
        <w:ind w:left="2620" w:hanging="420"/>
      </w:pPr>
      <w:rPr>
        <w:rFonts w:ascii="Arial" w:eastAsia="Arial" w:hAnsi="Arial" w:cs="Arial" w:hint="default"/>
        <w:b/>
        <w:bCs/>
        <w:spacing w:val="-5"/>
        <w:w w:val="99"/>
        <w:sz w:val="18"/>
        <w:szCs w:val="18"/>
        <w:lang w:val="zh-CN" w:eastAsia="zh-CN" w:bidi="zh-CN"/>
      </w:rPr>
    </w:lvl>
    <w:lvl w:ilvl="1">
      <w:numFmt w:val="bullet"/>
      <w:lvlText w:val="•"/>
      <w:lvlJc w:val="left"/>
      <w:pPr>
        <w:ind w:left="3472" w:hanging="420"/>
      </w:pPr>
      <w:rPr>
        <w:rFonts w:hint="default"/>
        <w:lang w:val="zh-CN" w:eastAsia="zh-CN" w:bidi="zh-CN"/>
      </w:rPr>
    </w:lvl>
    <w:lvl w:ilvl="2">
      <w:numFmt w:val="bullet"/>
      <w:lvlText w:val="•"/>
      <w:lvlJc w:val="left"/>
      <w:pPr>
        <w:ind w:left="4325" w:hanging="420"/>
      </w:pPr>
      <w:rPr>
        <w:rFonts w:hint="default"/>
        <w:lang w:val="zh-CN" w:eastAsia="zh-CN" w:bidi="zh-CN"/>
      </w:rPr>
    </w:lvl>
    <w:lvl w:ilvl="3">
      <w:numFmt w:val="bullet"/>
      <w:lvlText w:val="•"/>
      <w:lvlJc w:val="left"/>
      <w:pPr>
        <w:ind w:left="5177" w:hanging="420"/>
      </w:pPr>
      <w:rPr>
        <w:rFonts w:hint="default"/>
        <w:lang w:val="zh-CN" w:eastAsia="zh-CN" w:bidi="zh-CN"/>
      </w:rPr>
    </w:lvl>
    <w:lvl w:ilvl="4">
      <w:numFmt w:val="bullet"/>
      <w:lvlText w:val="•"/>
      <w:lvlJc w:val="left"/>
      <w:pPr>
        <w:ind w:left="6030" w:hanging="420"/>
      </w:pPr>
      <w:rPr>
        <w:rFonts w:hint="default"/>
        <w:lang w:val="zh-CN" w:eastAsia="zh-CN" w:bidi="zh-CN"/>
      </w:rPr>
    </w:lvl>
    <w:lvl w:ilvl="5">
      <w:numFmt w:val="bullet"/>
      <w:lvlText w:val="•"/>
      <w:lvlJc w:val="left"/>
      <w:pPr>
        <w:ind w:left="6883" w:hanging="420"/>
      </w:pPr>
      <w:rPr>
        <w:rFonts w:hint="default"/>
        <w:lang w:val="zh-CN" w:eastAsia="zh-CN" w:bidi="zh-CN"/>
      </w:rPr>
    </w:lvl>
    <w:lvl w:ilvl="6">
      <w:numFmt w:val="bullet"/>
      <w:lvlText w:val="•"/>
      <w:lvlJc w:val="left"/>
      <w:pPr>
        <w:ind w:left="7735" w:hanging="420"/>
      </w:pPr>
      <w:rPr>
        <w:rFonts w:hint="default"/>
        <w:lang w:val="zh-CN" w:eastAsia="zh-CN" w:bidi="zh-CN"/>
      </w:rPr>
    </w:lvl>
    <w:lvl w:ilvl="7">
      <w:numFmt w:val="bullet"/>
      <w:lvlText w:val="•"/>
      <w:lvlJc w:val="left"/>
      <w:pPr>
        <w:ind w:left="8588" w:hanging="420"/>
      </w:pPr>
      <w:rPr>
        <w:rFonts w:hint="default"/>
        <w:lang w:val="zh-CN" w:eastAsia="zh-CN" w:bidi="zh-CN"/>
      </w:rPr>
    </w:lvl>
    <w:lvl w:ilvl="8">
      <w:numFmt w:val="bullet"/>
      <w:lvlText w:val="•"/>
      <w:lvlJc w:val="left"/>
      <w:pPr>
        <w:ind w:left="9441" w:hanging="420"/>
      </w:pPr>
      <w:rPr>
        <w:rFonts w:hint="default"/>
        <w:lang w:val="zh-CN" w:eastAsia="zh-CN" w:bidi="zh-CN"/>
      </w:rPr>
    </w:lvl>
  </w:abstractNum>
  <w:abstractNum w:abstractNumId="32" w15:restartNumberingAfterBreak="0">
    <w:nsid w:val="4D4DC07F"/>
    <w:multiLevelType w:val="multilevel"/>
    <w:tmpl w:val="4D4DC07F"/>
    <w:lvl w:ilvl="0">
      <w:start w:val="1"/>
      <w:numFmt w:val="decimal"/>
      <w:lvlText w:val="%1."/>
      <w:lvlJc w:val="left"/>
      <w:pPr>
        <w:ind w:left="2620" w:hanging="420"/>
      </w:pPr>
      <w:rPr>
        <w:rFonts w:ascii="Arial" w:eastAsia="Arial" w:hAnsi="Arial" w:cs="Arial" w:hint="default"/>
        <w:b/>
        <w:bCs/>
        <w:spacing w:val="-4"/>
        <w:w w:val="99"/>
        <w:sz w:val="18"/>
        <w:szCs w:val="18"/>
        <w:lang w:val="zh-CN" w:eastAsia="zh-CN" w:bidi="zh-CN"/>
      </w:rPr>
    </w:lvl>
    <w:lvl w:ilvl="1">
      <w:numFmt w:val="bullet"/>
      <w:lvlText w:val="•"/>
      <w:lvlJc w:val="left"/>
      <w:pPr>
        <w:ind w:left="3472" w:hanging="420"/>
      </w:pPr>
      <w:rPr>
        <w:rFonts w:hint="default"/>
        <w:lang w:val="zh-CN" w:eastAsia="zh-CN" w:bidi="zh-CN"/>
      </w:rPr>
    </w:lvl>
    <w:lvl w:ilvl="2">
      <w:numFmt w:val="bullet"/>
      <w:lvlText w:val="•"/>
      <w:lvlJc w:val="left"/>
      <w:pPr>
        <w:ind w:left="4325" w:hanging="420"/>
      </w:pPr>
      <w:rPr>
        <w:rFonts w:hint="default"/>
        <w:lang w:val="zh-CN" w:eastAsia="zh-CN" w:bidi="zh-CN"/>
      </w:rPr>
    </w:lvl>
    <w:lvl w:ilvl="3">
      <w:numFmt w:val="bullet"/>
      <w:lvlText w:val="•"/>
      <w:lvlJc w:val="left"/>
      <w:pPr>
        <w:ind w:left="5177" w:hanging="420"/>
      </w:pPr>
      <w:rPr>
        <w:rFonts w:hint="default"/>
        <w:lang w:val="zh-CN" w:eastAsia="zh-CN" w:bidi="zh-CN"/>
      </w:rPr>
    </w:lvl>
    <w:lvl w:ilvl="4">
      <w:numFmt w:val="bullet"/>
      <w:lvlText w:val="•"/>
      <w:lvlJc w:val="left"/>
      <w:pPr>
        <w:ind w:left="6030" w:hanging="420"/>
      </w:pPr>
      <w:rPr>
        <w:rFonts w:hint="default"/>
        <w:lang w:val="zh-CN" w:eastAsia="zh-CN" w:bidi="zh-CN"/>
      </w:rPr>
    </w:lvl>
    <w:lvl w:ilvl="5">
      <w:numFmt w:val="bullet"/>
      <w:lvlText w:val="•"/>
      <w:lvlJc w:val="left"/>
      <w:pPr>
        <w:ind w:left="6883" w:hanging="420"/>
      </w:pPr>
      <w:rPr>
        <w:rFonts w:hint="default"/>
        <w:lang w:val="zh-CN" w:eastAsia="zh-CN" w:bidi="zh-CN"/>
      </w:rPr>
    </w:lvl>
    <w:lvl w:ilvl="6">
      <w:numFmt w:val="bullet"/>
      <w:lvlText w:val="•"/>
      <w:lvlJc w:val="left"/>
      <w:pPr>
        <w:ind w:left="7735" w:hanging="420"/>
      </w:pPr>
      <w:rPr>
        <w:rFonts w:hint="default"/>
        <w:lang w:val="zh-CN" w:eastAsia="zh-CN" w:bidi="zh-CN"/>
      </w:rPr>
    </w:lvl>
    <w:lvl w:ilvl="7">
      <w:numFmt w:val="bullet"/>
      <w:lvlText w:val="•"/>
      <w:lvlJc w:val="left"/>
      <w:pPr>
        <w:ind w:left="8588" w:hanging="420"/>
      </w:pPr>
      <w:rPr>
        <w:rFonts w:hint="default"/>
        <w:lang w:val="zh-CN" w:eastAsia="zh-CN" w:bidi="zh-CN"/>
      </w:rPr>
    </w:lvl>
    <w:lvl w:ilvl="8">
      <w:numFmt w:val="bullet"/>
      <w:lvlText w:val="•"/>
      <w:lvlJc w:val="left"/>
      <w:pPr>
        <w:ind w:left="9441" w:hanging="420"/>
      </w:pPr>
      <w:rPr>
        <w:rFonts w:hint="default"/>
        <w:lang w:val="zh-CN" w:eastAsia="zh-CN" w:bidi="zh-CN"/>
      </w:rPr>
    </w:lvl>
  </w:abstractNum>
  <w:abstractNum w:abstractNumId="33" w15:restartNumberingAfterBreak="0">
    <w:nsid w:val="4D94DA66"/>
    <w:multiLevelType w:val="multilevel"/>
    <w:tmpl w:val="4D94DA66"/>
    <w:lvl w:ilvl="0">
      <w:start w:val="1"/>
      <w:numFmt w:val="decimal"/>
      <w:lvlText w:val="%1."/>
      <w:lvlJc w:val="left"/>
      <w:pPr>
        <w:ind w:left="2618" w:hanging="420"/>
      </w:pPr>
      <w:rPr>
        <w:rFonts w:ascii="Arial" w:eastAsia="Arial" w:hAnsi="Arial" w:cs="Arial" w:hint="default"/>
        <w:b/>
        <w:bCs/>
        <w:spacing w:val="-9"/>
        <w:w w:val="99"/>
        <w:sz w:val="18"/>
        <w:szCs w:val="18"/>
        <w:lang w:val="zh-CN" w:eastAsia="zh-CN" w:bidi="zh-CN"/>
      </w:rPr>
    </w:lvl>
    <w:lvl w:ilvl="1">
      <w:numFmt w:val="bullet"/>
      <w:lvlText w:val="•"/>
      <w:lvlJc w:val="left"/>
      <w:pPr>
        <w:ind w:left="3472" w:hanging="420"/>
      </w:pPr>
      <w:rPr>
        <w:rFonts w:hint="default"/>
        <w:lang w:val="zh-CN" w:eastAsia="zh-CN" w:bidi="zh-CN"/>
      </w:rPr>
    </w:lvl>
    <w:lvl w:ilvl="2">
      <w:numFmt w:val="bullet"/>
      <w:lvlText w:val="•"/>
      <w:lvlJc w:val="left"/>
      <w:pPr>
        <w:ind w:left="4325" w:hanging="420"/>
      </w:pPr>
      <w:rPr>
        <w:rFonts w:hint="default"/>
        <w:lang w:val="zh-CN" w:eastAsia="zh-CN" w:bidi="zh-CN"/>
      </w:rPr>
    </w:lvl>
    <w:lvl w:ilvl="3">
      <w:numFmt w:val="bullet"/>
      <w:lvlText w:val="•"/>
      <w:lvlJc w:val="left"/>
      <w:pPr>
        <w:ind w:left="5177" w:hanging="420"/>
      </w:pPr>
      <w:rPr>
        <w:rFonts w:hint="default"/>
        <w:lang w:val="zh-CN" w:eastAsia="zh-CN" w:bidi="zh-CN"/>
      </w:rPr>
    </w:lvl>
    <w:lvl w:ilvl="4">
      <w:numFmt w:val="bullet"/>
      <w:lvlText w:val="•"/>
      <w:lvlJc w:val="left"/>
      <w:pPr>
        <w:ind w:left="6030" w:hanging="420"/>
      </w:pPr>
      <w:rPr>
        <w:rFonts w:hint="default"/>
        <w:lang w:val="zh-CN" w:eastAsia="zh-CN" w:bidi="zh-CN"/>
      </w:rPr>
    </w:lvl>
    <w:lvl w:ilvl="5">
      <w:numFmt w:val="bullet"/>
      <w:lvlText w:val="•"/>
      <w:lvlJc w:val="left"/>
      <w:pPr>
        <w:ind w:left="6883" w:hanging="420"/>
      </w:pPr>
      <w:rPr>
        <w:rFonts w:hint="default"/>
        <w:lang w:val="zh-CN" w:eastAsia="zh-CN" w:bidi="zh-CN"/>
      </w:rPr>
    </w:lvl>
    <w:lvl w:ilvl="6">
      <w:numFmt w:val="bullet"/>
      <w:lvlText w:val="•"/>
      <w:lvlJc w:val="left"/>
      <w:pPr>
        <w:ind w:left="7735" w:hanging="420"/>
      </w:pPr>
      <w:rPr>
        <w:rFonts w:hint="default"/>
        <w:lang w:val="zh-CN" w:eastAsia="zh-CN" w:bidi="zh-CN"/>
      </w:rPr>
    </w:lvl>
    <w:lvl w:ilvl="7">
      <w:numFmt w:val="bullet"/>
      <w:lvlText w:val="•"/>
      <w:lvlJc w:val="left"/>
      <w:pPr>
        <w:ind w:left="8588" w:hanging="420"/>
      </w:pPr>
      <w:rPr>
        <w:rFonts w:hint="default"/>
        <w:lang w:val="zh-CN" w:eastAsia="zh-CN" w:bidi="zh-CN"/>
      </w:rPr>
    </w:lvl>
    <w:lvl w:ilvl="8">
      <w:numFmt w:val="bullet"/>
      <w:lvlText w:val="•"/>
      <w:lvlJc w:val="left"/>
      <w:pPr>
        <w:ind w:left="9441" w:hanging="420"/>
      </w:pPr>
      <w:rPr>
        <w:rFonts w:hint="default"/>
        <w:lang w:val="zh-CN" w:eastAsia="zh-CN" w:bidi="zh-CN"/>
      </w:rPr>
    </w:lvl>
  </w:abstractNum>
  <w:abstractNum w:abstractNumId="34" w15:restartNumberingAfterBreak="0">
    <w:nsid w:val="59ADCABA"/>
    <w:multiLevelType w:val="multilevel"/>
    <w:tmpl w:val="59ADCABA"/>
    <w:lvl w:ilvl="0">
      <w:numFmt w:val="bullet"/>
      <w:lvlText w:val=""/>
      <w:lvlJc w:val="left"/>
      <w:pPr>
        <w:ind w:left="2620" w:hanging="420"/>
      </w:pPr>
      <w:rPr>
        <w:rFonts w:ascii="Symbol" w:eastAsia="Symbol" w:hAnsi="Symbol" w:cs="Symbol" w:hint="default"/>
        <w:w w:val="100"/>
        <w:sz w:val="18"/>
        <w:szCs w:val="18"/>
        <w:lang w:val="zh-CN" w:eastAsia="zh-CN" w:bidi="zh-CN"/>
      </w:rPr>
    </w:lvl>
    <w:lvl w:ilvl="1">
      <w:numFmt w:val="bullet"/>
      <w:lvlText w:val="•"/>
      <w:lvlJc w:val="left"/>
      <w:pPr>
        <w:ind w:left="3472" w:hanging="420"/>
      </w:pPr>
      <w:rPr>
        <w:rFonts w:hint="default"/>
        <w:lang w:val="zh-CN" w:eastAsia="zh-CN" w:bidi="zh-CN"/>
      </w:rPr>
    </w:lvl>
    <w:lvl w:ilvl="2">
      <w:numFmt w:val="bullet"/>
      <w:lvlText w:val="•"/>
      <w:lvlJc w:val="left"/>
      <w:pPr>
        <w:ind w:left="4325" w:hanging="420"/>
      </w:pPr>
      <w:rPr>
        <w:rFonts w:hint="default"/>
        <w:lang w:val="zh-CN" w:eastAsia="zh-CN" w:bidi="zh-CN"/>
      </w:rPr>
    </w:lvl>
    <w:lvl w:ilvl="3">
      <w:numFmt w:val="bullet"/>
      <w:lvlText w:val="•"/>
      <w:lvlJc w:val="left"/>
      <w:pPr>
        <w:ind w:left="5177" w:hanging="420"/>
      </w:pPr>
      <w:rPr>
        <w:rFonts w:hint="default"/>
        <w:lang w:val="zh-CN" w:eastAsia="zh-CN" w:bidi="zh-CN"/>
      </w:rPr>
    </w:lvl>
    <w:lvl w:ilvl="4">
      <w:numFmt w:val="bullet"/>
      <w:lvlText w:val="•"/>
      <w:lvlJc w:val="left"/>
      <w:pPr>
        <w:ind w:left="6030" w:hanging="420"/>
      </w:pPr>
      <w:rPr>
        <w:rFonts w:hint="default"/>
        <w:lang w:val="zh-CN" w:eastAsia="zh-CN" w:bidi="zh-CN"/>
      </w:rPr>
    </w:lvl>
    <w:lvl w:ilvl="5">
      <w:numFmt w:val="bullet"/>
      <w:lvlText w:val="•"/>
      <w:lvlJc w:val="left"/>
      <w:pPr>
        <w:ind w:left="6883" w:hanging="420"/>
      </w:pPr>
      <w:rPr>
        <w:rFonts w:hint="default"/>
        <w:lang w:val="zh-CN" w:eastAsia="zh-CN" w:bidi="zh-CN"/>
      </w:rPr>
    </w:lvl>
    <w:lvl w:ilvl="6">
      <w:numFmt w:val="bullet"/>
      <w:lvlText w:val="•"/>
      <w:lvlJc w:val="left"/>
      <w:pPr>
        <w:ind w:left="7735" w:hanging="420"/>
      </w:pPr>
      <w:rPr>
        <w:rFonts w:hint="default"/>
        <w:lang w:val="zh-CN" w:eastAsia="zh-CN" w:bidi="zh-CN"/>
      </w:rPr>
    </w:lvl>
    <w:lvl w:ilvl="7">
      <w:numFmt w:val="bullet"/>
      <w:lvlText w:val="•"/>
      <w:lvlJc w:val="left"/>
      <w:pPr>
        <w:ind w:left="8588" w:hanging="420"/>
      </w:pPr>
      <w:rPr>
        <w:rFonts w:hint="default"/>
        <w:lang w:val="zh-CN" w:eastAsia="zh-CN" w:bidi="zh-CN"/>
      </w:rPr>
    </w:lvl>
    <w:lvl w:ilvl="8">
      <w:numFmt w:val="bullet"/>
      <w:lvlText w:val="•"/>
      <w:lvlJc w:val="left"/>
      <w:pPr>
        <w:ind w:left="9441" w:hanging="420"/>
      </w:pPr>
      <w:rPr>
        <w:rFonts w:hint="default"/>
        <w:lang w:val="zh-CN" w:eastAsia="zh-CN" w:bidi="zh-CN"/>
      </w:rPr>
    </w:lvl>
  </w:abstractNum>
  <w:abstractNum w:abstractNumId="35" w15:restartNumberingAfterBreak="0">
    <w:nsid w:val="5E29AB5A"/>
    <w:multiLevelType w:val="multilevel"/>
    <w:tmpl w:val="5E29AB5A"/>
    <w:lvl w:ilvl="0">
      <w:start w:val="1"/>
      <w:numFmt w:val="decimal"/>
      <w:lvlText w:val="%1."/>
      <w:lvlJc w:val="left"/>
      <w:pPr>
        <w:ind w:left="2560" w:hanging="360"/>
      </w:pPr>
      <w:rPr>
        <w:rFonts w:ascii="Arial" w:eastAsia="Arial" w:hAnsi="Arial" w:cs="Arial" w:hint="default"/>
        <w:b/>
        <w:bCs/>
        <w:spacing w:val="-19"/>
        <w:w w:val="99"/>
        <w:sz w:val="18"/>
        <w:szCs w:val="18"/>
        <w:lang w:val="zh-CN" w:eastAsia="zh-CN" w:bidi="zh-CN"/>
      </w:rPr>
    </w:lvl>
    <w:lvl w:ilvl="1">
      <w:numFmt w:val="bullet"/>
      <w:lvlText w:val="•"/>
      <w:lvlJc w:val="left"/>
      <w:pPr>
        <w:ind w:left="3418" w:hanging="360"/>
      </w:pPr>
      <w:rPr>
        <w:rFonts w:hint="default"/>
        <w:lang w:val="zh-CN" w:eastAsia="zh-CN" w:bidi="zh-CN"/>
      </w:rPr>
    </w:lvl>
    <w:lvl w:ilvl="2">
      <w:numFmt w:val="bullet"/>
      <w:lvlText w:val="•"/>
      <w:lvlJc w:val="left"/>
      <w:pPr>
        <w:ind w:left="4277" w:hanging="360"/>
      </w:pPr>
      <w:rPr>
        <w:rFonts w:hint="default"/>
        <w:lang w:val="zh-CN" w:eastAsia="zh-CN" w:bidi="zh-CN"/>
      </w:rPr>
    </w:lvl>
    <w:lvl w:ilvl="3">
      <w:numFmt w:val="bullet"/>
      <w:lvlText w:val="•"/>
      <w:lvlJc w:val="left"/>
      <w:pPr>
        <w:ind w:left="5135" w:hanging="360"/>
      </w:pPr>
      <w:rPr>
        <w:rFonts w:hint="default"/>
        <w:lang w:val="zh-CN" w:eastAsia="zh-CN" w:bidi="zh-CN"/>
      </w:rPr>
    </w:lvl>
    <w:lvl w:ilvl="4">
      <w:numFmt w:val="bullet"/>
      <w:lvlText w:val="•"/>
      <w:lvlJc w:val="left"/>
      <w:pPr>
        <w:ind w:left="5994" w:hanging="360"/>
      </w:pPr>
      <w:rPr>
        <w:rFonts w:hint="default"/>
        <w:lang w:val="zh-CN" w:eastAsia="zh-CN" w:bidi="zh-CN"/>
      </w:rPr>
    </w:lvl>
    <w:lvl w:ilvl="5">
      <w:numFmt w:val="bullet"/>
      <w:lvlText w:val="•"/>
      <w:lvlJc w:val="left"/>
      <w:pPr>
        <w:ind w:left="6853" w:hanging="360"/>
      </w:pPr>
      <w:rPr>
        <w:rFonts w:hint="default"/>
        <w:lang w:val="zh-CN" w:eastAsia="zh-CN" w:bidi="zh-CN"/>
      </w:rPr>
    </w:lvl>
    <w:lvl w:ilvl="6">
      <w:numFmt w:val="bullet"/>
      <w:lvlText w:val="•"/>
      <w:lvlJc w:val="left"/>
      <w:pPr>
        <w:ind w:left="7711" w:hanging="360"/>
      </w:pPr>
      <w:rPr>
        <w:rFonts w:hint="default"/>
        <w:lang w:val="zh-CN" w:eastAsia="zh-CN" w:bidi="zh-CN"/>
      </w:rPr>
    </w:lvl>
    <w:lvl w:ilvl="7">
      <w:numFmt w:val="bullet"/>
      <w:lvlText w:val="•"/>
      <w:lvlJc w:val="left"/>
      <w:pPr>
        <w:ind w:left="8570" w:hanging="360"/>
      </w:pPr>
      <w:rPr>
        <w:rFonts w:hint="default"/>
        <w:lang w:val="zh-CN" w:eastAsia="zh-CN" w:bidi="zh-CN"/>
      </w:rPr>
    </w:lvl>
    <w:lvl w:ilvl="8">
      <w:numFmt w:val="bullet"/>
      <w:lvlText w:val="•"/>
      <w:lvlJc w:val="left"/>
      <w:pPr>
        <w:ind w:left="9429" w:hanging="360"/>
      </w:pPr>
      <w:rPr>
        <w:rFonts w:hint="default"/>
        <w:lang w:val="zh-CN" w:eastAsia="zh-CN" w:bidi="zh-CN"/>
      </w:rPr>
    </w:lvl>
  </w:abstractNum>
  <w:abstractNum w:abstractNumId="36" w15:restartNumberingAfterBreak="0">
    <w:nsid w:val="60382F6E"/>
    <w:multiLevelType w:val="multilevel"/>
    <w:tmpl w:val="60382F6E"/>
    <w:lvl w:ilvl="0">
      <w:start w:val="1"/>
      <w:numFmt w:val="decimal"/>
      <w:lvlText w:val="%1."/>
      <w:lvlJc w:val="left"/>
      <w:pPr>
        <w:ind w:left="2560" w:hanging="360"/>
      </w:pPr>
      <w:rPr>
        <w:rFonts w:ascii="Arial" w:eastAsia="Arial" w:hAnsi="Arial" w:cs="Arial" w:hint="default"/>
        <w:b/>
        <w:bCs/>
        <w:spacing w:val="-6"/>
        <w:w w:val="99"/>
        <w:sz w:val="18"/>
        <w:szCs w:val="18"/>
        <w:lang w:val="zh-CN" w:eastAsia="zh-CN" w:bidi="zh-CN"/>
      </w:rPr>
    </w:lvl>
    <w:lvl w:ilvl="1">
      <w:numFmt w:val="bullet"/>
      <w:lvlText w:val="-"/>
      <w:lvlJc w:val="left"/>
      <w:pPr>
        <w:ind w:left="3040" w:hanging="420"/>
      </w:pPr>
      <w:rPr>
        <w:rFonts w:ascii="Verdana" w:eastAsia="Verdana" w:hAnsi="Verdana" w:cs="Verdana" w:hint="default"/>
        <w:spacing w:val="-7"/>
        <w:w w:val="99"/>
        <w:sz w:val="18"/>
        <w:szCs w:val="18"/>
        <w:lang w:val="zh-CN" w:eastAsia="zh-CN" w:bidi="zh-CN"/>
      </w:rPr>
    </w:lvl>
    <w:lvl w:ilvl="2">
      <w:numFmt w:val="bullet"/>
      <w:lvlText w:val="•"/>
      <w:lvlJc w:val="left"/>
      <w:pPr>
        <w:ind w:left="3940" w:hanging="420"/>
      </w:pPr>
      <w:rPr>
        <w:rFonts w:hint="default"/>
        <w:lang w:val="zh-CN" w:eastAsia="zh-CN" w:bidi="zh-CN"/>
      </w:rPr>
    </w:lvl>
    <w:lvl w:ilvl="3">
      <w:numFmt w:val="bullet"/>
      <w:lvlText w:val="•"/>
      <w:lvlJc w:val="left"/>
      <w:pPr>
        <w:ind w:left="4841" w:hanging="420"/>
      </w:pPr>
      <w:rPr>
        <w:rFonts w:hint="default"/>
        <w:lang w:val="zh-CN" w:eastAsia="zh-CN" w:bidi="zh-CN"/>
      </w:rPr>
    </w:lvl>
    <w:lvl w:ilvl="4">
      <w:numFmt w:val="bullet"/>
      <w:lvlText w:val="•"/>
      <w:lvlJc w:val="left"/>
      <w:pPr>
        <w:ind w:left="5742" w:hanging="420"/>
      </w:pPr>
      <w:rPr>
        <w:rFonts w:hint="default"/>
        <w:lang w:val="zh-CN" w:eastAsia="zh-CN" w:bidi="zh-CN"/>
      </w:rPr>
    </w:lvl>
    <w:lvl w:ilvl="5">
      <w:numFmt w:val="bullet"/>
      <w:lvlText w:val="•"/>
      <w:lvlJc w:val="left"/>
      <w:pPr>
        <w:ind w:left="6642" w:hanging="420"/>
      </w:pPr>
      <w:rPr>
        <w:rFonts w:hint="default"/>
        <w:lang w:val="zh-CN" w:eastAsia="zh-CN" w:bidi="zh-CN"/>
      </w:rPr>
    </w:lvl>
    <w:lvl w:ilvl="6">
      <w:numFmt w:val="bullet"/>
      <w:lvlText w:val="•"/>
      <w:lvlJc w:val="left"/>
      <w:pPr>
        <w:ind w:left="7543" w:hanging="420"/>
      </w:pPr>
      <w:rPr>
        <w:rFonts w:hint="default"/>
        <w:lang w:val="zh-CN" w:eastAsia="zh-CN" w:bidi="zh-CN"/>
      </w:rPr>
    </w:lvl>
    <w:lvl w:ilvl="7">
      <w:numFmt w:val="bullet"/>
      <w:lvlText w:val="•"/>
      <w:lvlJc w:val="left"/>
      <w:pPr>
        <w:ind w:left="8444" w:hanging="420"/>
      </w:pPr>
      <w:rPr>
        <w:rFonts w:hint="default"/>
        <w:lang w:val="zh-CN" w:eastAsia="zh-CN" w:bidi="zh-CN"/>
      </w:rPr>
    </w:lvl>
    <w:lvl w:ilvl="8">
      <w:numFmt w:val="bullet"/>
      <w:lvlText w:val="•"/>
      <w:lvlJc w:val="left"/>
      <w:pPr>
        <w:ind w:left="9344" w:hanging="420"/>
      </w:pPr>
      <w:rPr>
        <w:rFonts w:hint="default"/>
        <w:lang w:val="zh-CN" w:eastAsia="zh-CN" w:bidi="zh-CN"/>
      </w:rPr>
    </w:lvl>
  </w:abstractNum>
  <w:abstractNum w:abstractNumId="37" w15:restartNumberingAfterBreak="0">
    <w:nsid w:val="65CD0074"/>
    <w:multiLevelType w:val="multilevel"/>
    <w:tmpl w:val="65CD0074"/>
    <w:lvl w:ilvl="0">
      <w:start w:val="1"/>
      <w:numFmt w:val="decimal"/>
      <w:lvlText w:val="%1."/>
      <w:lvlJc w:val="left"/>
      <w:pPr>
        <w:ind w:left="2620" w:hanging="420"/>
      </w:pPr>
      <w:rPr>
        <w:rFonts w:ascii="Arial" w:eastAsia="Arial" w:hAnsi="Arial" w:cs="Arial" w:hint="default"/>
        <w:b/>
        <w:bCs/>
        <w:spacing w:val="-5"/>
        <w:w w:val="99"/>
        <w:sz w:val="18"/>
        <w:szCs w:val="18"/>
        <w:lang w:val="zh-CN" w:eastAsia="zh-CN" w:bidi="zh-CN"/>
      </w:rPr>
    </w:lvl>
    <w:lvl w:ilvl="1">
      <w:numFmt w:val="bullet"/>
      <w:lvlText w:val="•"/>
      <w:lvlJc w:val="left"/>
      <w:pPr>
        <w:ind w:left="3472" w:hanging="420"/>
      </w:pPr>
      <w:rPr>
        <w:rFonts w:hint="default"/>
        <w:lang w:val="zh-CN" w:eastAsia="zh-CN" w:bidi="zh-CN"/>
      </w:rPr>
    </w:lvl>
    <w:lvl w:ilvl="2">
      <w:numFmt w:val="bullet"/>
      <w:lvlText w:val="•"/>
      <w:lvlJc w:val="left"/>
      <w:pPr>
        <w:ind w:left="4325" w:hanging="420"/>
      </w:pPr>
      <w:rPr>
        <w:rFonts w:hint="default"/>
        <w:lang w:val="zh-CN" w:eastAsia="zh-CN" w:bidi="zh-CN"/>
      </w:rPr>
    </w:lvl>
    <w:lvl w:ilvl="3">
      <w:numFmt w:val="bullet"/>
      <w:lvlText w:val="•"/>
      <w:lvlJc w:val="left"/>
      <w:pPr>
        <w:ind w:left="5177" w:hanging="420"/>
      </w:pPr>
      <w:rPr>
        <w:rFonts w:hint="default"/>
        <w:lang w:val="zh-CN" w:eastAsia="zh-CN" w:bidi="zh-CN"/>
      </w:rPr>
    </w:lvl>
    <w:lvl w:ilvl="4">
      <w:numFmt w:val="bullet"/>
      <w:lvlText w:val="•"/>
      <w:lvlJc w:val="left"/>
      <w:pPr>
        <w:ind w:left="6030" w:hanging="420"/>
      </w:pPr>
      <w:rPr>
        <w:rFonts w:hint="default"/>
        <w:lang w:val="zh-CN" w:eastAsia="zh-CN" w:bidi="zh-CN"/>
      </w:rPr>
    </w:lvl>
    <w:lvl w:ilvl="5">
      <w:numFmt w:val="bullet"/>
      <w:lvlText w:val="•"/>
      <w:lvlJc w:val="left"/>
      <w:pPr>
        <w:ind w:left="6883" w:hanging="420"/>
      </w:pPr>
      <w:rPr>
        <w:rFonts w:hint="default"/>
        <w:lang w:val="zh-CN" w:eastAsia="zh-CN" w:bidi="zh-CN"/>
      </w:rPr>
    </w:lvl>
    <w:lvl w:ilvl="6">
      <w:numFmt w:val="bullet"/>
      <w:lvlText w:val="•"/>
      <w:lvlJc w:val="left"/>
      <w:pPr>
        <w:ind w:left="7735" w:hanging="420"/>
      </w:pPr>
      <w:rPr>
        <w:rFonts w:hint="default"/>
        <w:lang w:val="zh-CN" w:eastAsia="zh-CN" w:bidi="zh-CN"/>
      </w:rPr>
    </w:lvl>
    <w:lvl w:ilvl="7">
      <w:numFmt w:val="bullet"/>
      <w:lvlText w:val="•"/>
      <w:lvlJc w:val="left"/>
      <w:pPr>
        <w:ind w:left="8588" w:hanging="420"/>
      </w:pPr>
      <w:rPr>
        <w:rFonts w:hint="default"/>
        <w:lang w:val="zh-CN" w:eastAsia="zh-CN" w:bidi="zh-CN"/>
      </w:rPr>
    </w:lvl>
    <w:lvl w:ilvl="8">
      <w:numFmt w:val="bullet"/>
      <w:lvlText w:val="•"/>
      <w:lvlJc w:val="left"/>
      <w:pPr>
        <w:ind w:left="9441" w:hanging="420"/>
      </w:pPr>
      <w:rPr>
        <w:rFonts w:hint="default"/>
        <w:lang w:val="zh-CN" w:eastAsia="zh-CN" w:bidi="zh-CN"/>
      </w:rPr>
    </w:lvl>
  </w:abstractNum>
  <w:abstractNum w:abstractNumId="38" w15:restartNumberingAfterBreak="0">
    <w:nsid w:val="79AA4FA4"/>
    <w:multiLevelType w:val="multilevel"/>
    <w:tmpl w:val="79AA4FA4"/>
    <w:lvl w:ilvl="0">
      <w:start w:val="1"/>
      <w:numFmt w:val="decimal"/>
      <w:lvlText w:val="%1."/>
      <w:lvlJc w:val="left"/>
      <w:pPr>
        <w:ind w:left="2560" w:hanging="360"/>
      </w:pPr>
      <w:rPr>
        <w:rFonts w:ascii="Arial" w:eastAsia="Arial" w:hAnsi="Arial" w:cs="Arial" w:hint="default"/>
        <w:b/>
        <w:bCs/>
        <w:spacing w:val="-5"/>
        <w:w w:val="99"/>
        <w:sz w:val="18"/>
        <w:szCs w:val="18"/>
        <w:lang w:val="zh-CN" w:eastAsia="zh-CN" w:bidi="zh-CN"/>
      </w:rPr>
    </w:lvl>
    <w:lvl w:ilvl="1">
      <w:numFmt w:val="bullet"/>
      <w:lvlText w:val="•"/>
      <w:lvlJc w:val="left"/>
      <w:pPr>
        <w:ind w:left="3418" w:hanging="360"/>
      </w:pPr>
      <w:rPr>
        <w:rFonts w:hint="default"/>
        <w:lang w:val="zh-CN" w:eastAsia="zh-CN" w:bidi="zh-CN"/>
      </w:rPr>
    </w:lvl>
    <w:lvl w:ilvl="2">
      <w:numFmt w:val="bullet"/>
      <w:lvlText w:val="•"/>
      <w:lvlJc w:val="left"/>
      <w:pPr>
        <w:ind w:left="4277" w:hanging="360"/>
      </w:pPr>
      <w:rPr>
        <w:rFonts w:hint="default"/>
        <w:lang w:val="zh-CN" w:eastAsia="zh-CN" w:bidi="zh-CN"/>
      </w:rPr>
    </w:lvl>
    <w:lvl w:ilvl="3">
      <w:numFmt w:val="bullet"/>
      <w:lvlText w:val="•"/>
      <w:lvlJc w:val="left"/>
      <w:pPr>
        <w:ind w:left="5135" w:hanging="360"/>
      </w:pPr>
      <w:rPr>
        <w:rFonts w:hint="default"/>
        <w:lang w:val="zh-CN" w:eastAsia="zh-CN" w:bidi="zh-CN"/>
      </w:rPr>
    </w:lvl>
    <w:lvl w:ilvl="4">
      <w:numFmt w:val="bullet"/>
      <w:lvlText w:val="•"/>
      <w:lvlJc w:val="left"/>
      <w:pPr>
        <w:ind w:left="5994" w:hanging="360"/>
      </w:pPr>
      <w:rPr>
        <w:rFonts w:hint="default"/>
        <w:lang w:val="zh-CN" w:eastAsia="zh-CN" w:bidi="zh-CN"/>
      </w:rPr>
    </w:lvl>
    <w:lvl w:ilvl="5">
      <w:numFmt w:val="bullet"/>
      <w:lvlText w:val="•"/>
      <w:lvlJc w:val="left"/>
      <w:pPr>
        <w:ind w:left="6853" w:hanging="360"/>
      </w:pPr>
      <w:rPr>
        <w:rFonts w:hint="default"/>
        <w:lang w:val="zh-CN" w:eastAsia="zh-CN" w:bidi="zh-CN"/>
      </w:rPr>
    </w:lvl>
    <w:lvl w:ilvl="6">
      <w:numFmt w:val="bullet"/>
      <w:lvlText w:val="•"/>
      <w:lvlJc w:val="left"/>
      <w:pPr>
        <w:ind w:left="7711" w:hanging="360"/>
      </w:pPr>
      <w:rPr>
        <w:rFonts w:hint="default"/>
        <w:lang w:val="zh-CN" w:eastAsia="zh-CN" w:bidi="zh-CN"/>
      </w:rPr>
    </w:lvl>
    <w:lvl w:ilvl="7">
      <w:numFmt w:val="bullet"/>
      <w:lvlText w:val="•"/>
      <w:lvlJc w:val="left"/>
      <w:pPr>
        <w:ind w:left="8570" w:hanging="360"/>
      </w:pPr>
      <w:rPr>
        <w:rFonts w:hint="default"/>
        <w:lang w:val="zh-CN" w:eastAsia="zh-CN" w:bidi="zh-CN"/>
      </w:rPr>
    </w:lvl>
    <w:lvl w:ilvl="8">
      <w:numFmt w:val="bullet"/>
      <w:lvlText w:val="•"/>
      <w:lvlJc w:val="left"/>
      <w:pPr>
        <w:ind w:left="9429" w:hanging="360"/>
      </w:pPr>
      <w:rPr>
        <w:rFonts w:hint="default"/>
        <w:lang w:val="zh-CN" w:eastAsia="zh-CN" w:bidi="zh-CN"/>
      </w:rPr>
    </w:lvl>
  </w:abstractNum>
  <w:abstractNum w:abstractNumId="39" w15:restartNumberingAfterBreak="0">
    <w:nsid w:val="7C246926"/>
    <w:multiLevelType w:val="multilevel"/>
    <w:tmpl w:val="7C246926"/>
    <w:lvl w:ilvl="0">
      <w:start w:val="1"/>
      <w:numFmt w:val="decimal"/>
      <w:lvlText w:val="%1."/>
      <w:lvlJc w:val="left"/>
      <w:pPr>
        <w:ind w:left="2560" w:hanging="360"/>
      </w:pPr>
      <w:rPr>
        <w:rFonts w:ascii="Arial" w:eastAsia="Arial" w:hAnsi="Arial" w:cs="Arial" w:hint="default"/>
        <w:b/>
        <w:bCs/>
        <w:spacing w:val="-13"/>
        <w:w w:val="99"/>
        <w:sz w:val="18"/>
        <w:szCs w:val="18"/>
        <w:lang w:val="zh-CN" w:eastAsia="zh-CN" w:bidi="zh-CN"/>
      </w:rPr>
    </w:lvl>
    <w:lvl w:ilvl="1">
      <w:numFmt w:val="bullet"/>
      <w:lvlText w:val="•"/>
      <w:lvlJc w:val="left"/>
      <w:pPr>
        <w:ind w:left="3418" w:hanging="360"/>
      </w:pPr>
      <w:rPr>
        <w:rFonts w:hint="default"/>
        <w:lang w:val="zh-CN" w:eastAsia="zh-CN" w:bidi="zh-CN"/>
      </w:rPr>
    </w:lvl>
    <w:lvl w:ilvl="2">
      <w:numFmt w:val="bullet"/>
      <w:lvlText w:val="•"/>
      <w:lvlJc w:val="left"/>
      <w:pPr>
        <w:ind w:left="4277" w:hanging="360"/>
      </w:pPr>
      <w:rPr>
        <w:rFonts w:hint="default"/>
        <w:lang w:val="zh-CN" w:eastAsia="zh-CN" w:bidi="zh-CN"/>
      </w:rPr>
    </w:lvl>
    <w:lvl w:ilvl="3">
      <w:numFmt w:val="bullet"/>
      <w:lvlText w:val="•"/>
      <w:lvlJc w:val="left"/>
      <w:pPr>
        <w:ind w:left="5135" w:hanging="360"/>
      </w:pPr>
      <w:rPr>
        <w:rFonts w:hint="default"/>
        <w:lang w:val="zh-CN" w:eastAsia="zh-CN" w:bidi="zh-CN"/>
      </w:rPr>
    </w:lvl>
    <w:lvl w:ilvl="4">
      <w:numFmt w:val="bullet"/>
      <w:lvlText w:val="•"/>
      <w:lvlJc w:val="left"/>
      <w:pPr>
        <w:ind w:left="5994" w:hanging="360"/>
      </w:pPr>
      <w:rPr>
        <w:rFonts w:hint="default"/>
        <w:lang w:val="zh-CN" w:eastAsia="zh-CN" w:bidi="zh-CN"/>
      </w:rPr>
    </w:lvl>
    <w:lvl w:ilvl="5">
      <w:numFmt w:val="bullet"/>
      <w:lvlText w:val="•"/>
      <w:lvlJc w:val="left"/>
      <w:pPr>
        <w:ind w:left="6853" w:hanging="360"/>
      </w:pPr>
      <w:rPr>
        <w:rFonts w:hint="default"/>
        <w:lang w:val="zh-CN" w:eastAsia="zh-CN" w:bidi="zh-CN"/>
      </w:rPr>
    </w:lvl>
    <w:lvl w:ilvl="6">
      <w:numFmt w:val="bullet"/>
      <w:lvlText w:val="•"/>
      <w:lvlJc w:val="left"/>
      <w:pPr>
        <w:ind w:left="7711" w:hanging="360"/>
      </w:pPr>
      <w:rPr>
        <w:rFonts w:hint="default"/>
        <w:lang w:val="zh-CN" w:eastAsia="zh-CN" w:bidi="zh-CN"/>
      </w:rPr>
    </w:lvl>
    <w:lvl w:ilvl="7">
      <w:numFmt w:val="bullet"/>
      <w:lvlText w:val="•"/>
      <w:lvlJc w:val="left"/>
      <w:pPr>
        <w:ind w:left="8570" w:hanging="360"/>
      </w:pPr>
      <w:rPr>
        <w:rFonts w:hint="default"/>
        <w:lang w:val="zh-CN" w:eastAsia="zh-CN" w:bidi="zh-CN"/>
      </w:rPr>
    </w:lvl>
    <w:lvl w:ilvl="8">
      <w:numFmt w:val="bullet"/>
      <w:lvlText w:val="•"/>
      <w:lvlJc w:val="left"/>
      <w:pPr>
        <w:ind w:left="9429" w:hanging="360"/>
      </w:pPr>
      <w:rPr>
        <w:rFonts w:hint="default"/>
        <w:lang w:val="zh-CN" w:eastAsia="zh-CN" w:bidi="zh-CN"/>
      </w:rPr>
    </w:lvl>
  </w:abstractNum>
  <w:num w:numId="1">
    <w:abstractNumId w:val="10"/>
  </w:num>
  <w:num w:numId="2">
    <w:abstractNumId w:val="34"/>
  </w:num>
  <w:num w:numId="3">
    <w:abstractNumId w:val="24"/>
  </w:num>
  <w:num w:numId="4">
    <w:abstractNumId w:val="16"/>
  </w:num>
  <w:num w:numId="5">
    <w:abstractNumId w:val="9"/>
  </w:num>
  <w:num w:numId="6">
    <w:abstractNumId w:val="32"/>
  </w:num>
  <w:num w:numId="7">
    <w:abstractNumId w:val="23"/>
  </w:num>
  <w:num w:numId="8">
    <w:abstractNumId w:val="3"/>
  </w:num>
  <w:num w:numId="9">
    <w:abstractNumId w:val="36"/>
  </w:num>
  <w:num w:numId="10">
    <w:abstractNumId w:val="30"/>
  </w:num>
  <w:num w:numId="11">
    <w:abstractNumId w:val="5"/>
  </w:num>
  <w:num w:numId="12">
    <w:abstractNumId w:val="39"/>
  </w:num>
  <w:num w:numId="13">
    <w:abstractNumId w:val="2"/>
  </w:num>
  <w:num w:numId="14">
    <w:abstractNumId w:val="33"/>
  </w:num>
  <w:num w:numId="15">
    <w:abstractNumId w:val="14"/>
  </w:num>
  <w:num w:numId="16">
    <w:abstractNumId w:val="38"/>
  </w:num>
  <w:num w:numId="17">
    <w:abstractNumId w:val="35"/>
  </w:num>
  <w:num w:numId="18">
    <w:abstractNumId w:val="0"/>
  </w:num>
  <w:num w:numId="19">
    <w:abstractNumId w:val="20"/>
  </w:num>
  <w:num w:numId="20">
    <w:abstractNumId w:val="1"/>
  </w:num>
  <w:num w:numId="21">
    <w:abstractNumId w:val="31"/>
  </w:num>
  <w:num w:numId="22">
    <w:abstractNumId w:val="37"/>
  </w:num>
  <w:num w:numId="23">
    <w:abstractNumId w:val="18"/>
  </w:num>
  <w:num w:numId="24">
    <w:abstractNumId w:val="19"/>
  </w:num>
  <w:num w:numId="25">
    <w:abstractNumId w:val="11"/>
  </w:num>
  <w:num w:numId="26">
    <w:abstractNumId w:val="26"/>
  </w:num>
  <w:num w:numId="27">
    <w:abstractNumId w:val="21"/>
  </w:num>
  <w:num w:numId="28">
    <w:abstractNumId w:val="12"/>
  </w:num>
  <w:num w:numId="29">
    <w:abstractNumId w:val="22"/>
  </w:num>
  <w:num w:numId="30">
    <w:abstractNumId w:val="7"/>
  </w:num>
  <w:num w:numId="31">
    <w:abstractNumId w:val="29"/>
  </w:num>
  <w:num w:numId="32">
    <w:abstractNumId w:val="27"/>
  </w:num>
  <w:num w:numId="33">
    <w:abstractNumId w:val="17"/>
  </w:num>
  <w:num w:numId="34">
    <w:abstractNumId w:val="8"/>
  </w:num>
  <w:num w:numId="35">
    <w:abstractNumId w:val="6"/>
  </w:num>
  <w:num w:numId="36">
    <w:abstractNumId w:val="28"/>
  </w:num>
  <w:num w:numId="37">
    <w:abstractNumId w:val="4"/>
  </w:num>
  <w:num w:numId="38">
    <w:abstractNumId w:val="13"/>
  </w:num>
  <w:num w:numId="39">
    <w:abstractNumId w:val="25"/>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130" fillcolor="white">
      <v:fill color="white"/>
    </o:shapedefaults>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006DFD"/>
    <w:rsid w:val="00001AF4"/>
    <w:rsid w:val="00006DFD"/>
    <w:rsid w:val="000607DD"/>
    <w:rsid w:val="000A30EA"/>
    <w:rsid w:val="000D7E17"/>
    <w:rsid w:val="000E17BD"/>
    <w:rsid w:val="000F79B9"/>
    <w:rsid w:val="00143D82"/>
    <w:rsid w:val="001A5970"/>
    <w:rsid w:val="001E76C3"/>
    <w:rsid w:val="00271C1C"/>
    <w:rsid w:val="00287651"/>
    <w:rsid w:val="00287731"/>
    <w:rsid w:val="002E1BFB"/>
    <w:rsid w:val="00371E00"/>
    <w:rsid w:val="00377561"/>
    <w:rsid w:val="00390FC5"/>
    <w:rsid w:val="003C6113"/>
    <w:rsid w:val="004302AB"/>
    <w:rsid w:val="00462907"/>
    <w:rsid w:val="00474C3B"/>
    <w:rsid w:val="004A279D"/>
    <w:rsid w:val="004C2F8D"/>
    <w:rsid w:val="004E649B"/>
    <w:rsid w:val="0050290E"/>
    <w:rsid w:val="00516DC1"/>
    <w:rsid w:val="005636B3"/>
    <w:rsid w:val="0056419E"/>
    <w:rsid w:val="00564946"/>
    <w:rsid w:val="00576BDA"/>
    <w:rsid w:val="00597EB1"/>
    <w:rsid w:val="005F1F38"/>
    <w:rsid w:val="00614E89"/>
    <w:rsid w:val="006B654B"/>
    <w:rsid w:val="006E6546"/>
    <w:rsid w:val="006F6B5D"/>
    <w:rsid w:val="0074484E"/>
    <w:rsid w:val="007E13D5"/>
    <w:rsid w:val="007E1984"/>
    <w:rsid w:val="00870777"/>
    <w:rsid w:val="0088081D"/>
    <w:rsid w:val="00881132"/>
    <w:rsid w:val="008C26DA"/>
    <w:rsid w:val="00925CD0"/>
    <w:rsid w:val="009375BA"/>
    <w:rsid w:val="00940D6D"/>
    <w:rsid w:val="009A5687"/>
    <w:rsid w:val="009B7EEA"/>
    <w:rsid w:val="009D0615"/>
    <w:rsid w:val="009D7C44"/>
    <w:rsid w:val="009E3D7B"/>
    <w:rsid w:val="009E51E8"/>
    <w:rsid w:val="00A13828"/>
    <w:rsid w:val="00A15170"/>
    <w:rsid w:val="00A978D0"/>
    <w:rsid w:val="00B07F44"/>
    <w:rsid w:val="00B86BA3"/>
    <w:rsid w:val="00BD0147"/>
    <w:rsid w:val="00BE6C4A"/>
    <w:rsid w:val="00BF3707"/>
    <w:rsid w:val="00CC01C8"/>
    <w:rsid w:val="00D40B50"/>
    <w:rsid w:val="00D7050E"/>
    <w:rsid w:val="00DA59B7"/>
    <w:rsid w:val="00E61F07"/>
    <w:rsid w:val="00E62F4C"/>
    <w:rsid w:val="00E725EA"/>
    <w:rsid w:val="00E77E6C"/>
    <w:rsid w:val="00EC3250"/>
    <w:rsid w:val="00EF7042"/>
    <w:rsid w:val="00F70DC0"/>
    <w:rsid w:val="00F9558B"/>
    <w:rsid w:val="00FC5F95"/>
    <w:rsid w:val="0129082D"/>
    <w:rsid w:val="035D0F1F"/>
    <w:rsid w:val="06C42D2A"/>
    <w:rsid w:val="073063AC"/>
    <w:rsid w:val="09B41421"/>
    <w:rsid w:val="0B7E3229"/>
    <w:rsid w:val="0BDE6F61"/>
    <w:rsid w:val="0EFB5ADD"/>
    <w:rsid w:val="15194FB6"/>
    <w:rsid w:val="168602F9"/>
    <w:rsid w:val="16C118B6"/>
    <w:rsid w:val="175A4343"/>
    <w:rsid w:val="17736600"/>
    <w:rsid w:val="18A3537A"/>
    <w:rsid w:val="18F8698A"/>
    <w:rsid w:val="197F5278"/>
    <w:rsid w:val="1AB93D37"/>
    <w:rsid w:val="1AF04901"/>
    <w:rsid w:val="1B0512B2"/>
    <w:rsid w:val="1CC03637"/>
    <w:rsid w:val="1E15706E"/>
    <w:rsid w:val="1E5B63C2"/>
    <w:rsid w:val="22D6469A"/>
    <w:rsid w:val="23131D87"/>
    <w:rsid w:val="252A1D36"/>
    <w:rsid w:val="255378B8"/>
    <w:rsid w:val="25B00066"/>
    <w:rsid w:val="25D41B6D"/>
    <w:rsid w:val="286F6D99"/>
    <w:rsid w:val="2B51452D"/>
    <w:rsid w:val="2C4560A0"/>
    <w:rsid w:val="2E7504D1"/>
    <w:rsid w:val="2F736F98"/>
    <w:rsid w:val="2FAF7A24"/>
    <w:rsid w:val="30EB4E92"/>
    <w:rsid w:val="31F7211C"/>
    <w:rsid w:val="359F10A9"/>
    <w:rsid w:val="36815A36"/>
    <w:rsid w:val="396D6C05"/>
    <w:rsid w:val="3AFF6142"/>
    <w:rsid w:val="3B756FAF"/>
    <w:rsid w:val="3C2F4145"/>
    <w:rsid w:val="3CEA3E17"/>
    <w:rsid w:val="3D7307CB"/>
    <w:rsid w:val="3DCC3BE4"/>
    <w:rsid w:val="3DD95D10"/>
    <w:rsid w:val="3F01351E"/>
    <w:rsid w:val="40313E3B"/>
    <w:rsid w:val="40491D36"/>
    <w:rsid w:val="41C740A2"/>
    <w:rsid w:val="41D67EE9"/>
    <w:rsid w:val="423C0759"/>
    <w:rsid w:val="435220A8"/>
    <w:rsid w:val="448D39AD"/>
    <w:rsid w:val="44CF50A2"/>
    <w:rsid w:val="46D21D62"/>
    <w:rsid w:val="47BD1E95"/>
    <w:rsid w:val="486443E1"/>
    <w:rsid w:val="489365D8"/>
    <w:rsid w:val="4A2D1161"/>
    <w:rsid w:val="4B324822"/>
    <w:rsid w:val="4D68260F"/>
    <w:rsid w:val="4E772496"/>
    <w:rsid w:val="4FAD39F6"/>
    <w:rsid w:val="506E0A6E"/>
    <w:rsid w:val="52575971"/>
    <w:rsid w:val="526F067E"/>
    <w:rsid w:val="54BD008F"/>
    <w:rsid w:val="557A2514"/>
    <w:rsid w:val="57E024E2"/>
    <w:rsid w:val="58433620"/>
    <w:rsid w:val="5A341816"/>
    <w:rsid w:val="5C20176E"/>
    <w:rsid w:val="5D5B01BF"/>
    <w:rsid w:val="5E7C121D"/>
    <w:rsid w:val="5FE61CEF"/>
    <w:rsid w:val="602E20C2"/>
    <w:rsid w:val="60857D09"/>
    <w:rsid w:val="61431BBF"/>
    <w:rsid w:val="61C25807"/>
    <w:rsid w:val="6325773A"/>
    <w:rsid w:val="64283A6E"/>
    <w:rsid w:val="64BA20F1"/>
    <w:rsid w:val="662D71E3"/>
    <w:rsid w:val="6806060B"/>
    <w:rsid w:val="68591076"/>
    <w:rsid w:val="68911A0D"/>
    <w:rsid w:val="694F053C"/>
    <w:rsid w:val="695F12DC"/>
    <w:rsid w:val="6B322D5C"/>
    <w:rsid w:val="6CBF47D7"/>
    <w:rsid w:val="6D162497"/>
    <w:rsid w:val="6DFB3815"/>
    <w:rsid w:val="6E337476"/>
    <w:rsid w:val="724632D8"/>
    <w:rsid w:val="7330127D"/>
    <w:rsid w:val="735A3CE7"/>
    <w:rsid w:val="741821FB"/>
    <w:rsid w:val="74553D76"/>
    <w:rsid w:val="75BA7836"/>
    <w:rsid w:val="77BE03DE"/>
    <w:rsid w:val="77D77E3A"/>
    <w:rsid w:val="77EB4137"/>
    <w:rsid w:val="78BA54AB"/>
    <w:rsid w:val="7A047129"/>
    <w:rsid w:val="7C515D38"/>
    <w:rsid w:val="7CB34CDB"/>
    <w:rsid w:val="7D9C385E"/>
    <w:rsid w:val="7DA14D84"/>
    <w:rsid w:val="7E1867A1"/>
    <w:rsid w:val="7E8858AB"/>
    <w:rsid w:val="7E8E04E2"/>
    <w:rsid w:val="7EC5391F"/>
    <w:rsid w:val="7FF50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0" fillcolor="white">
      <v:fill color="white"/>
    </o:shapedefaults>
    <o:shapelayout v:ext="edit">
      <o:idmap v:ext="edit" data="1"/>
    </o:shapelayout>
  </w:shapeDefaults>
  <w:decimalSymbol w:val="."/>
  <w:listSeparator w:val=","/>
  <w14:docId w14:val="33B69007"/>
  <w15:docId w15:val="{F4FB5A3C-AC69-4A54-A73B-FAEF311F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Arial" w:eastAsia="Arial" w:hAnsi="Arial" w:cs="Arial"/>
      <w:sz w:val="22"/>
      <w:szCs w:val="22"/>
      <w:lang w:val="zh-CN" w:bidi="zh-CN"/>
    </w:rPr>
  </w:style>
  <w:style w:type="paragraph" w:styleId="1">
    <w:name w:val="heading 1"/>
    <w:basedOn w:val="a"/>
    <w:next w:val="a"/>
    <w:uiPriority w:val="1"/>
    <w:qFormat/>
    <w:pPr>
      <w:spacing w:before="109"/>
      <w:ind w:left="1480"/>
      <w:outlineLvl w:val="0"/>
    </w:pPr>
    <w:rPr>
      <w:b/>
      <w:bCs/>
      <w:color w:val="0070C0"/>
      <w:sz w:val="36"/>
      <w:szCs w:val="36"/>
    </w:rPr>
  </w:style>
  <w:style w:type="paragraph" w:styleId="2">
    <w:name w:val="heading 2"/>
    <w:basedOn w:val="a"/>
    <w:next w:val="a"/>
    <w:uiPriority w:val="1"/>
    <w:qFormat/>
    <w:pPr>
      <w:ind w:left="1480"/>
      <w:outlineLvl w:val="1"/>
    </w:pPr>
    <w:rPr>
      <w:b/>
      <w:bCs/>
      <w:color w:val="0070C0"/>
      <w:sz w:val="32"/>
      <w:szCs w:val="32"/>
      <w:lang w:val="en-US"/>
    </w:rPr>
  </w:style>
  <w:style w:type="paragraph" w:styleId="3">
    <w:name w:val="heading 3"/>
    <w:basedOn w:val="a"/>
    <w:next w:val="a"/>
    <w:uiPriority w:val="1"/>
    <w:qFormat/>
    <w:pPr>
      <w:ind w:left="1480"/>
      <w:outlineLvl w:val="2"/>
    </w:pPr>
    <w:rPr>
      <w:b/>
      <w:bCs/>
      <w:color w:val="0070C0"/>
      <w:sz w:val="28"/>
      <w:szCs w:val="28"/>
      <w:lang w:val="en-US"/>
    </w:rPr>
  </w:style>
  <w:style w:type="paragraph" w:styleId="4">
    <w:name w:val="heading 4"/>
    <w:basedOn w:val="a"/>
    <w:next w:val="a"/>
    <w:uiPriority w:val="1"/>
    <w:qFormat/>
    <w:pPr>
      <w:spacing w:before="97"/>
      <w:ind w:left="1480"/>
      <w:outlineLvl w:val="3"/>
    </w:pPr>
    <w:rPr>
      <w:b/>
      <w:bCs/>
      <w:color w:val="0070C0"/>
      <w:sz w:val="24"/>
      <w:szCs w:val="24"/>
    </w:rPr>
  </w:style>
  <w:style w:type="paragraph" w:styleId="5">
    <w:name w:val="heading 5"/>
    <w:basedOn w:val="a"/>
    <w:next w:val="a"/>
    <w:uiPriority w:val="1"/>
    <w:qFormat/>
    <w:pPr>
      <w:spacing w:before="156"/>
      <w:ind w:left="3572"/>
      <w:outlineLvl w:val="4"/>
    </w:pPr>
    <w:rPr>
      <w:i/>
      <w:sz w:val="19"/>
      <w:szCs w:val="19"/>
    </w:rPr>
  </w:style>
  <w:style w:type="paragraph" w:styleId="6">
    <w:name w:val="heading 6"/>
    <w:basedOn w:val="a"/>
    <w:next w:val="a"/>
    <w:uiPriority w:val="1"/>
    <w:qFormat/>
    <w:pPr>
      <w:ind w:left="2200"/>
      <w:outlineLvl w:val="5"/>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8"/>
      <w:szCs w:val="18"/>
    </w:rPr>
  </w:style>
  <w:style w:type="paragraph" w:styleId="TOC3">
    <w:name w:val="toc 3"/>
    <w:basedOn w:val="a"/>
    <w:next w:val="a"/>
    <w:uiPriority w:val="1"/>
    <w:qFormat/>
    <w:pPr>
      <w:spacing w:before="67"/>
      <w:ind w:left="1660"/>
    </w:pPr>
    <w:rPr>
      <w:sz w:val="20"/>
      <w:szCs w:val="20"/>
    </w:rPr>
  </w:style>
  <w:style w:type="paragraph" w:styleId="a4">
    <w:name w:val="footer"/>
    <w:basedOn w:val="a"/>
    <w:link w:val="a5"/>
    <w:uiPriority w:val="99"/>
    <w:qFormat/>
    <w:pPr>
      <w:tabs>
        <w:tab w:val="center" w:pos="4153"/>
        <w:tab w:val="right" w:pos="8306"/>
      </w:tabs>
      <w:snapToGrid w:val="0"/>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1"/>
    <w:qFormat/>
    <w:pPr>
      <w:spacing w:before="294"/>
      <w:ind w:left="110"/>
      <w:jc w:val="center"/>
    </w:pPr>
    <w:rPr>
      <w:b/>
      <w:bCs/>
      <w:sz w:val="28"/>
      <w:szCs w:val="28"/>
    </w:rPr>
  </w:style>
  <w:style w:type="paragraph" w:styleId="TOC4">
    <w:name w:val="toc 4"/>
    <w:basedOn w:val="a"/>
    <w:next w:val="a"/>
    <w:uiPriority w:val="1"/>
    <w:qFormat/>
    <w:pPr>
      <w:spacing w:before="67"/>
      <w:ind w:left="1840"/>
    </w:pPr>
    <w:rPr>
      <w:sz w:val="20"/>
      <w:szCs w:val="20"/>
    </w:rPr>
  </w:style>
  <w:style w:type="paragraph" w:styleId="TOC2">
    <w:name w:val="toc 2"/>
    <w:basedOn w:val="a"/>
    <w:next w:val="a"/>
    <w:uiPriority w:val="1"/>
    <w:qFormat/>
    <w:pPr>
      <w:spacing w:before="295"/>
      <w:ind w:left="1480"/>
    </w:pPr>
    <w:rPr>
      <w:b/>
      <w:bCs/>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ind w:left="2620" w:hanging="421"/>
    </w:pPr>
  </w:style>
  <w:style w:type="paragraph" w:customStyle="1" w:styleId="TableParagraph">
    <w:name w:val="Table Paragraph"/>
    <w:basedOn w:val="a"/>
    <w:uiPriority w:val="1"/>
    <w:qFormat/>
    <w:pPr>
      <w:spacing w:before="98"/>
    </w:pPr>
  </w:style>
  <w:style w:type="paragraph" w:customStyle="1" w:styleId="WPSOffice2">
    <w:name w:val="WPSOffice手动目录 2"/>
    <w:qFormat/>
    <w:pPr>
      <w:ind w:leftChars="200" w:left="200"/>
    </w:pPr>
    <w:rPr>
      <w:rFonts w:eastAsiaTheme="minorHAnsi"/>
    </w:rPr>
  </w:style>
  <w:style w:type="paragraph" w:customStyle="1" w:styleId="WPSOffice3">
    <w:name w:val="WPSOffice手动目录 3"/>
    <w:qFormat/>
    <w:pPr>
      <w:ind w:leftChars="400" w:left="400"/>
    </w:pPr>
    <w:rPr>
      <w:rFonts w:eastAsiaTheme="minorHAnsi"/>
    </w:rPr>
  </w:style>
  <w:style w:type="character" w:customStyle="1" w:styleId="a7">
    <w:name w:val="页眉 字符"/>
    <w:basedOn w:val="a0"/>
    <w:link w:val="a6"/>
    <w:qFormat/>
    <w:rPr>
      <w:rFonts w:ascii="Arial" w:eastAsia="Arial" w:hAnsi="Arial" w:cs="Arial"/>
      <w:sz w:val="18"/>
      <w:szCs w:val="18"/>
      <w:lang w:val="zh-CN" w:bidi="zh-CN"/>
    </w:rPr>
  </w:style>
  <w:style w:type="character" w:customStyle="1" w:styleId="a5">
    <w:name w:val="页脚 字符"/>
    <w:basedOn w:val="a0"/>
    <w:link w:val="a4"/>
    <w:uiPriority w:val="99"/>
    <w:qFormat/>
    <w:rPr>
      <w:rFonts w:ascii="Arial" w:eastAsia="Arial" w:hAnsi="Arial" w:cs="Arial"/>
      <w:sz w:val="18"/>
      <w:szCs w:val="18"/>
      <w:lang w:val="zh-CN" w:bidi="zh-CN"/>
    </w:rPr>
  </w:style>
  <w:style w:type="paragraph" w:customStyle="1" w:styleId="WPSOffice1">
    <w:name w:val="WPSOffice手动目录 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312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6.xml"/><Relationship Id="rId34" Type="http://schemas.openxmlformats.org/officeDocument/2006/relationships/hyperlink" Target="http://www.metaswitch.com/" TargetMode="External"/><Relationship Id="rId42" Type="http://schemas.openxmlformats.org/officeDocument/2006/relationships/header" Target="header9.xml"/><Relationship Id="rId47" Type="http://schemas.openxmlformats.org/officeDocument/2006/relationships/header" Target="header11.xml"/><Relationship Id="rId50" Type="http://schemas.openxmlformats.org/officeDocument/2006/relationships/footer" Target="footer12.xml"/><Relationship Id="rId55" Type="http://schemas.openxmlformats.org/officeDocument/2006/relationships/image" Target="media/image21.png"/><Relationship Id="rId63" Type="http://schemas.openxmlformats.org/officeDocument/2006/relationships/footer" Target="footer1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4.png"/><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image" Target="media/image7.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footer" Target="footer10.xml"/><Relationship Id="rId53" Type="http://schemas.openxmlformats.org/officeDocument/2006/relationships/image" Target="media/image19.png"/><Relationship Id="rId58" Type="http://schemas.openxmlformats.org/officeDocument/2006/relationships/image" Target="media/image24.png"/><Relationship Id="rId5" Type="http://schemas.openxmlformats.org/officeDocument/2006/relationships/settings" Target="settings.xml"/><Relationship Id="rId61" Type="http://schemas.openxmlformats.org/officeDocument/2006/relationships/header" Target="header14.xml"/><Relationship Id="rId1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image" Target="media/image5.png"/><Relationship Id="rId35" Type="http://schemas.openxmlformats.org/officeDocument/2006/relationships/image" Target="media/image9.png"/><Relationship Id="rId43" Type="http://schemas.openxmlformats.org/officeDocument/2006/relationships/header" Target="header10.xml"/><Relationship Id="rId48" Type="http://schemas.openxmlformats.org/officeDocument/2006/relationships/header" Target="header12.xml"/><Relationship Id="rId56" Type="http://schemas.openxmlformats.org/officeDocument/2006/relationships/image" Target="media/image22.png"/><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17.png"/><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image" Target="media/image8.png"/><Relationship Id="rId38" Type="http://schemas.openxmlformats.org/officeDocument/2006/relationships/image" Target="media/image12.png"/><Relationship Id="rId46" Type="http://schemas.openxmlformats.org/officeDocument/2006/relationships/image" Target="media/image16.png"/><Relationship Id="rId59" Type="http://schemas.openxmlformats.org/officeDocument/2006/relationships/image" Target="media/image25.png"/><Relationship Id="rId20" Type="http://schemas.openxmlformats.org/officeDocument/2006/relationships/header" Target="header5.xml"/><Relationship Id="rId41" Type="http://schemas.openxmlformats.org/officeDocument/2006/relationships/image" Target="media/image15.png"/><Relationship Id="rId54" Type="http://schemas.openxmlformats.org/officeDocument/2006/relationships/image" Target="media/image20.png"/><Relationship Id="rId62"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image" Target="media/image10.png"/><Relationship Id="rId49" Type="http://schemas.openxmlformats.org/officeDocument/2006/relationships/footer" Target="footer11.xml"/><Relationship Id="rId57" Type="http://schemas.openxmlformats.org/officeDocument/2006/relationships/image" Target="media/image23.png"/><Relationship Id="rId10" Type="http://schemas.openxmlformats.org/officeDocument/2006/relationships/header" Target="header1.xml"/><Relationship Id="rId31" Type="http://schemas.openxmlformats.org/officeDocument/2006/relationships/image" Target="media/image6.png"/><Relationship Id="rId44" Type="http://schemas.openxmlformats.org/officeDocument/2006/relationships/footer" Target="footer9.xml"/><Relationship Id="rId52" Type="http://schemas.openxmlformats.org/officeDocument/2006/relationships/image" Target="media/image18.png"/><Relationship Id="rId60" Type="http://schemas.openxmlformats.org/officeDocument/2006/relationships/header" Target="header13.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metaswitch.com/" TargetMode="External"/><Relationship Id="rId39"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2"/>
    <customShpInfo spid="_x0000_s2114" textRotate="1"/>
    <customShpInfo spid="_x0000_s2054"/>
    <customShpInfo spid="_x0000_s2057"/>
    <customShpInfo spid="_x0000_s2058"/>
    <customShpInfo spid="_x0000_s2115" textRotate="1"/>
    <customShpInfo spid="_x0000_s2129" textRotate="1"/>
    <customShpInfo spid="_x0000_s2060"/>
    <customShpInfo spid="_x0000_s2063"/>
    <customShpInfo spid="_x0000_s2064"/>
    <customShpInfo spid="_x0000_s2116" textRotate="1"/>
    <customShpInfo spid="_x0000_s2066"/>
    <customShpInfo spid="_x0000_s2117" textRotate="1"/>
    <customShpInfo spid="_x0000_s2118" textRotate="1"/>
    <customShpInfo spid="_x0000_s2119" textRotate="1"/>
    <customShpInfo spid="_x0000_s2120" textRotate="1"/>
    <customShpInfo spid="_x0000_s2121" textRotate="1"/>
    <customShpInfo spid="_x0000_s2122" textRotate="1"/>
    <customShpInfo spid="_x0000_s2106"/>
    <customShpInfo spid="_x0000_s2107"/>
    <customShpInfo spid="_x0000_s2108"/>
    <customShpInfo spid="_x0000_s2109"/>
    <customShpInfo spid="_x0000_s2110"/>
    <customShpInfo spid="_x0000_s2111"/>
    <customShpInfo spid="_x0000_s1029"/>
    <customShpInfo spid="_x0000_s1033"/>
    <customShpInfo spid="_x0000_s1030"/>
    <customShpInfo spid="_x0000_s1034"/>
    <customShpInfo spid="_x0000_s1038"/>
    <customShpInfo spid="_x0000_s1058"/>
    <customShpInfo spid="_x0000_s1059"/>
    <customShpInfo spid="_x0000_s1057"/>
    <customShpInfo spid="_x0000_s1064"/>
    <customShpInfo spid="_x0000_s1065"/>
    <customShpInfo spid="_x0000_s1063"/>
    <customShpInfo spid="_x0000_s1079"/>
    <customShpInfo spid="_x0000_s1080"/>
    <customShpInfo spid="_x0000_s1078"/>
    <customShpInfo spid="_x0000_s1082"/>
    <customShpInfo spid="_x0000_s1083"/>
    <customShpInfo spid="_x0000_s1081"/>
    <customShpInfo spid="_x0000_s1497"/>
    <customShpInfo spid="_x0000_s1498"/>
    <customShpInfo spid="_x0000_s1499"/>
    <customShpInfo spid="_x0000_s1500"/>
    <customShpInfo spid="_x0000_s1501"/>
    <customShpInfo spid="_x0000_s1502"/>
    <customShpInfo spid="_x0000_s1503"/>
    <customShpInfo spid="_x0000_s1496"/>
    <customShpInfo spid="_x0000_s1100"/>
    <customShpInfo spid="_x0000_s1101"/>
    <customShpInfo spid="_x0000_s1099"/>
    <customShpInfo spid="_x0000_s1130"/>
    <customShpInfo spid="_x0000_s1131"/>
    <customShpInfo spid="_x0000_s1132"/>
    <customShpInfo spid="_x0000_s1133"/>
    <customShpInfo spid="_x0000_s1134"/>
    <customShpInfo spid="_x0000_s1135"/>
    <customShpInfo spid="_x0000_s1136"/>
    <customShpInfo spid="_x0000_s1129"/>
    <customShpInfo spid="_x0000_s1139"/>
    <customShpInfo spid="_x0000_s1140"/>
    <customShpInfo spid="_x0000_s1138"/>
    <customShpInfo spid="_x0000_s1151"/>
    <customShpInfo spid="_x0000_s1152"/>
    <customShpInfo spid="_x0000_s1153"/>
    <customShpInfo spid="_x0000_s1154"/>
    <customShpInfo spid="_x0000_s1155"/>
    <customShpInfo spid="_x0000_s1156"/>
    <customShpInfo spid="_x0000_s1157"/>
    <customShpInfo spid="_x0000_s1150"/>
    <customShpInfo spid="_x0000_s1225"/>
    <customShpInfo spid="_x0000_s1227"/>
    <customShpInfo spid="_x0000_s1228"/>
    <customShpInfo spid="_x0000_s1229"/>
    <customShpInfo spid="_x0000_s1230"/>
    <customShpInfo spid="_x0000_s1231"/>
    <customShpInfo spid="_x0000_s1232"/>
    <customShpInfo spid="_x0000_s1233"/>
    <customShpInfo spid="_x0000_s1226"/>
    <customShpInfo spid="_x0000_s1262"/>
    <customShpInfo spid="_x0000_s1273"/>
    <customShpInfo spid="_x0000_s1274"/>
    <customShpInfo spid="_x0000_s1272"/>
    <customShpInfo spid="_x0000_s1300"/>
    <customShpInfo spid="_x0000_s1301"/>
    <customShpInfo spid="_x0000_s1302"/>
    <customShpInfo spid="_x0000_s1303"/>
    <customShpInfo spid="_x0000_s1304"/>
    <customShpInfo spid="_x0000_s1305"/>
    <customShpInfo spid="_x0000_s1306"/>
    <customShpInfo spid="_x0000_s1299"/>
    <customShpInfo spid="_x0000_s1309"/>
    <customShpInfo spid="_x0000_s1310"/>
    <customShpInfo spid="_x0000_s1308"/>
    <customShpInfo spid="_x0000_s1324"/>
    <customShpInfo spid="_x0000_s1325"/>
    <customShpInfo spid="_x0000_s1323"/>
    <customShpInfo spid="_x0000_s1327"/>
    <customShpInfo spid="_x0000_s1328"/>
    <customShpInfo spid="_x0000_s1329"/>
    <customShpInfo spid="_x0000_s1330"/>
    <customShpInfo spid="_x0000_s1331"/>
    <customShpInfo spid="_x0000_s1332"/>
    <customShpInfo spid="_x0000_s1333"/>
    <customShpInfo spid="_x0000_s1326"/>
    <customShpInfo spid="_x0000_s1336"/>
    <customShpInfo spid="_x0000_s1337"/>
    <customShpInfo spid="_x0000_s1338"/>
    <customShpInfo spid="_x0000_s1339"/>
    <customShpInfo spid="_x0000_s1340"/>
    <customShpInfo spid="_x0000_s1341"/>
    <customShpInfo spid="_x0000_s1342"/>
    <customShpInfo spid="_x0000_s1335"/>
    <customShpInfo spid="_x0000_s1345"/>
    <customShpInfo spid="_x0000_s1346"/>
    <customShpInfo spid="_x0000_s1344"/>
    <customShpInfo spid="_x0000_s1348"/>
    <customShpInfo spid="_x0000_s1349"/>
    <customShpInfo spid="_x0000_s1350"/>
    <customShpInfo spid="_x0000_s1351"/>
    <customShpInfo spid="_x0000_s1352"/>
    <customShpInfo spid="_x0000_s1353"/>
    <customShpInfo spid="_x0000_s1354"/>
    <customShpInfo spid="_x0000_s1347"/>
    <customShpInfo spid="_x0000_s1357"/>
    <customShpInfo spid="_x0000_s1358"/>
    <customShpInfo spid="_x0000_s1356"/>
    <customShpInfo spid="_x0000_s1359"/>
    <customShpInfo spid="_x0000_s1361"/>
    <customShpInfo spid="_x0000_s1362"/>
    <customShpInfo spid="_x0000_s1363"/>
    <customShpInfo spid="_x0000_s1364"/>
    <customShpInfo spid="_x0000_s1365"/>
    <customShpInfo spid="_x0000_s1366"/>
    <customShpInfo spid="_x0000_s1367"/>
    <customShpInfo spid="_x0000_s1360"/>
    <customShpInfo spid="_x0000_s1370"/>
    <customShpInfo spid="_x0000_s1371"/>
    <customShpInfo spid="_x0000_s1369"/>
    <customShpInfo spid="_x0000_s1373"/>
    <customShpInfo spid="_x0000_s1374"/>
    <customShpInfo spid="_x0000_s1372"/>
    <customShpInfo spid="_x0000_s1376"/>
    <customShpInfo spid="_x0000_s1377"/>
    <customShpInfo spid="_x0000_s1378"/>
    <customShpInfo spid="_x0000_s1379"/>
    <customShpInfo spid="_x0000_s1380"/>
    <customShpInfo spid="_x0000_s1381"/>
    <customShpInfo spid="_x0000_s1382"/>
    <customShpInfo spid="_x0000_s1375"/>
    <customShpInfo spid="_x0000_s1385"/>
    <customShpInfo spid="_x0000_s1386"/>
    <customShpInfo spid="_x0000_s1387"/>
    <customShpInfo spid="_x0000_s1388"/>
    <customShpInfo spid="_x0000_s1389"/>
    <customShpInfo spid="_x0000_s1390"/>
    <customShpInfo spid="_x0000_s1384"/>
    <customShpInfo spid="_x0000_s1392"/>
    <customShpInfo spid="_x0000_s1394"/>
    <customShpInfo spid="_x0000_s1395"/>
    <customShpInfo spid="_x0000_s1393"/>
    <customShpInfo spid="_x0000_s1397"/>
    <customShpInfo spid="_x0000_s1398"/>
    <customShpInfo spid="_x0000_s1399"/>
    <customShpInfo spid="_x0000_s1400"/>
    <customShpInfo spid="_x0000_s1401"/>
    <customShpInfo spid="_x0000_s1402"/>
    <customShpInfo spid="_x0000_s1403"/>
    <customShpInfo spid="_x0000_s1396"/>
    <customShpInfo spid="_x0000_s1404"/>
    <customShpInfo spid="_x0000_s1406"/>
    <customShpInfo spid="_x0000_s1407"/>
    <customShpInfo spid="_x0000_s1405"/>
    <customShpInfo spid="_x0000_s1421"/>
    <customShpInfo spid="_x0000_s1422"/>
    <customShpInfo spid="_x0000_s1423"/>
    <customShpInfo spid="_x0000_s1424"/>
    <customShpInfo spid="_x0000_s1425"/>
    <customShpInfo spid="_x0000_s1426"/>
    <customShpInfo spid="_x0000_s1427"/>
    <customShpInfo spid="_x0000_s1420"/>
    <customShpInfo spid="_x0000_s1430"/>
    <customShpInfo spid="_x0000_s1431"/>
    <customShpInfo spid="_x0000_s1429"/>
    <customShpInfo spid="_x0000_s1433"/>
    <customShpInfo spid="_x0000_s1434"/>
    <customShpInfo spid="_x0000_s1432"/>
    <customShpInfo spid="_x0000_s1436"/>
    <customShpInfo spid="_x0000_s1437"/>
    <customShpInfo spid="_x0000_s1435"/>
    <customShpInfo spid="_x0000_s1451"/>
    <customShpInfo spid="_x0000_s1452"/>
    <customShpInfo spid="_x0000_s1450"/>
    <customShpInfo spid="_x0000_s1454"/>
    <customShpInfo spid="_x0000_s1455"/>
    <customShpInfo spid="_x0000_s1453"/>
    <customShpInfo spid="_x0000_s1466"/>
    <customShpInfo spid="_x0000_s1467"/>
    <customShpInfo spid="_x0000_s1465"/>
    <customShpInfo spid="_x0000_s1469"/>
    <customShpInfo spid="_x0000_s1470"/>
    <customShpInfo spid="_x0000_s1471"/>
    <customShpInfo spid="_x0000_s1472"/>
    <customShpInfo spid="_x0000_s1473"/>
    <customShpInfo spid="_x0000_s1474"/>
    <customShpInfo spid="_x0000_s1475"/>
    <customShpInfo spid="_x0000_s146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7FEE0-1161-4CA6-9CED-E6E92A95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39</Pages>
  <Words>7420</Words>
  <Characters>42297</Characters>
  <Application>Microsoft Office Word</Application>
  <DocSecurity>0</DocSecurity>
  <Lines>352</Lines>
  <Paragraphs>99</Paragraphs>
  <ScaleCrop>false</ScaleCrop>
  <Company/>
  <LinksUpToDate>false</LinksUpToDate>
  <CharactersWithSpaces>49618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Joe Chou</cp:lastModifiedBy>
  <cp:revision>54</cp:revision>
  <dcterms:created xsi:type="dcterms:W3CDTF">2021-06-03T09:45:00Z</dcterms:created>
  <dcterms:modified xsi:type="dcterms:W3CDTF">2021-06-04T10:04:00Z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Creator">
    <vt:lpwstr>Microsoft® Word 2016</vt:lpwstr>
  </property>
  <property fmtid="{D5CDD505-2E9C-101B-9397-08002B2CF9AE}" pid="4" name="LastSaved">
    <vt:filetime>2021-06-03T00:00:00Z</vt:filetime>
  </property>
  <property fmtid="{D5CDD505-2E9C-101B-9397-08002B2CF9AE}" pid="5" name="KSOProductBuildVer">
    <vt:lpwstr>2052-11.1.0.10577</vt:lpwstr>
  </property>
  <property fmtid="{D5CDD505-2E9C-101B-9397-08002B2CF9AE}" pid="6" name="ICV">
    <vt:lpwstr>126CA977893E46F18BE198F4A8C2911A</vt:lpwstr>
  </property>
</Properties>
</file>